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299B4" w14:textId="50F3815F" w:rsidR="006D7206" w:rsidRPr="00C11A84" w:rsidRDefault="006D7206" w:rsidP="00C11A84">
      <w:pPr>
        <w:spacing w:after="120"/>
        <w:jc w:val="center"/>
        <w:rPr>
          <w:b/>
          <w:caps/>
          <w:sz w:val="32"/>
          <w:lang w:val="en-GB"/>
        </w:rPr>
      </w:pPr>
      <w:bookmarkStart w:id="0" w:name="_Hlk7505004"/>
      <w:r w:rsidRPr="00C11A84">
        <w:rPr>
          <w:b/>
          <w:caps/>
          <w:sz w:val="32"/>
          <w:lang w:val="en-GB"/>
        </w:rPr>
        <w:t xml:space="preserve">Model ICF for </w:t>
      </w:r>
      <w:bookmarkStart w:id="1" w:name="_Hlk12524738"/>
      <w:r w:rsidRPr="00C11A84">
        <w:rPr>
          <w:b/>
          <w:caps/>
          <w:sz w:val="32"/>
          <w:lang w:val="en-GB"/>
        </w:rPr>
        <w:t>interve</w:t>
      </w:r>
      <w:r w:rsidR="00913D7E" w:rsidRPr="00C11A84">
        <w:rPr>
          <w:b/>
          <w:caps/>
          <w:sz w:val="32"/>
          <w:lang w:val="en-GB"/>
        </w:rPr>
        <w:t xml:space="preserve">ntional </w:t>
      </w:r>
      <w:r w:rsidR="00436B34">
        <w:rPr>
          <w:b/>
          <w:caps/>
          <w:sz w:val="32"/>
          <w:lang w:val="en-GB"/>
        </w:rPr>
        <w:t xml:space="preserve">clinical </w:t>
      </w:r>
      <w:r w:rsidR="00913D7E" w:rsidRPr="00C11A84">
        <w:rPr>
          <w:b/>
          <w:caps/>
          <w:sz w:val="32"/>
          <w:lang w:val="en-GB"/>
        </w:rPr>
        <w:t>trial</w:t>
      </w:r>
      <w:r w:rsidR="007E7EAB" w:rsidRPr="00C11A84">
        <w:rPr>
          <w:b/>
          <w:caps/>
          <w:sz w:val="32"/>
          <w:lang w:val="en-GB"/>
        </w:rPr>
        <w:t>S</w:t>
      </w:r>
      <w:r w:rsidR="00913D7E" w:rsidRPr="00C11A84">
        <w:rPr>
          <w:b/>
          <w:caps/>
          <w:sz w:val="32"/>
          <w:lang w:val="en-GB"/>
        </w:rPr>
        <w:t xml:space="preserve"> </w:t>
      </w:r>
      <w:r w:rsidR="006703AD" w:rsidRPr="00C11A84">
        <w:rPr>
          <w:b/>
          <w:caps/>
          <w:sz w:val="32"/>
          <w:lang w:val="en-GB"/>
        </w:rPr>
        <w:t xml:space="preserve">with </w:t>
      </w:r>
      <w:r w:rsidR="007A181D" w:rsidRPr="00C11A84">
        <w:rPr>
          <w:b/>
          <w:caps/>
          <w:sz w:val="32"/>
          <w:lang w:val="en-GB"/>
        </w:rPr>
        <w:t xml:space="preserve">IMP </w:t>
      </w:r>
      <w:r w:rsidR="00913D7E" w:rsidRPr="00C11A84">
        <w:rPr>
          <w:b/>
          <w:caps/>
          <w:sz w:val="32"/>
          <w:lang w:val="en-GB"/>
        </w:rPr>
        <w:t>on adult patients</w:t>
      </w:r>
      <w:bookmarkEnd w:id="1"/>
    </w:p>
    <w:bookmarkEnd w:id="0"/>
    <w:p w14:paraId="45DF7F28" w14:textId="142AF207" w:rsidR="006D7206" w:rsidRPr="009E2F5C" w:rsidRDefault="006D7206" w:rsidP="009E2F5C">
      <w:pPr>
        <w:spacing w:after="120"/>
        <w:rPr>
          <w:lang w:val="en-US"/>
        </w:rPr>
      </w:pPr>
    </w:p>
    <w:p w14:paraId="2A1E0989" w14:textId="2B0F9A81" w:rsidR="006D7206" w:rsidRPr="00C11A84" w:rsidRDefault="00913D7E" w:rsidP="00C11A84">
      <w:pPr>
        <w:pStyle w:val="Kop1"/>
        <w:spacing w:after="120"/>
        <w:jc w:val="center"/>
        <w:rPr>
          <w:caps/>
          <w:lang w:val="en-US"/>
        </w:rPr>
      </w:pPr>
      <w:bookmarkStart w:id="2" w:name="_Toc189140791"/>
      <w:r w:rsidRPr="00C11A84">
        <w:rPr>
          <w:caps/>
          <w:lang w:val="en-US"/>
        </w:rPr>
        <w:t>Guidance</w:t>
      </w:r>
      <w:bookmarkEnd w:id="2"/>
    </w:p>
    <w:p w14:paraId="5D6084BD" w14:textId="2EFF1C09" w:rsidR="006D7206" w:rsidRPr="00496F87" w:rsidRDefault="006D7206" w:rsidP="00C11A84">
      <w:pPr>
        <w:pStyle w:val="Kop2"/>
        <w:spacing w:after="120"/>
        <w:jc w:val="both"/>
        <w:rPr>
          <w:i w:val="0"/>
          <w:sz w:val="24"/>
          <w:szCs w:val="24"/>
          <w:lang w:val="en-US"/>
        </w:rPr>
      </w:pPr>
      <w:bookmarkStart w:id="3" w:name="_Toc189140792"/>
      <w:r w:rsidRPr="00496F87">
        <w:rPr>
          <w:i w:val="0"/>
          <w:sz w:val="24"/>
          <w:szCs w:val="24"/>
          <w:lang w:val="en-US"/>
        </w:rPr>
        <w:t>The intention of the template and how to use it</w:t>
      </w:r>
      <w:bookmarkEnd w:id="3"/>
      <w:r w:rsidRPr="00496F87">
        <w:rPr>
          <w:i w:val="0"/>
          <w:sz w:val="24"/>
          <w:szCs w:val="24"/>
          <w:lang w:val="en-US"/>
        </w:rPr>
        <w:t> </w:t>
      </w:r>
    </w:p>
    <w:p w14:paraId="0BE353B9" w14:textId="77777777" w:rsidR="0071539F" w:rsidRPr="00C11A84" w:rsidRDefault="0071539F" w:rsidP="00C11A84">
      <w:pPr>
        <w:spacing w:after="120"/>
        <w:rPr>
          <w:lang w:val="en-US"/>
        </w:rPr>
      </w:pPr>
    </w:p>
    <w:p w14:paraId="5AD13ACC" w14:textId="260B35C4" w:rsidR="006D7206" w:rsidRDefault="007E7EAB" w:rsidP="00C11A84">
      <w:pPr>
        <w:spacing w:after="120"/>
        <w:jc w:val="both"/>
        <w:rPr>
          <w:lang w:val="en-US"/>
        </w:rPr>
      </w:pPr>
      <w:r w:rsidRPr="00C11A84">
        <w:rPr>
          <w:lang w:val="en-US"/>
        </w:rPr>
        <w:t>This</w:t>
      </w:r>
      <w:r w:rsidR="006D7206" w:rsidRPr="00C11A84">
        <w:rPr>
          <w:lang w:val="en-US"/>
        </w:rPr>
        <w:t xml:space="preserve"> template is intended to prepare an </w:t>
      </w:r>
      <w:r w:rsidR="00674D35" w:rsidRPr="00C11A84">
        <w:rPr>
          <w:lang w:val="en-US"/>
        </w:rPr>
        <w:t>informed consent form</w:t>
      </w:r>
      <w:r w:rsidR="005D3FAE" w:rsidRPr="00C11A84">
        <w:rPr>
          <w:lang w:val="en-US"/>
        </w:rPr>
        <w:t xml:space="preserve"> (ICF)</w:t>
      </w:r>
      <w:r w:rsidR="00674D35" w:rsidRPr="00C11A84">
        <w:rPr>
          <w:lang w:val="en-US"/>
        </w:rPr>
        <w:t xml:space="preserve"> for adult</w:t>
      </w:r>
      <w:r w:rsidR="006D7206" w:rsidRPr="00C11A84">
        <w:rPr>
          <w:lang w:val="en-US"/>
        </w:rPr>
        <w:t xml:space="preserve"> patients participating in an interventional </w:t>
      </w:r>
      <w:r w:rsidR="008D72C3" w:rsidRPr="00C11A84">
        <w:rPr>
          <w:lang w:val="en-US"/>
        </w:rPr>
        <w:t>(</w:t>
      </w:r>
      <w:r w:rsidR="008D72C3" w:rsidRPr="0022341E">
        <w:rPr>
          <w:lang w:val="en-US"/>
        </w:rPr>
        <w:t>Ref</w:t>
      </w:r>
      <w:r w:rsidR="0022341E">
        <w:rPr>
          <w:lang w:val="en-US"/>
        </w:rPr>
        <w:t>. </w:t>
      </w:r>
      <w:r w:rsidR="008D72C3" w:rsidRPr="0022341E">
        <w:rPr>
          <w:rStyle w:val="Eindnootmarkering"/>
          <w:vertAlign w:val="baseline"/>
          <w:lang w:val="en-US"/>
        </w:rPr>
        <w:endnoteReference w:id="2"/>
      </w:r>
      <w:r w:rsidR="008D72C3" w:rsidRPr="0022341E">
        <w:rPr>
          <w:lang w:val="en-US"/>
        </w:rPr>
        <w:t>)</w:t>
      </w:r>
      <w:r w:rsidR="005D3FAE" w:rsidRPr="00C11A84">
        <w:rPr>
          <w:lang w:val="en-US"/>
        </w:rPr>
        <w:t xml:space="preserve"> </w:t>
      </w:r>
      <w:r w:rsidR="006D7206" w:rsidRPr="00C11A84">
        <w:rPr>
          <w:lang w:val="en-US"/>
        </w:rPr>
        <w:t>clinical trial (further on referred to as “trial”</w:t>
      </w:r>
      <w:r w:rsidRPr="00C11A84">
        <w:rPr>
          <w:lang w:val="en-US"/>
        </w:rPr>
        <w:t>)</w:t>
      </w:r>
      <w:r w:rsidR="006D7206" w:rsidRPr="00C11A84">
        <w:rPr>
          <w:lang w:val="en-US"/>
        </w:rPr>
        <w:t xml:space="preserve">. </w:t>
      </w:r>
      <w:r w:rsidR="006B4375" w:rsidRPr="00C11A84">
        <w:rPr>
          <w:lang w:val="en-US"/>
        </w:rPr>
        <w:t>(</w:t>
      </w:r>
      <w:r w:rsidR="00CD045E" w:rsidRPr="00C11A84">
        <w:rPr>
          <w:lang w:val="en-US"/>
        </w:rPr>
        <w:t xml:space="preserve">In the Dutch and French </w:t>
      </w:r>
      <w:r w:rsidR="00D87316" w:rsidRPr="00C11A84">
        <w:rPr>
          <w:lang w:val="en-US"/>
        </w:rPr>
        <w:t>templates,</w:t>
      </w:r>
      <w:r w:rsidR="00CD045E" w:rsidRPr="00C11A84">
        <w:rPr>
          <w:lang w:val="en-US"/>
        </w:rPr>
        <w:t xml:space="preserve"> the term</w:t>
      </w:r>
      <w:r w:rsidR="00975B58" w:rsidRPr="00C11A84">
        <w:rPr>
          <w:lang w:val="en-US"/>
        </w:rPr>
        <w:t>s</w:t>
      </w:r>
      <w:r w:rsidR="00CD045E" w:rsidRPr="00C11A84">
        <w:rPr>
          <w:lang w:val="en-US"/>
        </w:rPr>
        <w:t xml:space="preserve"> “</w:t>
      </w:r>
      <w:proofErr w:type="spellStart"/>
      <w:r w:rsidR="00CD045E" w:rsidRPr="00C11A84">
        <w:rPr>
          <w:lang w:val="en-US"/>
        </w:rPr>
        <w:t>klinische</w:t>
      </w:r>
      <w:proofErr w:type="spellEnd"/>
      <w:r w:rsidR="00CD045E" w:rsidRPr="00C11A84">
        <w:rPr>
          <w:lang w:val="en-US"/>
        </w:rPr>
        <w:t xml:space="preserve"> </w:t>
      </w:r>
      <w:proofErr w:type="spellStart"/>
      <w:r w:rsidR="00CD045E" w:rsidRPr="00C11A84">
        <w:rPr>
          <w:lang w:val="en-US"/>
        </w:rPr>
        <w:t>studie</w:t>
      </w:r>
      <w:proofErr w:type="spellEnd"/>
      <w:r w:rsidR="00CD045E" w:rsidRPr="00C11A84">
        <w:rPr>
          <w:lang w:val="en-US"/>
        </w:rPr>
        <w:t xml:space="preserve"> / </w:t>
      </w:r>
      <w:proofErr w:type="spellStart"/>
      <w:r w:rsidR="00CD045E" w:rsidRPr="00C11A84">
        <w:rPr>
          <w:lang w:val="en-US"/>
        </w:rPr>
        <w:t>studie</w:t>
      </w:r>
      <w:proofErr w:type="spellEnd"/>
      <w:r w:rsidR="00C50FEF" w:rsidRPr="00C11A84">
        <w:rPr>
          <w:lang w:val="en-US"/>
        </w:rPr>
        <w:t>”</w:t>
      </w:r>
      <w:r w:rsidR="00CD045E" w:rsidRPr="00C11A84">
        <w:rPr>
          <w:lang w:val="en-US"/>
        </w:rPr>
        <w:t xml:space="preserve"> or </w:t>
      </w:r>
      <w:r w:rsidR="00C50FEF" w:rsidRPr="00C11A84">
        <w:rPr>
          <w:lang w:val="en-US"/>
        </w:rPr>
        <w:t>“</w:t>
      </w:r>
      <w:r w:rsidR="00CD045E" w:rsidRPr="00C11A84">
        <w:rPr>
          <w:lang w:val="en-US"/>
        </w:rPr>
        <w:t xml:space="preserve">étude </w:t>
      </w:r>
      <w:proofErr w:type="spellStart"/>
      <w:r w:rsidR="003C4713" w:rsidRPr="00C11A84">
        <w:rPr>
          <w:lang w:val="en-US"/>
        </w:rPr>
        <w:t>clinique</w:t>
      </w:r>
      <w:proofErr w:type="spellEnd"/>
      <w:r w:rsidR="003C4713" w:rsidRPr="00C11A84">
        <w:rPr>
          <w:lang w:val="en-US"/>
        </w:rPr>
        <w:t xml:space="preserve"> </w:t>
      </w:r>
      <w:r w:rsidR="00CD045E" w:rsidRPr="00C11A84">
        <w:rPr>
          <w:lang w:val="en-US"/>
        </w:rPr>
        <w:t>/</w:t>
      </w:r>
      <w:r w:rsidR="003C4713" w:rsidRPr="00C11A84">
        <w:rPr>
          <w:lang w:val="en-US"/>
        </w:rPr>
        <w:t xml:space="preserve"> </w:t>
      </w:r>
      <w:r w:rsidR="00CD045E" w:rsidRPr="00C11A84">
        <w:rPr>
          <w:lang w:val="en-US"/>
        </w:rPr>
        <w:t>étude”</w:t>
      </w:r>
      <w:r w:rsidR="00975B58" w:rsidRPr="00C11A84">
        <w:rPr>
          <w:lang w:val="en-US"/>
        </w:rPr>
        <w:t xml:space="preserve"> have</w:t>
      </w:r>
      <w:r w:rsidR="00CD045E" w:rsidRPr="00C11A84">
        <w:rPr>
          <w:lang w:val="en-US"/>
        </w:rPr>
        <w:t xml:space="preserve"> been used instead of the legal terms “</w:t>
      </w:r>
      <w:proofErr w:type="spellStart"/>
      <w:r w:rsidR="00CD045E" w:rsidRPr="00C11A84">
        <w:rPr>
          <w:lang w:val="en-US"/>
        </w:rPr>
        <w:t>klinische</w:t>
      </w:r>
      <w:proofErr w:type="spellEnd"/>
      <w:r w:rsidR="00CD045E" w:rsidRPr="00C11A84">
        <w:rPr>
          <w:lang w:val="en-US"/>
        </w:rPr>
        <w:t xml:space="preserve"> </w:t>
      </w:r>
      <w:proofErr w:type="spellStart"/>
      <w:r w:rsidR="00CD045E" w:rsidRPr="00C11A84">
        <w:rPr>
          <w:lang w:val="en-US"/>
        </w:rPr>
        <w:t>proef</w:t>
      </w:r>
      <w:proofErr w:type="spellEnd"/>
      <w:r w:rsidR="00CD045E" w:rsidRPr="00C11A84">
        <w:rPr>
          <w:lang w:val="en-US"/>
        </w:rPr>
        <w:t xml:space="preserve"> / </w:t>
      </w:r>
      <w:proofErr w:type="spellStart"/>
      <w:r w:rsidR="00CD045E" w:rsidRPr="00C11A84">
        <w:rPr>
          <w:lang w:val="en-US"/>
        </w:rPr>
        <w:t>proef</w:t>
      </w:r>
      <w:proofErr w:type="spellEnd"/>
      <w:r w:rsidR="00C50FEF" w:rsidRPr="00C11A84">
        <w:rPr>
          <w:lang w:val="en-US"/>
        </w:rPr>
        <w:t>”</w:t>
      </w:r>
      <w:r w:rsidR="00CD045E" w:rsidRPr="00C11A84">
        <w:rPr>
          <w:lang w:val="en-US"/>
        </w:rPr>
        <w:t xml:space="preserve"> or </w:t>
      </w:r>
      <w:r w:rsidR="00C50FEF" w:rsidRPr="00C11A84">
        <w:rPr>
          <w:lang w:val="en-US"/>
        </w:rPr>
        <w:t>“</w:t>
      </w:r>
      <w:proofErr w:type="spellStart"/>
      <w:r w:rsidR="00CD045E" w:rsidRPr="00C11A84">
        <w:rPr>
          <w:lang w:val="en-US"/>
        </w:rPr>
        <w:t>essai</w:t>
      </w:r>
      <w:proofErr w:type="spellEnd"/>
      <w:r w:rsidR="00CD045E" w:rsidRPr="00C11A84">
        <w:rPr>
          <w:lang w:val="en-US"/>
        </w:rPr>
        <w:t xml:space="preserve"> </w:t>
      </w:r>
      <w:proofErr w:type="spellStart"/>
      <w:r w:rsidR="003C4713" w:rsidRPr="00C11A84">
        <w:rPr>
          <w:lang w:val="en-US"/>
        </w:rPr>
        <w:t>clinique</w:t>
      </w:r>
      <w:proofErr w:type="spellEnd"/>
      <w:r w:rsidR="003C4713" w:rsidRPr="00C11A84">
        <w:rPr>
          <w:lang w:val="en-US"/>
        </w:rPr>
        <w:t xml:space="preserve"> </w:t>
      </w:r>
      <w:r w:rsidR="00CD045E" w:rsidRPr="00C11A84">
        <w:rPr>
          <w:lang w:val="en-US"/>
        </w:rPr>
        <w:t>/</w:t>
      </w:r>
      <w:r w:rsidR="003C4713" w:rsidRPr="00C11A84">
        <w:rPr>
          <w:lang w:val="en-US"/>
        </w:rPr>
        <w:t xml:space="preserve"> </w:t>
      </w:r>
      <w:proofErr w:type="spellStart"/>
      <w:r w:rsidR="00CD045E" w:rsidRPr="00C11A84">
        <w:rPr>
          <w:lang w:val="en-US"/>
        </w:rPr>
        <w:t>essai</w:t>
      </w:r>
      <w:proofErr w:type="spellEnd"/>
      <w:r w:rsidR="00CD045E" w:rsidRPr="00C11A84">
        <w:rPr>
          <w:lang w:val="en-US"/>
        </w:rPr>
        <w:t xml:space="preserve">” which </w:t>
      </w:r>
      <w:r w:rsidR="00D62E05" w:rsidRPr="00C11A84">
        <w:rPr>
          <w:lang w:val="en-US"/>
        </w:rPr>
        <w:t>is less known</w:t>
      </w:r>
      <w:r w:rsidR="00884FC1" w:rsidRPr="00C11A84">
        <w:rPr>
          <w:lang w:val="en-US"/>
        </w:rPr>
        <w:t xml:space="preserve"> to lay persons</w:t>
      </w:r>
      <w:r w:rsidR="00CD045E" w:rsidRPr="00C11A84">
        <w:rPr>
          <w:lang w:val="en-US"/>
        </w:rPr>
        <w:t>.</w:t>
      </w:r>
      <w:r w:rsidR="006B4375" w:rsidRPr="00C11A84">
        <w:rPr>
          <w:lang w:val="en-US"/>
        </w:rPr>
        <w:t>)</w:t>
      </w:r>
    </w:p>
    <w:p w14:paraId="0D8FD6AF" w14:textId="40CC5DB4" w:rsidR="00EE6033" w:rsidRPr="00C11A84" w:rsidRDefault="00EE6033" w:rsidP="00C11A84">
      <w:pPr>
        <w:spacing w:after="120"/>
        <w:jc w:val="both"/>
        <w:rPr>
          <w:lang w:val="en-US"/>
        </w:rPr>
      </w:pPr>
      <w:r w:rsidRPr="00EE6033">
        <w:rPr>
          <w:lang w:val="en-US"/>
        </w:rPr>
        <w:t>This template is available in three languages: English, French and Dutch. The sponsor should submit the ICF to the ethics committee in the official country languages of the regions where participants are recruited.</w:t>
      </w:r>
    </w:p>
    <w:p w14:paraId="7B10C0FE" w14:textId="1935F9E1" w:rsidR="006D7206" w:rsidRPr="00C11A84" w:rsidRDefault="007F5FD1" w:rsidP="00C11A84">
      <w:pPr>
        <w:spacing w:after="120"/>
        <w:jc w:val="both"/>
        <w:rPr>
          <w:lang w:val="en-US"/>
        </w:rPr>
      </w:pPr>
      <w:r w:rsidRPr="00C11A84">
        <w:rPr>
          <w:lang w:val="en-US"/>
        </w:rPr>
        <w:t>T</w:t>
      </w:r>
      <w:r w:rsidR="006D7206" w:rsidRPr="00C11A84">
        <w:rPr>
          <w:lang w:val="en-US"/>
        </w:rPr>
        <w:t>he following color codes are used:</w:t>
      </w:r>
    </w:p>
    <w:p w14:paraId="4CC8D545" w14:textId="10FB03B7" w:rsidR="006D7206" w:rsidRPr="000526F0" w:rsidRDefault="006D7206" w:rsidP="00E6233F">
      <w:pPr>
        <w:pStyle w:val="Lijstalinea"/>
        <w:numPr>
          <w:ilvl w:val="0"/>
          <w:numId w:val="10"/>
        </w:numPr>
        <w:spacing w:after="120"/>
        <w:jc w:val="both"/>
        <w:rPr>
          <w:szCs w:val="24"/>
          <w:lang w:val="en-US"/>
        </w:rPr>
      </w:pPr>
      <w:r w:rsidRPr="00C11A84">
        <w:rPr>
          <w:szCs w:val="24"/>
          <w:lang w:val="en-US"/>
        </w:rPr>
        <w:t xml:space="preserve">in </w:t>
      </w:r>
      <w:r w:rsidR="006F67E4" w:rsidRPr="00C11A84">
        <w:rPr>
          <w:color w:val="7030A0"/>
          <w:szCs w:val="24"/>
          <w:lang w:val="en-US"/>
        </w:rPr>
        <w:t>purple</w:t>
      </w:r>
      <w:r w:rsidRPr="00C11A84">
        <w:rPr>
          <w:szCs w:val="24"/>
          <w:lang w:val="en-US"/>
        </w:rPr>
        <w:t xml:space="preserve">: the text is </w:t>
      </w:r>
      <w:r w:rsidR="007F5FD1" w:rsidRPr="00C11A84">
        <w:rPr>
          <w:szCs w:val="24"/>
          <w:u w:val="single"/>
          <w:lang w:val="en-US"/>
        </w:rPr>
        <w:t>mandatory</w:t>
      </w:r>
      <w:r w:rsidR="007F5FD1" w:rsidRPr="00C11A84">
        <w:rPr>
          <w:szCs w:val="24"/>
          <w:lang w:val="en-US"/>
        </w:rPr>
        <w:t xml:space="preserve"> and may only </w:t>
      </w:r>
      <w:r w:rsidR="002B2188" w:rsidRPr="00C11A84">
        <w:rPr>
          <w:szCs w:val="24"/>
          <w:lang w:val="en-US"/>
        </w:rPr>
        <w:t>be adapted</w:t>
      </w:r>
      <w:r w:rsidR="007F5FD1" w:rsidRPr="00C11A84">
        <w:rPr>
          <w:szCs w:val="24"/>
          <w:lang w:val="en-US"/>
        </w:rPr>
        <w:t xml:space="preserve"> with a justified reason</w:t>
      </w:r>
      <w:r w:rsidRPr="00C11A84">
        <w:rPr>
          <w:szCs w:val="24"/>
          <w:lang w:val="en-US"/>
        </w:rPr>
        <w:t>.</w:t>
      </w:r>
      <w:r w:rsidR="007F5FD1" w:rsidRPr="00C11A84">
        <w:rPr>
          <w:szCs w:val="24"/>
          <w:lang w:val="en-US"/>
        </w:rPr>
        <w:t xml:space="preserve"> The sponsor must add to the submission file a statement which describes </w:t>
      </w:r>
      <w:r w:rsidR="00715A49" w:rsidRPr="00C11A84">
        <w:rPr>
          <w:szCs w:val="24"/>
          <w:lang w:val="en-US"/>
        </w:rPr>
        <w:t xml:space="preserve">which version of the </w:t>
      </w:r>
      <w:r w:rsidR="007F5FD1" w:rsidRPr="00C11A84">
        <w:rPr>
          <w:szCs w:val="24"/>
          <w:lang w:val="en-US"/>
        </w:rPr>
        <w:t xml:space="preserve">ICF template was used, </w:t>
      </w:r>
      <w:r w:rsidR="002B2188" w:rsidRPr="00C11A84">
        <w:rPr>
          <w:szCs w:val="24"/>
          <w:lang w:val="en-US"/>
        </w:rPr>
        <w:t xml:space="preserve">and (if applicable) </w:t>
      </w:r>
      <w:r w:rsidR="007F5FD1" w:rsidRPr="00C11A84">
        <w:rPr>
          <w:szCs w:val="24"/>
          <w:lang w:val="en-US"/>
        </w:rPr>
        <w:t xml:space="preserve">which changes </w:t>
      </w:r>
      <w:r w:rsidR="00715A49" w:rsidRPr="00C11A84">
        <w:rPr>
          <w:szCs w:val="24"/>
          <w:lang w:val="en-US"/>
        </w:rPr>
        <w:t xml:space="preserve">were made to the </w:t>
      </w:r>
      <w:r w:rsidR="005D3309" w:rsidRPr="00C11A84">
        <w:rPr>
          <w:szCs w:val="24"/>
          <w:lang w:val="en-US"/>
        </w:rPr>
        <w:t xml:space="preserve">purple </w:t>
      </w:r>
      <w:r w:rsidR="00715A49" w:rsidRPr="00C11A84">
        <w:rPr>
          <w:szCs w:val="24"/>
          <w:lang w:val="en-US"/>
        </w:rPr>
        <w:t xml:space="preserve">text </w:t>
      </w:r>
      <w:r w:rsidR="007F5FD1" w:rsidRPr="00C11A84">
        <w:rPr>
          <w:szCs w:val="24"/>
          <w:lang w:val="en-US"/>
        </w:rPr>
        <w:t xml:space="preserve">and for which reason. </w:t>
      </w:r>
      <w:r w:rsidR="00715A49" w:rsidRPr="00C11A84">
        <w:rPr>
          <w:szCs w:val="24"/>
          <w:lang w:val="en-US"/>
        </w:rPr>
        <w:t xml:space="preserve">A </w:t>
      </w:r>
      <w:r w:rsidR="007F5FD1" w:rsidRPr="00C11A84">
        <w:rPr>
          <w:szCs w:val="24"/>
          <w:lang w:val="en-US"/>
        </w:rPr>
        <w:t xml:space="preserve">template for this statement </w:t>
      </w:r>
      <w:r w:rsidR="00715A49" w:rsidRPr="00C11A84">
        <w:rPr>
          <w:szCs w:val="24"/>
          <w:lang w:val="en-US"/>
        </w:rPr>
        <w:t xml:space="preserve">is available </w:t>
      </w:r>
      <w:r w:rsidR="007F5FD1" w:rsidRPr="00C11A84">
        <w:rPr>
          <w:szCs w:val="24"/>
          <w:lang w:val="en-US"/>
        </w:rPr>
        <w:t>on the website of the CT-College</w:t>
      </w:r>
      <w:r w:rsidR="002B2188" w:rsidRPr="00C11A84">
        <w:rPr>
          <w:szCs w:val="24"/>
          <w:lang w:val="en-US"/>
        </w:rPr>
        <w:t xml:space="preserve"> </w:t>
      </w:r>
      <w:r w:rsidR="002B2188" w:rsidRPr="000526F0">
        <w:rPr>
          <w:szCs w:val="24"/>
          <w:lang w:val="en-US"/>
        </w:rPr>
        <w:t>(</w:t>
      </w:r>
      <w:hyperlink r:id="rId11" w:history="1">
        <w:r w:rsidR="00011688" w:rsidRPr="000526F0">
          <w:rPr>
            <w:rStyle w:val="Hyperlink"/>
            <w:szCs w:val="24"/>
            <w:lang w:val="en-US"/>
          </w:rPr>
          <w:t>documents/sponsor-statement-template</w:t>
        </w:r>
      </w:hyperlink>
      <w:r w:rsidR="002B2188" w:rsidRPr="000526F0">
        <w:rPr>
          <w:szCs w:val="24"/>
          <w:lang w:val="en-US"/>
        </w:rPr>
        <w:t>)</w:t>
      </w:r>
      <w:r w:rsidR="00EE6033">
        <w:rPr>
          <w:szCs w:val="24"/>
          <w:lang w:val="en-US"/>
        </w:rPr>
        <w:t xml:space="preserve">. </w:t>
      </w:r>
    </w:p>
    <w:p w14:paraId="5C7687F1" w14:textId="08CA37B6" w:rsidR="006F67E4" w:rsidRPr="00C11A84" w:rsidRDefault="006F67E4" w:rsidP="00E6233F">
      <w:pPr>
        <w:pStyle w:val="Lijstalinea"/>
        <w:numPr>
          <w:ilvl w:val="0"/>
          <w:numId w:val="10"/>
        </w:numPr>
        <w:spacing w:after="120"/>
        <w:jc w:val="both"/>
        <w:rPr>
          <w:szCs w:val="24"/>
          <w:lang w:val="en-US"/>
        </w:rPr>
      </w:pPr>
      <w:r w:rsidRPr="00C11A84">
        <w:rPr>
          <w:szCs w:val="24"/>
          <w:lang w:val="en-US"/>
        </w:rPr>
        <w:t xml:space="preserve">In black: the text is a </w:t>
      </w:r>
      <w:r w:rsidRPr="00C11A84">
        <w:rPr>
          <w:szCs w:val="24"/>
          <w:u w:val="single"/>
          <w:lang w:val="en-US"/>
        </w:rPr>
        <w:t>proposal</w:t>
      </w:r>
      <w:r w:rsidRPr="00C11A84">
        <w:rPr>
          <w:szCs w:val="24"/>
          <w:lang w:val="en-US"/>
        </w:rPr>
        <w:t xml:space="preserve"> and can be adapted in function of the needs of the </w:t>
      </w:r>
      <w:r w:rsidR="00D87316" w:rsidRPr="00C11A84">
        <w:rPr>
          <w:szCs w:val="24"/>
          <w:lang w:val="en-US"/>
        </w:rPr>
        <w:t>trial.</w:t>
      </w:r>
    </w:p>
    <w:p w14:paraId="4FAAA1CA" w14:textId="77777777" w:rsidR="006D7206" w:rsidRPr="00C11A84" w:rsidRDefault="006D7206" w:rsidP="00E6233F">
      <w:pPr>
        <w:pStyle w:val="Lijstalinea"/>
        <w:numPr>
          <w:ilvl w:val="0"/>
          <w:numId w:val="10"/>
        </w:numPr>
        <w:spacing w:after="120"/>
        <w:jc w:val="both"/>
        <w:rPr>
          <w:szCs w:val="24"/>
          <w:lang w:val="en-US"/>
        </w:rPr>
      </w:pPr>
      <w:r w:rsidRPr="00C11A84">
        <w:rPr>
          <w:szCs w:val="24"/>
          <w:lang w:val="en-US"/>
        </w:rPr>
        <w:t xml:space="preserve">in </w:t>
      </w:r>
      <w:r w:rsidRPr="00C11A84">
        <w:rPr>
          <w:color w:val="0000FF"/>
          <w:szCs w:val="24"/>
          <w:lang w:val="en-US"/>
        </w:rPr>
        <w:t xml:space="preserve">blue: </w:t>
      </w:r>
      <w:r w:rsidRPr="00C11A84">
        <w:rPr>
          <w:szCs w:val="24"/>
          <w:lang w:val="en-US"/>
        </w:rPr>
        <w:t xml:space="preserve">the text </w:t>
      </w:r>
      <w:r w:rsidRPr="00C11A84">
        <w:rPr>
          <w:szCs w:val="24"/>
          <w:u w:val="single"/>
          <w:lang w:val="en-US"/>
        </w:rPr>
        <w:t>must be replaced</w:t>
      </w:r>
      <w:r w:rsidRPr="00C11A84">
        <w:rPr>
          <w:szCs w:val="24"/>
          <w:lang w:val="en-US"/>
        </w:rPr>
        <w:t xml:space="preserve"> by trial specific information.</w:t>
      </w:r>
    </w:p>
    <w:p w14:paraId="600DA789" w14:textId="65359037" w:rsidR="006D7206" w:rsidRPr="00C11A84" w:rsidRDefault="006D7206" w:rsidP="00E6233F">
      <w:pPr>
        <w:pStyle w:val="Lijstalinea"/>
        <w:numPr>
          <w:ilvl w:val="0"/>
          <w:numId w:val="10"/>
        </w:numPr>
        <w:spacing w:after="120"/>
        <w:jc w:val="both"/>
        <w:rPr>
          <w:szCs w:val="24"/>
          <w:lang w:val="en-US"/>
        </w:rPr>
      </w:pPr>
      <w:r w:rsidRPr="00C11A84">
        <w:rPr>
          <w:szCs w:val="24"/>
          <w:lang w:val="en-US"/>
        </w:rPr>
        <w:t xml:space="preserve">in </w:t>
      </w:r>
      <w:r w:rsidRPr="00C11A84">
        <w:rPr>
          <w:color w:val="FF0000"/>
          <w:szCs w:val="24"/>
          <w:lang w:val="en-US"/>
        </w:rPr>
        <w:t xml:space="preserve">red: </w:t>
      </w:r>
      <w:r w:rsidRPr="00C11A84">
        <w:rPr>
          <w:szCs w:val="24"/>
          <w:lang w:val="en-US"/>
        </w:rPr>
        <w:t>the text contains</w:t>
      </w:r>
      <w:r w:rsidRPr="00C11A84">
        <w:rPr>
          <w:color w:val="FF0000"/>
          <w:szCs w:val="24"/>
          <w:lang w:val="en-US"/>
        </w:rPr>
        <w:t xml:space="preserve"> </w:t>
      </w:r>
      <w:r w:rsidR="005D3FAE" w:rsidRPr="00C11A84">
        <w:rPr>
          <w:szCs w:val="24"/>
          <w:lang w:val="en-US"/>
        </w:rPr>
        <w:t xml:space="preserve">guidance </w:t>
      </w:r>
      <w:r w:rsidRPr="00C11A84">
        <w:rPr>
          <w:szCs w:val="24"/>
          <w:lang w:val="en-US"/>
        </w:rPr>
        <w:t xml:space="preserve">for the </w:t>
      </w:r>
      <w:r w:rsidR="002C30A5" w:rsidRPr="00C11A84">
        <w:rPr>
          <w:szCs w:val="24"/>
          <w:lang w:val="en-US"/>
        </w:rPr>
        <w:t xml:space="preserve">sponsor </w:t>
      </w:r>
      <w:r w:rsidRPr="00C11A84">
        <w:rPr>
          <w:szCs w:val="24"/>
          <w:lang w:val="en-US"/>
        </w:rPr>
        <w:t xml:space="preserve">on how to complete the section. This text </w:t>
      </w:r>
      <w:r w:rsidRPr="00C11A84">
        <w:rPr>
          <w:szCs w:val="24"/>
          <w:u w:val="single"/>
          <w:lang w:val="en-US"/>
        </w:rPr>
        <w:t>must be removed</w:t>
      </w:r>
      <w:r w:rsidR="00913D7E" w:rsidRPr="00C11A84">
        <w:rPr>
          <w:szCs w:val="24"/>
          <w:lang w:val="en-US"/>
        </w:rPr>
        <w:t xml:space="preserve"> together with this guidance part of the document.</w:t>
      </w:r>
    </w:p>
    <w:p w14:paraId="06E114DB" w14:textId="52EA6A11" w:rsidR="006D7206" w:rsidRPr="00C11A84" w:rsidRDefault="006D7206" w:rsidP="00C11A84">
      <w:pPr>
        <w:spacing w:after="120"/>
        <w:jc w:val="both"/>
        <w:rPr>
          <w:lang w:val="en-US"/>
        </w:rPr>
      </w:pPr>
      <w:r w:rsidRPr="00C11A84">
        <w:rPr>
          <w:lang w:val="en-US"/>
        </w:rPr>
        <w:t xml:space="preserve">The footer of the document can be adapted according to the </w:t>
      </w:r>
      <w:r w:rsidR="002C30A5" w:rsidRPr="00C11A84">
        <w:rPr>
          <w:lang w:val="en-US"/>
        </w:rPr>
        <w:t>sponsor</w:t>
      </w:r>
      <w:r w:rsidRPr="00C11A84">
        <w:rPr>
          <w:lang w:val="en-US"/>
        </w:rPr>
        <w:t>’s preferences.</w:t>
      </w:r>
    </w:p>
    <w:p w14:paraId="6ADD9F7D" w14:textId="31570F72" w:rsidR="008E31D3" w:rsidRDefault="008E31D3" w:rsidP="00C11A84">
      <w:pPr>
        <w:spacing w:after="120"/>
        <w:jc w:val="both"/>
        <w:rPr>
          <w:lang w:val="en-US"/>
        </w:rPr>
      </w:pPr>
      <w:r w:rsidRPr="00C11A84">
        <w:rPr>
          <w:lang w:val="en-US"/>
        </w:rPr>
        <w:t xml:space="preserve">The template contains “fields” and “cross-references” which </w:t>
      </w:r>
      <w:r w:rsidR="009E614A" w:rsidRPr="00C11A84">
        <w:rPr>
          <w:lang w:val="en-US"/>
        </w:rPr>
        <w:t xml:space="preserve">in MS-WORD </w:t>
      </w:r>
      <w:r w:rsidRPr="00C11A84">
        <w:rPr>
          <w:lang w:val="en-US"/>
        </w:rPr>
        <w:t>may be updated using F9</w:t>
      </w:r>
      <w:r w:rsidR="009E614A" w:rsidRPr="00C11A84">
        <w:rPr>
          <w:lang w:val="en-US"/>
        </w:rPr>
        <w:t xml:space="preserve"> or right-click and select Update Field</w:t>
      </w:r>
      <w:r w:rsidRPr="00C11A84">
        <w:rPr>
          <w:lang w:val="en-US"/>
        </w:rPr>
        <w:t xml:space="preserve">. </w:t>
      </w:r>
      <w:r w:rsidR="0004223E" w:rsidRPr="00C11A84">
        <w:rPr>
          <w:lang w:val="en-US"/>
        </w:rPr>
        <w:t xml:space="preserve">(To update all references in a document, select </w:t>
      </w:r>
      <w:proofErr w:type="spellStart"/>
      <w:r w:rsidR="0004223E" w:rsidRPr="00C11A84">
        <w:rPr>
          <w:lang w:val="en-US"/>
        </w:rPr>
        <w:t>Select</w:t>
      </w:r>
      <w:proofErr w:type="spellEnd"/>
      <w:r w:rsidR="0004223E" w:rsidRPr="00C11A84">
        <w:rPr>
          <w:lang w:val="en-US"/>
        </w:rPr>
        <w:t xml:space="preserve"> All (</w:t>
      </w:r>
      <w:r w:rsidR="009E614A" w:rsidRPr="00C11A84">
        <w:rPr>
          <w:lang w:val="en-US"/>
        </w:rPr>
        <w:t xml:space="preserve">in MS-Word </w:t>
      </w:r>
      <w:r w:rsidR="0004223E" w:rsidRPr="00C11A84">
        <w:rPr>
          <w:lang w:val="en-US"/>
        </w:rPr>
        <w:t>press Ctrl A), then press F9.)</w:t>
      </w:r>
    </w:p>
    <w:p w14:paraId="3A6DFCBE" w14:textId="77777777" w:rsidR="00AC03A4" w:rsidRPr="00147830" w:rsidRDefault="00AC03A4" w:rsidP="00AC03A4">
      <w:pPr>
        <w:autoSpaceDE w:val="0"/>
        <w:autoSpaceDN w:val="0"/>
        <w:adjustRightInd w:val="0"/>
        <w:spacing w:after="120"/>
        <w:jc w:val="both"/>
        <w:rPr>
          <w:szCs w:val="24"/>
          <w:lang w:val="en-US"/>
        </w:rPr>
      </w:pPr>
      <w:r w:rsidRPr="00147830">
        <w:rPr>
          <w:szCs w:val="24"/>
          <w:lang w:val="en-US"/>
        </w:rPr>
        <w:t xml:space="preserve">The template contains headings that are used to format the table of contents. If headings are added to the document, copy the style of the already existing headings. More tips on formatting an automatic table of contents can be found </w:t>
      </w:r>
      <w:hyperlink r:id="rId12" w:history="1">
        <w:r w:rsidRPr="00147830">
          <w:rPr>
            <w:color w:val="0000FF"/>
            <w:szCs w:val="24"/>
            <w:u w:val="single"/>
            <w:lang w:val="en-US"/>
          </w:rPr>
          <w:t>here</w:t>
        </w:r>
      </w:hyperlink>
      <w:r w:rsidRPr="00147830">
        <w:rPr>
          <w:szCs w:val="24"/>
          <w:lang w:val="en-US"/>
        </w:rPr>
        <w:t>.</w:t>
      </w:r>
    </w:p>
    <w:p w14:paraId="104E2B7B" w14:textId="77777777" w:rsidR="00AC03A4" w:rsidRDefault="00AC03A4" w:rsidP="00C11A84">
      <w:pPr>
        <w:pStyle w:val="Kop2"/>
        <w:spacing w:after="120"/>
        <w:jc w:val="both"/>
        <w:rPr>
          <w:i w:val="0"/>
          <w:sz w:val="24"/>
          <w:szCs w:val="24"/>
          <w:lang w:val="en-US"/>
        </w:rPr>
      </w:pPr>
    </w:p>
    <w:p w14:paraId="03E9C01F" w14:textId="1681E580" w:rsidR="006D7206" w:rsidRDefault="006D7206" w:rsidP="00C11A84">
      <w:pPr>
        <w:pStyle w:val="Kop2"/>
        <w:spacing w:after="120"/>
        <w:jc w:val="both"/>
        <w:rPr>
          <w:i w:val="0"/>
          <w:sz w:val="24"/>
          <w:szCs w:val="24"/>
          <w:lang w:val="en-US"/>
        </w:rPr>
      </w:pPr>
      <w:bookmarkStart w:id="4" w:name="_Toc189140793"/>
      <w:r w:rsidRPr="00496F87">
        <w:rPr>
          <w:i w:val="0"/>
          <w:sz w:val="24"/>
          <w:szCs w:val="24"/>
          <w:lang w:val="en-US"/>
        </w:rPr>
        <w:t xml:space="preserve">Editorial </w:t>
      </w:r>
      <w:r w:rsidR="005D3FAE" w:rsidRPr="00496F87">
        <w:rPr>
          <w:i w:val="0"/>
          <w:sz w:val="24"/>
          <w:szCs w:val="24"/>
          <w:lang w:val="en-US"/>
        </w:rPr>
        <w:t>recommendations</w:t>
      </w:r>
      <w:bookmarkEnd w:id="4"/>
    </w:p>
    <w:p w14:paraId="397C1F55" w14:textId="5E5F6BFC" w:rsidR="006D7206" w:rsidRPr="00C11A84" w:rsidRDefault="006D7206" w:rsidP="00C11A84">
      <w:pPr>
        <w:spacing w:after="120"/>
        <w:jc w:val="both"/>
        <w:rPr>
          <w:lang w:val="en-GB"/>
        </w:rPr>
      </w:pPr>
    </w:p>
    <w:p w14:paraId="71984E14" w14:textId="50C7E562" w:rsidR="000933C5" w:rsidRPr="00C11A84" w:rsidRDefault="006D7206" w:rsidP="00C11A84">
      <w:pPr>
        <w:spacing w:after="120"/>
        <w:jc w:val="both"/>
        <w:rPr>
          <w:lang w:val="en-GB"/>
        </w:rPr>
      </w:pPr>
      <w:r w:rsidRPr="00C11A84">
        <w:rPr>
          <w:lang w:val="en-GB"/>
        </w:rPr>
        <w:t xml:space="preserve">The ICF must be written in a </w:t>
      </w:r>
      <w:r w:rsidRPr="00C11A84">
        <w:rPr>
          <w:b/>
          <w:bCs/>
          <w:lang w:val="en-GB"/>
        </w:rPr>
        <w:t>language that is clear and understandable</w:t>
      </w:r>
      <w:r w:rsidRPr="00C11A84">
        <w:rPr>
          <w:lang w:val="en-GB"/>
        </w:rPr>
        <w:t xml:space="preserve"> for the participant. </w:t>
      </w:r>
      <w:r w:rsidR="00C50FEF" w:rsidRPr="00C11A84">
        <w:rPr>
          <w:lang w:val="en-GB"/>
        </w:rPr>
        <w:t>The document</w:t>
      </w:r>
      <w:r w:rsidR="000933C5" w:rsidRPr="00C11A84">
        <w:rPr>
          <w:lang w:val="en-GB"/>
        </w:rPr>
        <w:t xml:space="preserve"> must be worded such that it can be read and understood by </w:t>
      </w:r>
      <w:r w:rsidR="000933C5" w:rsidRPr="00C11A84">
        <w:rPr>
          <w:lang w:val="en-GB"/>
        </w:rPr>
        <w:lastRenderedPageBreak/>
        <w:t xml:space="preserve">people who are not health-care professionals </w:t>
      </w:r>
      <w:r w:rsidR="003A217B" w:rsidRPr="00C11A84">
        <w:rPr>
          <w:lang w:val="en-GB"/>
        </w:rPr>
        <w:t xml:space="preserve">and </w:t>
      </w:r>
      <w:r w:rsidR="000933C5" w:rsidRPr="00C11A84">
        <w:rPr>
          <w:lang w:val="en-GB"/>
        </w:rPr>
        <w:t xml:space="preserve">who have not received </w:t>
      </w:r>
      <w:r w:rsidR="00800D9E" w:rsidRPr="00C11A84">
        <w:rPr>
          <w:lang w:val="en-GB"/>
        </w:rPr>
        <w:t>any oral explanation.</w:t>
      </w:r>
      <w:r w:rsidR="000933C5" w:rsidRPr="00C11A84">
        <w:rPr>
          <w:lang w:val="en-GB"/>
        </w:rPr>
        <w:t xml:space="preserve"> </w:t>
      </w:r>
      <w:r w:rsidR="00C50FEF" w:rsidRPr="00C11A84">
        <w:rPr>
          <w:lang w:val="en-GB"/>
        </w:rPr>
        <w:t xml:space="preserve">The text should be understandable for </w:t>
      </w:r>
      <w:r w:rsidR="00AF773D" w:rsidRPr="00C11A84">
        <w:rPr>
          <w:lang w:val="en-GB"/>
        </w:rPr>
        <w:t>people with</w:t>
      </w:r>
      <w:r w:rsidR="004E5F04" w:rsidRPr="00C11A84">
        <w:rPr>
          <w:lang w:val="en-GB"/>
        </w:rPr>
        <w:t xml:space="preserve"> a</w:t>
      </w:r>
      <w:r w:rsidR="00903C22" w:rsidRPr="00C11A84">
        <w:rPr>
          <w:lang w:val="en-GB"/>
        </w:rPr>
        <w:t>n educational</w:t>
      </w:r>
      <w:r w:rsidR="004E5F04" w:rsidRPr="00C11A84">
        <w:rPr>
          <w:lang w:val="en-GB"/>
        </w:rPr>
        <w:t xml:space="preserve"> level of </w:t>
      </w:r>
      <w:r w:rsidR="00AF773D" w:rsidRPr="00C11A84">
        <w:rPr>
          <w:lang w:val="en-GB"/>
        </w:rPr>
        <w:t xml:space="preserve">a </w:t>
      </w:r>
      <w:r w:rsidR="00712C06" w:rsidRPr="00C11A84">
        <w:rPr>
          <w:lang w:val="en-GB"/>
        </w:rPr>
        <w:t>12-year-old</w:t>
      </w:r>
      <w:r w:rsidR="0028592A" w:rsidRPr="00C11A84">
        <w:rPr>
          <w:lang w:val="en-GB"/>
        </w:rPr>
        <w:t>.</w:t>
      </w:r>
    </w:p>
    <w:p w14:paraId="69CAD0F3" w14:textId="1FB7B725" w:rsidR="006D7206" w:rsidRPr="00C11A84" w:rsidRDefault="006D7206" w:rsidP="00C11A84">
      <w:pPr>
        <w:spacing w:after="120"/>
        <w:jc w:val="both"/>
        <w:rPr>
          <w:lang w:val="en-GB"/>
        </w:rPr>
      </w:pPr>
      <w:r w:rsidRPr="00C11A84">
        <w:rPr>
          <w:lang w:val="en-GB"/>
        </w:rPr>
        <w:t xml:space="preserve">Please take note of the following </w:t>
      </w:r>
      <w:r w:rsidR="00712C06" w:rsidRPr="00C11A84">
        <w:rPr>
          <w:lang w:val="en-GB"/>
        </w:rPr>
        <w:t>advice</w:t>
      </w:r>
      <w:r w:rsidRPr="00C11A84">
        <w:rPr>
          <w:lang w:val="en-GB"/>
        </w:rPr>
        <w:t>:</w:t>
      </w:r>
    </w:p>
    <w:p w14:paraId="24BEE8A6" w14:textId="635F342A" w:rsidR="006D7206" w:rsidRPr="00C11A84" w:rsidRDefault="006D7206" w:rsidP="00E6233F">
      <w:pPr>
        <w:numPr>
          <w:ilvl w:val="1"/>
          <w:numId w:val="1"/>
        </w:numPr>
        <w:spacing w:after="120"/>
        <w:ind w:left="1071" w:hanging="357"/>
        <w:jc w:val="both"/>
        <w:rPr>
          <w:lang w:val="en-GB"/>
        </w:rPr>
      </w:pPr>
      <w:r w:rsidRPr="00C11A84">
        <w:rPr>
          <w:lang w:val="en-GB"/>
        </w:rPr>
        <w:t>Use the correct sentence structure (</w:t>
      </w:r>
      <w:r w:rsidR="00FA153A" w:rsidRPr="00C11A84">
        <w:rPr>
          <w:lang w:val="en-GB"/>
        </w:rPr>
        <w:t>p</w:t>
      </w:r>
      <w:r w:rsidR="0028592A" w:rsidRPr="00C11A84">
        <w:rPr>
          <w:lang w:val="en-GB"/>
        </w:rPr>
        <w:t xml:space="preserve">ay </w:t>
      </w:r>
      <w:r w:rsidRPr="00C11A84">
        <w:rPr>
          <w:lang w:val="en-GB"/>
        </w:rPr>
        <w:t>attention to problems of literal translation from English to French/Dutch, inappropriate choice of terms, etc.)</w:t>
      </w:r>
      <w:r w:rsidR="000843AD" w:rsidRPr="00C11A84">
        <w:rPr>
          <w:lang w:val="en-GB"/>
        </w:rPr>
        <w:t>.</w:t>
      </w:r>
    </w:p>
    <w:p w14:paraId="4AEFF122" w14:textId="4FD1657F" w:rsidR="006D7206" w:rsidRPr="00C11A84" w:rsidRDefault="006D7206" w:rsidP="00E6233F">
      <w:pPr>
        <w:numPr>
          <w:ilvl w:val="1"/>
          <w:numId w:val="1"/>
        </w:numPr>
        <w:spacing w:after="120"/>
        <w:ind w:left="1071" w:hanging="357"/>
        <w:jc w:val="both"/>
        <w:rPr>
          <w:lang w:val="en-GB"/>
        </w:rPr>
      </w:pPr>
      <w:r w:rsidRPr="00C11A84">
        <w:rPr>
          <w:lang w:val="en-GB"/>
        </w:rPr>
        <w:t>Use short sentences</w:t>
      </w:r>
      <w:r w:rsidR="00E834E2" w:rsidRPr="00C11A84">
        <w:rPr>
          <w:lang w:val="en-GB"/>
        </w:rPr>
        <w:t xml:space="preserve"> (less than 12 words) and short paragraphs (less than 7 lines)</w:t>
      </w:r>
      <w:r w:rsidR="000843AD" w:rsidRPr="00C11A84">
        <w:rPr>
          <w:lang w:val="en-GB"/>
        </w:rPr>
        <w:t>.</w:t>
      </w:r>
      <w:r w:rsidR="00CB13AE" w:rsidRPr="00C11A84">
        <w:rPr>
          <w:lang w:val="en-GB"/>
        </w:rPr>
        <w:t xml:space="preserve"> Use bullet points where possible.</w:t>
      </w:r>
    </w:p>
    <w:p w14:paraId="000B321E" w14:textId="09B0FF59" w:rsidR="00A657D2" w:rsidRPr="00C11A84" w:rsidRDefault="00103331" w:rsidP="00E6233F">
      <w:pPr>
        <w:numPr>
          <w:ilvl w:val="1"/>
          <w:numId w:val="1"/>
        </w:numPr>
        <w:spacing w:after="120"/>
        <w:ind w:left="1071" w:hanging="357"/>
        <w:jc w:val="both"/>
        <w:rPr>
          <w:lang w:val="en-GB"/>
        </w:rPr>
      </w:pPr>
      <w:r w:rsidRPr="00C11A84">
        <w:rPr>
          <w:lang w:val="en-GB"/>
        </w:rPr>
        <w:t>A</w:t>
      </w:r>
      <w:r w:rsidR="006D7206" w:rsidRPr="00C11A84">
        <w:rPr>
          <w:lang w:val="en-GB"/>
        </w:rPr>
        <w:t>void technical jargon</w:t>
      </w:r>
      <w:r w:rsidR="000843AD" w:rsidRPr="00C11A84">
        <w:rPr>
          <w:lang w:val="en-GB"/>
        </w:rPr>
        <w:t>.</w:t>
      </w:r>
    </w:p>
    <w:p w14:paraId="6806A7BE" w14:textId="5B1DE528" w:rsidR="006D7206" w:rsidRPr="00C11A84" w:rsidRDefault="006D7206" w:rsidP="00E6233F">
      <w:pPr>
        <w:numPr>
          <w:ilvl w:val="1"/>
          <w:numId w:val="1"/>
        </w:numPr>
        <w:spacing w:after="120"/>
        <w:ind w:hanging="357"/>
        <w:jc w:val="both"/>
        <w:rPr>
          <w:lang w:val="en-GB"/>
        </w:rPr>
      </w:pPr>
      <w:r w:rsidRPr="00C11A84">
        <w:rPr>
          <w:lang w:val="en-GB"/>
        </w:rPr>
        <w:t>For the same concept use the same terminology throughout the whole document</w:t>
      </w:r>
      <w:r w:rsidR="00715D10" w:rsidRPr="00C11A84">
        <w:rPr>
          <w:lang w:val="en-GB"/>
        </w:rPr>
        <w:t>.</w:t>
      </w:r>
      <w:r w:rsidRPr="00C11A84">
        <w:rPr>
          <w:lang w:val="en-GB"/>
        </w:rPr>
        <w:t xml:space="preserve"> </w:t>
      </w:r>
      <w:r w:rsidR="00715D10" w:rsidRPr="00C11A84">
        <w:rPr>
          <w:lang w:val="en-GB"/>
        </w:rPr>
        <w:t>E</w:t>
      </w:r>
      <w:r w:rsidRPr="00C11A84">
        <w:rPr>
          <w:lang w:val="en-GB"/>
        </w:rPr>
        <w:t xml:space="preserve">xamples: </w:t>
      </w:r>
      <w:r w:rsidR="007E2331" w:rsidRPr="00C11A84">
        <w:rPr>
          <w:lang w:val="en-GB"/>
        </w:rPr>
        <w:t>I</w:t>
      </w:r>
      <w:r w:rsidR="002C5B14" w:rsidRPr="00C11A84">
        <w:rPr>
          <w:lang w:val="en-GB"/>
        </w:rPr>
        <w:t xml:space="preserve">n this template </w:t>
      </w:r>
      <w:r w:rsidRPr="00C11A84">
        <w:rPr>
          <w:lang w:val="en-GB"/>
        </w:rPr>
        <w:t>the following terms</w:t>
      </w:r>
      <w:r w:rsidR="007E2331" w:rsidRPr="00C11A84">
        <w:rPr>
          <w:lang w:val="en-GB"/>
        </w:rPr>
        <w:t xml:space="preserve"> are used</w:t>
      </w:r>
      <w:r w:rsidRPr="00C11A84">
        <w:rPr>
          <w:lang w:val="en-GB"/>
        </w:rPr>
        <w:t xml:space="preserve">: </w:t>
      </w:r>
    </w:p>
    <w:p w14:paraId="625E1071" w14:textId="77777777" w:rsidR="006D7206" w:rsidRPr="00C11A84" w:rsidRDefault="006D7206" w:rsidP="00E6233F">
      <w:pPr>
        <w:numPr>
          <w:ilvl w:val="2"/>
          <w:numId w:val="9"/>
        </w:numPr>
        <w:spacing w:after="120"/>
        <w:jc w:val="both"/>
        <w:rPr>
          <w:lang w:val="en-US"/>
        </w:rPr>
      </w:pPr>
      <w:r w:rsidRPr="00C11A84">
        <w:rPr>
          <w:lang w:val="en-US"/>
        </w:rPr>
        <w:t>“Clinical trial” or “trial” (instead of research, study, …)</w:t>
      </w:r>
    </w:p>
    <w:p w14:paraId="4DA9B8E2" w14:textId="77777777" w:rsidR="006D7206" w:rsidRPr="00C11A84" w:rsidRDefault="006D7206" w:rsidP="00E6233F">
      <w:pPr>
        <w:numPr>
          <w:ilvl w:val="2"/>
          <w:numId w:val="9"/>
        </w:numPr>
        <w:spacing w:after="120"/>
        <w:jc w:val="both"/>
        <w:rPr>
          <w:lang w:val="en-US"/>
        </w:rPr>
      </w:pPr>
      <w:r w:rsidRPr="00C11A84">
        <w:rPr>
          <w:lang w:val="en-US"/>
        </w:rPr>
        <w:t>“Trial staff” (instead of investigating team, staff, trial team, …)</w:t>
      </w:r>
    </w:p>
    <w:p w14:paraId="03269D48" w14:textId="77777777" w:rsidR="006D7206" w:rsidRPr="00C11A84" w:rsidRDefault="006D7206" w:rsidP="00E6233F">
      <w:pPr>
        <w:numPr>
          <w:ilvl w:val="2"/>
          <w:numId w:val="9"/>
        </w:numPr>
        <w:spacing w:after="120"/>
        <w:jc w:val="both"/>
        <w:rPr>
          <w:lang w:val="en-US"/>
        </w:rPr>
      </w:pPr>
      <w:r w:rsidRPr="00C11A84">
        <w:rPr>
          <w:lang w:val="en-US"/>
        </w:rPr>
        <w:t>“Investigator” for the health care professional in charge of the trial</w:t>
      </w:r>
    </w:p>
    <w:p w14:paraId="7B6C8B33" w14:textId="65F9D869" w:rsidR="006D7206" w:rsidRPr="00C11A84" w:rsidRDefault="006D7206" w:rsidP="00E6233F">
      <w:pPr>
        <w:numPr>
          <w:ilvl w:val="2"/>
          <w:numId w:val="9"/>
        </w:numPr>
        <w:spacing w:after="120"/>
        <w:jc w:val="both"/>
        <w:rPr>
          <w:lang w:val="en-US"/>
        </w:rPr>
      </w:pPr>
      <w:r w:rsidRPr="00C11A84">
        <w:rPr>
          <w:lang w:val="en-US"/>
        </w:rPr>
        <w:t xml:space="preserve">“Treating physicians” for all other medical doctors in charge of the treatment of the </w:t>
      </w:r>
      <w:r w:rsidR="00D87316" w:rsidRPr="00C11A84">
        <w:rPr>
          <w:lang w:val="en-US"/>
        </w:rPr>
        <w:t>participant.</w:t>
      </w:r>
    </w:p>
    <w:p w14:paraId="0E251EA4" w14:textId="23BB5C71" w:rsidR="006D7206" w:rsidRPr="00C11A84" w:rsidRDefault="006D7206" w:rsidP="00E6233F">
      <w:pPr>
        <w:numPr>
          <w:ilvl w:val="2"/>
          <w:numId w:val="9"/>
        </w:numPr>
        <w:spacing w:after="120"/>
        <w:jc w:val="both"/>
        <w:rPr>
          <w:lang w:val="en-US"/>
        </w:rPr>
      </w:pPr>
      <w:r w:rsidRPr="00C11A84">
        <w:rPr>
          <w:lang w:val="en-US"/>
        </w:rPr>
        <w:t xml:space="preserve">The term “Hospital “is used in this document for patient studies, which is not always correct for studies performed at a </w:t>
      </w:r>
      <w:r w:rsidR="008F28D2" w:rsidRPr="00C11A84">
        <w:rPr>
          <w:lang w:val="en-US"/>
        </w:rPr>
        <w:t>private</w:t>
      </w:r>
      <w:r w:rsidR="00771B9D" w:rsidRPr="00C11A84">
        <w:rPr>
          <w:lang w:val="en-US"/>
        </w:rPr>
        <w:t xml:space="preserve"> practice</w:t>
      </w:r>
      <w:r w:rsidRPr="00C11A84">
        <w:rPr>
          <w:lang w:val="en-US"/>
        </w:rPr>
        <w:t xml:space="preserve"> location. In </w:t>
      </w:r>
      <w:r w:rsidR="00903C22" w:rsidRPr="00C11A84">
        <w:rPr>
          <w:lang w:val="en-US"/>
        </w:rPr>
        <w:t xml:space="preserve">the </w:t>
      </w:r>
      <w:r w:rsidRPr="00C11A84">
        <w:rPr>
          <w:lang w:val="en-US"/>
        </w:rPr>
        <w:t xml:space="preserve">latter case the word “Hospital” </w:t>
      </w:r>
      <w:r w:rsidR="00903C22" w:rsidRPr="00C11A84">
        <w:rPr>
          <w:lang w:val="en-US"/>
        </w:rPr>
        <w:t>refers to the location of th</w:t>
      </w:r>
      <w:r w:rsidR="00C43F70" w:rsidRPr="00C11A84">
        <w:rPr>
          <w:lang w:val="en-US"/>
        </w:rPr>
        <w:t>is</w:t>
      </w:r>
      <w:r w:rsidR="0028592A" w:rsidRPr="00C11A84">
        <w:rPr>
          <w:lang w:val="en-US"/>
        </w:rPr>
        <w:t xml:space="preserve"> particular</w:t>
      </w:r>
      <w:r w:rsidR="00903C22" w:rsidRPr="00C11A84">
        <w:rPr>
          <w:lang w:val="en-US"/>
        </w:rPr>
        <w:t xml:space="preserve"> trial</w:t>
      </w:r>
      <w:r w:rsidRPr="00C11A84">
        <w:rPr>
          <w:lang w:val="en-US"/>
        </w:rPr>
        <w:t>.</w:t>
      </w:r>
    </w:p>
    <w:p w14:paraId="6B3983E6" w14:textId="793BDA68" w:rsidR="00357E37" w:rsidRPr="00C11A84" w:rsidRDefault="000858CF" w:rsidP="00E6233F">
      <w:pPr>
        <w:numPr>
          <w:ilvl w:val="2"/>
          <w:numId w:val="9"/>
        </w:numPr>
        <w:spacing w:after="120"/>
        <w:jc w:val="both"/>
        <w:rPr>
          <w:lang w:val="en-US"/>
        </w:rPr>
      </w:pPr>
      <w:bookmarkStart w:id="5" w:name="_Hlk6490295"/>
      <w:r w:rsidRPr="00C11A84">
        <w:rPr>
          <w:lang w:val="en-US"/>
        </w:rPr>
        <w:t xml:space="preserve">Depending on the situation, </w:t>
      </w:r>
      <w:r w:rsidR="0027622E" w:rsidRPr="00C11A84">
        <w:rPr>
          <w:lang w:val="en-US"/>
        </w:rPr>
        <w:t>i</w:t>
      </w:r>
      <w:r w:rsidR="004144D4" w:rsidRPr="00C11A84">
        <w:rPr>
          <w:lang w:val="en-US"/>
        </w:rPr>
        <w:t>n the template the term “comparator” can be read as “the standard treatment” in case of a combined therapy</w:t>
      </w:r>
      <w:r w:rsidR="00357E37" w:rsidRPr="00C11A84">
        <w:rPr>
          <w:lang w:val="en-US"/>
        </w:rPr>
        <w:t xml:space="preserve">. </w:t>
      </w:r>
    </w:p>
    <w:bookmarkEnd w:id="5"/>
    <w:p w14:paraId="41152E67" w14:textId="6D29E83B" w:rsidR="006D7206" w:rsidRPr="00C11A84" w:rsidRDefault="00B11C89" w:rsidP="00E6233F">
      <w:pPr>
        <w:numPr>
          <w:ilvl w:val="2"/>
          <w:numId w:val="9"/>
        </w:numPr>
        <w:spacing w:after="120"/>
        <w:jc w:val="both"/>
        <w:rPr>
          <w:lang w:val="en-US"/>
        </w:rPr>
      </w:pPr>
      <w:r w:rsidRPr="00C11A84">
        <w:rPr>
          <w:lang w:val="en-US"/>
        </w:rPr>
        <w:t xml:space="preserve">In the </w:t>
      </w:r>
      <w:r w:rsidR="00246E0A" w:rsidRPr="00C11A84">
        <w:rPr>
          <w:lang w:val="en-US"/>
        </w:rPr>
        <w:t>purple text</w:t>
      </w:r>
      <w:r w:rsidR="00A06D41" w:rsidRPr="00C11A84">
        <w:rPr>
          <w:lang w:val="en-US"/>
        </w:rPr>
        <w:t xml:space="preserve"> of the </w:t>
      </w:r>
      <w:r w:rsidRPr="00C11A84">
        <w:rPr>
          <w:lang w:val="en-US"/>
        </w:rPr>
        <w:t xml:space="preserve">template the more common </w:t>
      </w:r>
      <w:r w:rsidR="009513D2" w:rsidRPr="00C11A84">
        <w:rPr>
          <w:lang w:val="en-US"/>
        </w:rPr>
        <w:t>term “encoding”</w:t>
      </w:r>
      <w:r w:rsidR="007E2331" w:rsidRPr="00C11A84">
        <w:rPr>
          <w:lang w:val="en-US"/>
        </w:rPr>
        <w:t xml:space="preserve"> </w:t>
      </w:r>
      <w:r w:rsidRPr="00C11A84">
        <w:rPr>
          <w:lang w:val="en-US"/>
        </w:rPr>
        <w:t xml:space="preserve">is used </w:t>
      </w:r>
      <w:r w:rsidR="005F23E6" w:rsidRPr="00C11A84">
        <w:rPr>
          <w:lang w:val="en-US"/>
        </w:rPr>
        <w:t>instead of the term “pseudonymizing”</w:t>
      </w:r>
      <w:r w:rsidRPr="00C11A84">
        <w:rPr>
          <w:lang w:val="en-US"/>
        </w:rPr>
        <w:t xml:space="preserve">. </w:t>
      </w:r>
      <w:r w:rsidR="00017F43" w:rsidRPr="00C11A84">
        <w:rPr>
          <w:lang w:val="en-US"/>
        </w:rPr>
        <w:t>To avoid any confusion, i</w:t>
      </w:r>
      <w:r w:rsidRPr="00C11A84">
        <w:rPr>
          <w:lang w:val="en-US"/>
        </w:rPr>
        <w:t>t is advised to use this term also in the trial specific parts</w:t>
      </w:r>
      <w:r w:rsidR="00017F43" w:rsidRPr="00C11A84">
        <w:rPr>
          <w:lang w:val="en-US"/>
        </w:rPr>
        <w:t xml:space="preserve"> of the text</w:t>
      </w:r>
      <w:r w:rsidR="009513D2" w:rsidRPr="00C11A84">
        <w:rPr>
          <w:lang w:val="en-US"/>
        </w:rPr>
        <w:t xml:space="preserve">.  </w:t>
      </w:r>
    </w:p>
    <w:p w14:paraId="06003554" w14:textId="65D60F80" w:rsidR="00017F43" w:rsidRPr="00C11A84" w:rsidRDefault="00017F43" w:rsidP="00E6233F">
      <w:pPr>
        <w:numPr>
          <w:ilvl w:val="2"/>
          <w:numId w:val="9"/>
        </w:numPr>
        <w:spacing w:after="120"/>
        <w:jc w:val="both"/>
        <w:rPr>
          <w:lang w:val="en-US"/>
        </w:rPr>
      </w:pPr>
      <w:r w:rsidRPr="00C11A84">
        <w:rPr>
          <w:lang w:val="en-US"/>
        </w:rPr>
        <w:t>I</w:t>
      </w:r>
      <w:r w:rsidRPr="00C11A84">
        <w:rPr>
          <w:lang w:val="en-GB"/>
        </w:rPr>
        <w:t xml:space="preserve">n the template the term “emergency card” is used. This shouldn’t prevent the </w:t>
      </w:r>
      <w:r w:rsidR="002C30A5" w:rsidRPr="00C11A84">
        <w:rPr>
          <w:lang w:val="en-GB"/>
        </w:rPr>
        <w:t>sponsor</w:t>
      </w:r>
      <w:r w:rsidRPr="00C11A84">
        <w:rPr>
          <w:lang w:val="en-GB"/>
        </w:rPr>
        <w:t xml:space="preserve"> to replace it </w:t>
      </w:r>
      <w:r w:rsidR="00903C22" w:rsidRPr="00C11A84">
        <w:rPr>
          <w:lang w:val="en-GB"/>
        </w:rPr>
        <w:t>with</w:t>
      </w:r>
      <w:r w:rsidR="0028592A" w:rsidRPr="00C11A84">
        <w:rPr>
          <w:lang w:val="en-GB"/>
        </w:rPr>
        <w:t xml:space="preserve"> </w:t>
      </w:r>
      <w:r w:rsidRPr="00C11A84">
        <w:rPr>
          <w:lang w:val="en-GB"/>
        </w:rPr>
        <w:t xml:space="preserve">another sponsor specific term. </w:t>
      </w:r>
    </w:p>
    <w:p w14:paraId="7DE07755" w14:textId="33230994" w:rsidR="00814109" w:rsidRPr="00C11A84" w:rsidRDefault="00814109" w:rsidP="00E6233F">
      <w:pPr>
        <w:numPr>
          <w:ilvl w:val="2"/>
          <w:numId w:val="9"/>
        </w:numPr>
        <w:spacing w:after="120"/>
        <w:ind w:hanging="181"/>
        <w:jc w:val="both"/>
        <w:rPr>
          <w:lang w:val="en-US"/>
        </w:rPr>
      </w:pPr>
      <w:bookmarkStart w:id="6" w:name="_Hlk6491993"/>
      <w:r w:rsidRPr="00C11A84">
        <w:rPr>
          <w:lang w:val="en-US"/>
        </w:rPr>
        <w:t>In the French template the expression « </w:t>
      </w:r>
      <w:proofErr w:type="spellStart"/>
      <w:r w:rsidRPr="00C11A84">
        <w:rPr>
          <w:lang w:val="en-US"/>
        </w:rPr>
        <w:t>devenir</w:t>
      </w:r>
      <w:proofErr w:type="spellEnd"/>
      <w:r w:rsidRPr="00C11A84">
        <w:rPr>
          <w:lang w:val="en-US"/>
        </w:rPr>
        <w:t xml:space="preserve"> enceinte » is used instead of « </w:t>
      </w:r>
      <w:proofErr w:type="spellStart"/>
      <w:r w:rsidRPr="00C11A84">
        <w:rPr>
          <w:lang w:val="en-US"/>
        </w:rPr>
        <w:t>tomber</w:t>
      </w:r>
      <w:proofErr w:type="spellEnd"/>
      <w:r w:rsidRPr="00C11A84">
        <w:rPr>
          <w:lang w:val="en-US"/>
        </w:rPr>
        <w:t xml:space="preserve"> enceinte ». It is advised to use th</w:t>
      </w:r>
      <w:r w:rsidR="006A2D1B" w:rsidRPr="00C11A84">
        <w:rPr>
          <w:lang w:val="en-US"/>
        </w:rPr>
        <w:t>ese</w:t>
      </w:r>
      <w:r w:rsidRPr="00C11A84">
        <w:rPr>
          <w:lang w:val="en-US"/>
        </w:rPr>
        <w:t xml:space="preserve"> term</w:t>
      </w:r>
      <w:r w:rsidR="006A2D1B" w:rsidRPr="00C11A84">
        <w:rPr>
          <w:lang w:val="en-US"/>
        </w:rPr>
        <w:t>s</w:t>
      </w:r>
      <w:r w:rsidRPr="00C11A84">
        <w:rPr>
          <w:lang w:val="en-US"/>
        </w:rPr>
        <w:t xml:space="preserve"> also in the trial specific parts of the French text</w:t>
      </w:r>
      <w:bookmarkEnd w:id="6"/>
      <w:r w:rsidRPr="00C11A84">
        <w:rPr>
          <w:lang w:val="en-US"/>
        </w:rPr>
        <w:t>.</w:t>
      </w:r>
    </w:p>
    <w:p w14:paraId="64A2016E" w14:textId="64715EE2" w:rsidR="006D7206" w:rsidRPr="00C11A84" w:rsidRDefault="006D7206" w:rsidP="00E6233F">
      <w:pPr>
        <w:numPr>
          <w:ilvl w:val="1"/>
          <w:numId w:val="1"/>
        </w:numPr>
        <w:spacing w:after="120"/>
        <w:jc w:val="both"/>
        <w:rPr>
          <w:lang w:val="en-GB"/>
        </w:rPr>
      </w:pPr>
      <w:r w:rsidRPr="00C11A84">
        <w:rPr>
          <w:lang w:val="en-GB"/>
        </w:rPr>
        <w:t xml:space="preserve">Avoid the over-use of abbreviations and if </w:t>
      </w:r>
      <w:r w:rsidR="00D87316" w:rsidRPr="00C11A84">
        <w:rPr>
          <w:lang w:val="en-GB"/>
        </w:rPr>
        <w:t>necessary,</w:t>
      </w:r>
      <w:r w:rsidRPr="00C11A84">
        <w:rPr>
          <w:lang w:val="en-GB"/>
        </w:rPr>
        <w:t xml:space="preserve"> explain </w:t>
      </w:r>
      <w:r w:rsidR="00712C06" w:rsidRPr="00C11A84">
        <w:rPr>
          <w:lang w:val="en-GB"/>
        </w:rPr>
        <w:t>the abbreviations</w:t>
      </w:r>
      <w:r w:rsidR="00CD21F0" w:rsidRPr="00C11A84">
        <w:rPr>
          <w:lang w:val="en-GB"/>
        </w:rPr>
        <w:t xml:space="preserve"> in glossary</w:t>
      </w:r>
      <w:r w:rsidR="00172439" w:rsidRPr="00C11A84">
        <w:rPr>
          <w:lang w:val="en-GB"/>
        </w:rPr>
        <w:t xml:space="preserve">. </w:t>
      </w:r>
      <w:r w:rsidR="00FB0362" w:rsidRPr="00C11A84">
        <w:rPr>
          <w:lang w:val="en-GB"/>
        </w:rPr>
        <w:t xml:space="preserve">Display </w:t>
      </w:r>
      <w:r w:rsidR="00903C22" w:rsidRPr="00C11A84">
        <w:rPr>
          <w:lang w:val="en-GB"/>
        </w:rPr>
        <w:t xml:space="preserve">in capital letters in the text </w:t>
      </w:r>
      <w:r w:rsidR="00FB0362" w:rsidRPr="00C11A84">
        <w:rPr>
          <w:lang w:val="en-GB"/>
        </w:rPr>
        <w:t>the terms or abbreviations that are explained in the glossary</w:t>
      </w:r>
      <w:r w:rsidR="005571AC" w:rsidRPr="00C11A84">
        <w:rPr>
          <w:lang w:val="en-GB"/>
        </w:rPr>
        <w:t>.</w:t>
      </w:r>
      <w:r w:rsidR="000858CF" w:rsidRPr="00C11A84">
        <w:rPr>
          <w:lang w:val="en-GB"/>
        </w:rPr>
        <w:t xml:space="preserve"> </w:t>
      </w:r>
      <w:r w:rsidR="002F244F" w:rsidRPr="00C11A84">
        <w:rPr>
          <w:lang w:val="en-GB"/>
        </w:rPr>
        <w:t xml:space="preserve">To introduce </w:t>
      </w:r>
      <w:r w:rsidR="00DC693C" w:rsidRPr="00C11A84">
        <w:rPr>
          <w:lang w:val="en-GB"/>
        </w:rPr>
        <w:t xml:space="preserve">an abbreviation, </w:t>
      </w:r>
      <w:r w:rsidR="00CD2219" w:rsidRPr="00C11A84">
        <w:rPr>
          <w:lang w:val="en-GB"/>
        </w:rPr>
        <w:t xml:space="preserve">write out </w:t>
      </w:r>
      <w:r w:rsidR="000858CF" w:rsidRPr="00C11A84">
        <w:rPr>
          <w:lang w:val="en-GB"/>
        </w:rPr>
        <w:t xml:space="preserve">the full terminology </w:t>
      </w:r>
      <w:r w:rsidR="0027622E" w:rsidRPr="00C11A84">
        <w:rPr>
          <w:lang w:val="en-GB"/>
        </w:rPr>
        <w:t>followed by</w:t>
      </w:r>
      <w:r w:rsidR="000858CF" w:rsidRPr="00C11A84">
        <w:rPr>
          <w:lang w:val="en-GB"/>
        </w:rPr>
        <w:t xml:space="preserve"> the abbreviation </w:t>
      </w:r>
      <w:r w:rsidR="00AF773D" w:rsidRPr="00C11A84">
        <w:rPr>
          <w:lang w:val="en-GB"/>
        </w:rPr>
        <w:t>between brackets</w:t>
      </w:r>
      <w:r w:rsidR="00903C22" w:rsidRPr="00C11A84">
        <w:rPr>
          <w:lang w:val="en-GB"/>
        </w:rPr>
        <w:t xml:space="preserve"> the first time</w:t>
      </w:r>
      <w:r w:rsidR="00AB5F0C" w:rsidRPr="00C11A84">
        <w:rPr>
          <w:lang w:val="en-GB"/>
        </w:rPr>
        <w:t xml:space="preserve"> it appears in the text</w:t>
      </w:r>
      <w:r w:rsidR="002F244F" w:rsidRPr="00C11A84">
        <w:rPr>
          <w:lang w:val="en-GB"/>
        </w:rPr>
        <w:t>.</w:t>
      </w:r>
    </w:p>
    <w:p w14:paraId="47812E6F" w14:textId="77777777" w:rsidR="00E7727D" w:rsidRPr="00C11A84" w:rsidRDefault="006D7206" w:rsidP="00E6233F">
      <w:pPr>
        <w:numPr>
          <w:ilvl w:val="1"/>
          <w:numId w:val="1"/>
        </w:numPr>
        <w:spacing w:after="120"/>
        <w:ind w:left="1071" w:hanging="357"/>
        <w:jc w:val="both"/>
        <w:rPr>
          <w:lang w:val="en-GB"/>
        </w:rPr>
      </w:pPr>
      <w:r w:rsidRPr="00C11A84">
        <w:rPr>
          <w:lang w:val="en-GB"/>
        </w:rPr>
        <w:t xml:space="preserve">Use a </w:t>
      </w:r>
      <w:r w:rsidR="00E834E2" w:rsidRPr="00C11A84">
        <w:rPr>
          <w:lang w:val="en-GB"/>
        </w:rPr>
        <w:t xml:space="preserve">clear and </w:t>
      </w:r>
      <w:r w:rsidRPr="00C11A84">
        <w:rPr>
          <w:lang w:val="en-GB"/>
        </w:rPr>
        <w:t>sufficiently large font size</w:t>
      </w:r>
      <w:r w:rsidR="00E7727D" w:rsidRPr="00C11A84">
        <w:rPr>
          <w:lang w:val="en-GB"/>
        </w:rPr>
        <w:t>:</w:t>
      </w:r>
    </w:p>
    <w:p w14:paraId="14FF2163" w14:textId="1F990BBD" w:rsidR="00E7727D" w:rsidRPr="00C11A84" w:rsidRDefault="00FB0362" w:rsidP="00E6233F">
      <w:pPr>
        <w:numPr>
          <w:ilvl w:val="2"/>
          <w:numId w:val="1"/>
        </w:numPr>
        <w:spacing w:after="120"/>
        <w:jc w:val="both"/>
        <w:rPr>
          <w:lang w:val="en-GB"/>
        </w:rPr>
      </w:pPr>
      <w:r w:rsidRPr="00C11A84">
        <w:rPr>
          <w:lang w:val="en-GB"/>
        </w:rPr>
        <w:t>when printing on A4 in one or two columns, preferably use a font size</w:t>
      </w:r>
      <w:r w:rsidR="006D7206" w:rsidRPr="00C11A84">
        <w:rPr>
          <w:lang w:val="en-GB"/>
        </w:rPr>
        <w:t xml:space="preserve"> ≥ Arial </w:t>
      </w:r>
      <w:r w:rsidR="00712C06" w:rsidRPr="00C11A84">
        <w:rPr>
          <w:lang w:val="en-GB"/>
        </w:rPr>
        <w:t>12.</w:t>
      </w:r>
      <w:r w:rsidR="000E407B" w:rsidRPr="00C11A84">
        <w:rPr>
          <w:lang w:val="en-GB"/>
        </w:rPr>
        <w:t xml:space="preserve"> </w:t>
      </w:r>
    </w:p>
    <w:p w14:paraId="361DB4E6" w14:textId="3DEFD0C8" w:rsidR="006D7206" w:rsidRPr="00C11A84" w:rsidRDefault="00F8612A" w:rsidP="00E6233F">
      <w:pPr>
        <w:numPr>
          <w:ilvl w:val="2"/>
          <w:numId w:val="1"/>
        </w:numPr>
        <w:spacing w:after="120"/>
        <w:jc w:val="both"/>
        <w:rPr>
          <w:lang w:val="en-GB"/>
        </w:rPr>
      </w:pPr>
      <w:r w:rsidRPr="00C11A84">
        <w:rPr>
          <w:lang w:val="en-US"/>
        </w:rPr>
        <w:t>when print</w:t>
      </w:r>
      <w:r w:rsidR="000E407B" w:rsidRPr="00C11A84">
        <w:rPr>
          <w:lang w:val="en-US"/>
        </w:rPr>
        <w:t>ing</w:t>
      </w:r>
      <w:r w:rsidRPr="00C11A84">
        <w:rPr>
          <w:lang w:val="en-US"/>
        </w:rPr>
        <w:t xml:space="preserve"> </w:t>
      </w:r>
      <w:r w:rsidR="00FB0362" w:rsidRPr="00C11A84">
        <w:rPr>
          <w:lang w:val="en-US"/>
        </w:rPr>
        <w:t xml:space="preserve">in </w:t>
      </w:r>
      <w:r w:rsidRPr="00C11A84">
        <w:rPr>
          <w:lang w:val="en-US"/>
        </w:rPr>
        <w:t xml:space="preserve">booklet </w:t>
      </w:r>
      <w:r w:rsidR="00FB0362" w:rsidRPr="00C11A84">
        <w:rPr>
          <w:lang w:val="en-US"/>
        </w:rPr>
        <w:t xml:space="preserve">format, </w:t>
      </w:r>
      <w:r w:rsidR="000E407B" w:rsidRPr="00C11A84">
        <w:rPr>
          <w:lang w:val="en-US"/>
        </w:rPr>
        <w:t xml:space="preserve">the margins should be reduced and the font size increased to </w:t>
      </w:r>
      <w:r w:rsidR="000E407B" w:rsidRPr="00C11A84">
        <w:rPr>
          <w:lang w:val="en-GB"/>
        </w:rPr>
        <w:t>≥ Arial 16</w:t>
      </w:r>
      <w:r w:rsidR="006D7206" w:rsidRPr="00C11A84">
        <w:rPr>
          <w:lang w:val="en-GB"/>
        </w:rPr>
        <w:t>.</w:t>
      </w:r>
      <w:r w:rsidRPr="00C11A84">
        <w:rPr>
          <w:lang w:val="en-GB"/>
        </w:rPr>
        <w:t xml:space="preserve"> </w:t>
      </w:r>
    </w:p>
    <w:p w14:paraId="6D197EE1" w14:textId="41EAB9E4" w:rsidR="00E834E2" w:rsidRPr="00C11A84" w:rsidRDefault="00E834E2" w:rsidP="00E6233F">
      <w:pPr>
        <w:numPr>
          <w:ilvl w:val="1"/>
          <w:numId w:val="1"/>
        </w:numPr>
        <w:spacing w:after="120"/>
        <w:ind w:left="1071" w:hanging="357"/>
        <w:jc w:val="both"/>
        <w:rPr>
          <w:lang w:val="en-GB"/>
        </w:rPr>
      </w:pPr>
      <w:r w:rsidRPr="00C11A84">
        <w:rPr>
          <w:lang w:val="en-GB"/>
        </w:rPr>
        <w:lastRenderedPageBreak/>
        <w:t xml:space="preserve">Use an attractive design with sufficient </w:t>
      </w:r>
      <w:r w:rsidR="00172439" w:rsidRPr="00C11A84">
        <w:rPr>
          <w:lang w:val="en-GB"/>
        </w:rPr>
        <w:t>subtitles and</w:t>
      </w:r>
      <w:r w:rsidR="00FB624F" w:rsidRPr="00C11A84">
        <w:rPr>
          <w:lang w:val="en-GB"/>
        </w:rPr>
        <w:t xml:space="preserve"> </w:t>
      </w:r>
      <w:r w:rsidRPr="00C11A84">
        <w:rPr>
          <w:lang w:val="en-GB"/>
        </w:rPr>
        <w:t>white rules</w:t>
      </w:r>
      <w:r w:rsidR="00172439" w:rsidRPr="00C11A84">
        <w:rPr>
          <w:lang w:val="en-GB"/>
        </w:rPr>
        <w:t>.</w:t>
      </w:r>
    </w:p>
    <w:p w14:paraId="0E19233C" w14:textId="113ED434" w:rsidR="00E834E2" w:rsidRPr="00C11A84" w:rsidRDefault="000A7D71" w:rsidP="00E6233F">
      <w:pPr>
        <w:numPr>
          <w:ilvl w:val="1"/>
          <w:numId w:val="1"/>
        </w:numPr>
        <w:spacing w:after="120"/>
        <w:jc w:val="both"/>
        <w:rPr>
          <w:lang w:val="en-GB"/>
        </w:rPr>
      </w:pPr>
      <w:r w:rsidRPr="00C11A84">
        <w:rPr>
          <w:lang w:val="en-GB"/>
        </w:rPr>
        <w:t>If possible</w:t>
      </w:r>
      <w:r w:rsidR="00A717C8" w:rsidRPr="00C11A84">
        <w:rPr>
          <w:lang w:val="en-GB"/>
        </w:rPr>
        <w:t>,</w:t>
      </w:r>
      <w:r w:rsidRPr="00C11A84">
        <w:rPr>
          <w:lang w:val="en-GB"/>
        </w:rPr>
        <w:t xml:space="preserve"> </w:t>
      </w:r>
      <w:r w:rsidR="00A717C8" w:rsidRPr="00C11A84">
        <w:rPr>
          <w:lang w:val="en-GB"/>
        </w:rPr>
        <w:t>i</w:t>
      </w:r>
      <w:r w:rsidR="00E834E2" w:rsidRPr="00C11A84">
        <w:rPr>
          <w:lang w:val="en-GB"/>
        </w:rPr>
        <w:t xml:space="preserve">nvolve a patient </w:t>
      </w:r>
      <w:r w:rsidR="006A2D1B" w:rsidRPr="00C11A84">
        <w:rPr>
          <w:lang w:val="en-GB"/>
        </w:rPr>
        <w:t xml:space="preserve">or patient </w:t>
      </w:r>
      <w:r w:rsidR="00E834E2" w:rsidRPr="00C11A84">
        <w:rPr>
          <w:lang w:val="en-GB"/>
        </w:rPr>
        <w:t>association in the development of the ICF (in relation to comprehensibility, relevance of information).</w:t>
      </w:r>
    </w:p>
    <w:p w14:paraId="09C9B6EF" w14:textId="77777777" w:rsidR="00FB624F" w:rsidRPr="00C11A84" w:rsidRDefault="00FB624F" w:rsidP="00E6233F">
      <w:pPr>
        <w:numPr>
          <w:ilvl w:val="1"/>
          <w:numId w:val="1"/>
        </w:numPr>
        <w:spacing w:after="120"/>
        <w:jc w:val="both"/>
        <w:rPr>
          <w:lang w:val="en-GB"/>
        </w:rPr>
      </w:pPr>
      <w:r w:rsidRPr="00C11A84">
        <w:rPr>
          <w:lang w:val="en-GB"/>
        </w:rPr>
        <w:t>All pages of the document should be identified by the same version number of the ICF and the same date of issue.</w:t>
      </w:r>
    </w:p>
    <w:p w14:paraId="7019F492" w14:textId="0B618FCA" w:rsidR="00F8612A" w:rsidRPr="00C11A84" w:rsidRDefault="00FB624F" w:rsidP="00E6233F">
      <w:pPr>
        <w:numPr>
          <w:ilvl w:val="1"/>
          <w:numId w:val="1"/>
        </w:numPr>
        <w:spacing w:after="120"/>
        <w:jc w:val="both"/>
        <w:rPr>
          <w:lang w:val="en-GB"/>
        </w:rPr>
      </w:pPr>
      <w:r w:rsidRPr="00C11A84">
        <w:rPr>
          <w:lang w:val="en-GB"/>
        </w:rPr>
        <w:t>The pagination of the whole document will be presented in the format “page X/Y</w:t>
      </w:r>
      <w:r w:rsidR="00AB5F0C" w:rsidRPr="00C11A84">
        <w:rPr>
          <w:lang w:val="en-GB"/>
        </w:rPr>
        <w:t>”</w:t>
      </w:r>
      <w:r w:rsidRPr="00C11A84">
        <w:rPr>
          <w:lang w:val="en-GB"/>
        </w:rPr>
        <w:t>. Where Y indicates the total number of pages.</w:t>
      </w:r>
    </w:p>
    <w:p w14:paraId="2CB1B086" w14:textId="5ABF1211" w:rsidR="006D7206" w:rsidRDefault="006D7206" w:rsidP="00C11A84">
      <w:pPr>
        <w:spacing w:after="120"/>
        <w:jc w:val="both"/>
        <w:rPr>
          <w:lang w:val="en-GB"/>
        </w:rPr>
      </w:pPr>
      <w:r w:rsidRPr="00C11A84">
        <w:rPr>
          <w:lang w:val="en-GB"/>
        </w:rPr>
        <w:t xml:space="preserve">For the Dutch ICFs we refer </w:t>
      </w:r>
      <w:r w:rsidR="006A2D1B" w:rsidRPr="00C11A84">
        <w:rPr>
          <w:lang w:val="en-GB"/>
        </w:rPr>
        <w:t xml:space="preserve">you </w:t>
      </w:r>
      <w:r w:rsidRPr="00C11A84">
        <w:rPr>
          <w:lang w:val="en-GB"/>
        </w:rPr>
        <w:t>to the information documents “</w:t>
      </w:r>
      <w:proofErr w:type="spellStart"/>
      <w:r w:rsidRPr="00C11A84">
        <w:rPr>
          <w:lang w:val="en-GB"/>
        </w:rPr>
        <w:t>Schrijfadviezen</w:t>
      </w:r>
      <w:proofErr w:type="spellEnd"/>
      <w:r w:rsidRPr="00C11A84">
        <w:rPr>
          <w:lang w:val="en-GB"/>
        </w:rPr>
        <w:t xml:space="preserve"> voor de </w:t>
      </w:r>
      <w:proofErr w:type="spellStart"/>
      <w:r w:rsidRPr="00C11A84">
        <w:rPr>
          <w:lang w:val="en-GB"/>
        </w:rPr>
        <w:t>geneesmiddelenbijsluiter</w:t>
      </w:r>
      <w:proofErr w:type="spellEnd"/>
      <w:r w:rsidRPr="00C11A84">
        <w:rPr>
          <w:lang w:val="en-GB"/>
        </w:rPr>
        <w:t>” (Universiteit Utrecht) and “</w:t>
      </w:r>
      <w:proofErr w:type="spellStart"/>
      <w:r w:rsidRPr="00C11A84">
        <w:rPr>
          <w:lang w:val="en-GB"/>
        </w:rPr>
        <w:t>Patiëntvriendelijke</w:t>
      </w:r>
      <w:proofErr w:type="spellEnd"/>
      <w:r w:rsidRPr="00C11A84">
        <w:rPr>
          <w:lang w:val="en-GB"/>
        </w:rPr>
        <w:t xml:space="preserve"> termen” of the Dutch “College </w:t>
      </w:r>
      <w:proofErr w:type="spellStart"/>
      <w:r w:rsidRPr="00C11A84">
        <w:rPr>
          <w:lang w:val="en-GB"/>
        </w:rPr>
        <w:t>ter</w:t>
      </w:r>
      <w:proofErr w:type="spellEnd"/>
      <w:r w:rsidRPr="00C11A84">
        <w:rPr>
          <w:lang w:val="en-GB"/>
        </w:rPr>
        <w:t xml:space="preserve"> </w:t>
      </w:r>
      <w:proofErr w:type="spellStart"/>
      <w:r w:rsidRPr="00C11A84">
        <w:rPr>
          <w:lang w:val="en-GB"/>
        </w:rPr>
        <w:t>Beoordeling</w:t>
      </w:r>
      <w:proofErr w:type="spellEnd"/>
      <w:r w:rsidRPr="00C11A84">
        <w:rPr>
          <w:lang w:val="en-GB"/>
        </w:rPr>
        <w:t xml:space="preserve"> van </w:t>
      </w:r>
      <w:proofErr w:type="spellStart"/>
      <w:r w:rsidRPr="00C11A84">
        <w:rPr>
          <w:lang w:val="en-GB"/>
        </w:rPr>
        <w:t>Geneesmiddelen</w:t>
      </w:r>
      <w:proofErr w:type="spellEnd"/>
      <w:r w:rsidRPr="00C11A84">
        <w:rPr>
          <w:lang w:val="en-GB"/>
        </w:rPr>
        <w:t xml:space="preserve"> (CBG)”</w:t>
      </w:r>
      <w:r w:rsidR="00EB7719" w:rsidRPr="00C11A84">
        <w:rPr>
          <w:lang w:val="en-GB"/>
        </w:rPr>
        <w:t xml:space="preserve"> which can be found via the following link:</w:t>
      </w:r>
      <w:r w:rsidR="0086323D" w:rsidRPr="00C11A84">
        <w:rPr>
          <w:lang w:val="en-GB"/>
        </w:rPr>
        <w:t xml:space="preserve"> </w:t>
      </w:r>
      <w:bookmarkStart w:id="7" w:name="_Hlk7688848"/>
      <w:r w:rsidR="00DC693C" w:rsidRPr="00C11A84">
        <w:fldChar w:fldCharType="begin"/>
      </w:r>
      <w:r w:rsidR="00DC693C" w:rsidRPr="00C11A84">
        <w:rPr>
          <w:lang w:val="en-GB"/>
        </w:rPr>
        <w:instrText xml:space="preserve"> HYPERLINK "https://www.cbg-meb.nl/onderwerpen/hv-patientenbijsluiter" </w:instrText>
      </w:r>
      <w:r w:rsidR="00DC693C" w:rsidRPr="00C11A84">
        <w:fldChar w:fldCharType="separate"/>
      </w:r>
      <w:r w:rsidR="00DC693C" w:rsidRPr="00C11A84">
        <w:rPr>
          <w:rStyle w:val="Hyperlink"/>
          <w:lang w:val="en-GB"/>
        </w:rPr>
        <w:t>https://www.cbg-meb.nl/onderwerpen/hv-patientenbijsluiter</w:t>
      </w:r>
      <w:r w:rsidR="00DC693C" w:rsidRPr="00C11A84">
        <w:fldChar w:fldCharType="end"/>
      </w:r>
      <w:bookmarkEnd w:id="7"/>
      <w:r w:rsidR="00EB7719" w:rsidRPr="00C11A84">
        <w:rPr>
          <w:lang w:val="en-GB"/>
        </w:rPr>
        <w:t>.</w:t>
      </w:r>
    </w:p>
    <w:p w14:paraId="5DE9EC5F" w14:textId="7085ADE2" w:rsidR="00EE6033" w:rsidRPr="00EE6033" w:rsidRDefault="00EE6033" w:rsidP="00EE6033">
      <w:pPr>
        <w:spacing w:after="120"/>
        <w:jc w:val="both"/>
        <w:rPr>
          <w:lang w:val="en-GB"/>
        </w:rPr>
      </w:pPr>
      <w:r w:rsidRPr="00EE6033">
        <w:rPr>
          <w:lang w:val="en-GB"/>
        </w:rPr>
        <w:t xml:space="preserve">For English ICFs, please refer to the writing recommendations for ‘Summaries of Clinical Trial Results for Laypersons’, available at the following link: </w:t>
      </w:r>
      <w:hyperlink r:id="rId13" w:history="1">
        <w:r w:rsidRPr="00D861B7">
          <w:rPr>
            <w:rStyle w:val="Hyperlink"/>
            <w:lang w:val="en-GB"/>
          </w:rPr>
          <w:t>https://health.ec.europa.eu/system/files/2020-02/2017_01_26_summaries_of_ct_results_for_laypersons_0.pdf</w:t>
        </w:r>
      </w:hyperlink>
      <w:r>
        <w:rPr>
          <w:lang w:val="en-GB"/>
        </w:rPr>
        <w:t xml:space="preserve"> </w:t>
      </w:r>
    </w:p>
    <w:p w14:paraId="605C14BB" w14:textId="721DDC2A" w:rsidR="00EE6033" w:rsidRPr="00BD39B5" w:rsidRDefault="00EE6033" w:rsidP="00EE6033">
      <w:pPr>
        <w:spacing w:after="120"/>
        <w:jc w:val="both"/>
        <w:rPr>
          <w:lang w:val="en-GB"/>
        </w:rPr>
      </w:pPr>
      <w:r w:rsidRPr="00BD39B5">
        <w:rPr>
          <w:lang w:val="en-GB"/>
        </w:rPr>
        <w:t>Many of these recommendations also apply to ICFs in a language other than English.</w:t>
      </w:r>
    </w:p>
    <w:p w14:paraId="79F1C1B3" w14:textId="6CC10DC3" w:rsidR="00132C38" w:rsidRPr="00AC03A4" w:rsidRDefault="009D5A2F" w:rsidP="00C11A84">
      <w:pPr>
        <w:spacing w:after="120"/>
        <w:jc w:val="both"/>
        <w:rPr>
          <w:color w:val="0000FF"/>
          <w:u w:val="single"/>
          <w:lang w:val="en-US"/>
        </w:rPr>
      </w:pPr>
      <w:r w:rsidRPr="00AC03A4">
        <w:rPr>
          <w:lang w:val="en-GB"/>
        </w:rPr>
        <w:t>For the French ICF we refer you to FALC,</w:t>
      </w:r>
      <w:r w:rsidR="00AC03A4">
        <w:rPr>
          <w:rStyle w:val="Hyperlink"/>
          <w:u w:val="none"/>
          <w:lang w:val="en-US"/>
        </w:rPr>
        <w:t xml:space="preserve"> </w:t>
      </w:r>
      <w:proofErr w:type="spellStart"/>
      <w:r w:rsidRPr="00AC03A4">
        <w:rPr>
          <w:lang w:val="en-GB"/>
        </w:rPr>
        <w:t>FAcile</w:t>
      </w:r>
      <w:proofErr w:type="spellEnd"/>
      <w:r w:rsidRPr="00BD39B5">
        <w:rPr>
          <w:lang w:val="en-US"/>
        </w:rPr>
        <w:t xml:space="preserve"> à Lire et à </w:t>
      </w:r>
      <w:proofErr w:type="spellStart"/>
      <w:r w:rsidRPr="00BD39B5">
        <w:rPr>
          <w:lang w:val="en-US"/>
        </w:rPr>
        <w:t>Comprendre</w:t>
      </w:r>
      <w:proofErr w:type="spellEnd"/>
      <w:r w:rsidR="00AC03A4">
        <w:rPr>
          <w:rStyle w:val="Hyperlink"/>
          <w:lang w:val="en-US"/>
        </w:rPr>
        <w:t xml:space="preserve">: </w:t>
      </w:r>
      <w:hyperlink r:id="rId14" w:history="1">
        <w:r w:rsidR="00AC03A4" w:rsidRPr="00A942B9">
          <w:rPr>
            <w:rStyle w:val="Hyperlink"/>
            <w:bCs/>
            <w:szCs w:val="24"/>
            <w:lang w:val="en-US"/>
          </w:rPr>
          <w:t>https://www.falc.be/</w:t>
        </w:r>
      </w:hyperlink>
      <w:r w:rsidR="00AC03A4">
        <w:rPr>
          <w:bCs/>
          <w:szCs w:val="24"/>
          <w:lang w:val="en-US"/>
        </w:rPr>
        <w:t xml:space="preserve"> </w:t>
      </w:r>
    </w:p>
    <w:p w14:paraId="6528404D" w14:textId="77777777" w:rsidR="00E43750" w:rsidRPr="00BD39B5" w:rsidRDefault="00E43750" w:rsidP="00C11A84">
      <w:pPr>
        <w:pStyle w:val="Tekstzonderopmaak"/>
        <w:spacing w:after="120"/>
        <w:jc w:val="both"/>
        <w:rPr>
          <w:rFonts w:ascii="Arial" w:hAnsi="Arial" w:cs="Arial"/>
          <w:sz w:val="24"/>
          <w:szCs w:val="24"/>
          <w:lang w:val="en-US"/>
        </w:rPr>
      </w:pPr>
    </w:p>
    <w:p w14:paraId="4CC8F289" w14:textId="77777777" w:rsidR="006D7206" w:rsidRPr="00BD39B5" w:rsidRDefault="006D7206" w:rsidP="00C11A84">
      <w:pPr>
        <w:pStyle w:val="Kop2"/>
        <w:spacing w:after="120"/>
        <w:jc w:val="both"/>
        <w:rPr>
          <w:i w:val="0"/>
          <w:sz w:val="24"/>
          <w:szCs w:val="24"/>
          <w:lang w:val="en-US"/>
        </w:rPr>
      </w:pPr>
      <w:bookmarkStart w:id="8" w:name="_Toc189140794"/>
      <w:r w:rsidRPr="00BD39B5">
        <w:rPr>
          <w:i w:val="0"/>
          <w:sz w:val="24"/>
          <w:szCs w:val="24"/>
          <w:lang w:val="en-US"/>
        </w:rPr>
        <w:t>Front Pages</w:t>
      </w:r>
      <w:bookmarkEnd w:id="8"/>
    </w:p>
    <w:p w14:paraId="540D4ED4" w14:textId="75514DAC" w:rsidR="006D7206" w:rsidRPr="00BD39B5" w:rsidRDefault="006D7206" w:rsidP="00C11A84">
      <w:pPr>
        <w:spacing w:after="120"/>
        <w:jc w:val="both"/>
        <w:rPr>
          <w:lang w:val="en-US"/>
        </w:rPr>
      </w:pPr>
      <w:r w:rsidRPr="00BD39B5">
        <w:rPr>
          <w:lang w:val="en-US"/>
        </w:rPr>
        <w:t xml:space="preserve">The front page of the template mentions the minimal requirements of information to be </w:t>
      </w:r>
      <w:r w:rsidR="00C91189" w:rsidRPr="00BD39B5">
        <w:rPr>
          <w:lang w:val="en-US"/>
        </w:rPr>
        <w:t>indicated</w:t>
      </w:r>
      <w:r w:rsidRPr="00BD39B5">
        <w:rPr>
          <w:lang w:val="en-US"/>
        </w:rPr>
        <w:t xml:space="preserve"> on the ICF front pages. The </w:t>
      </w:r>
      <w:r w:rsidR="002C30A5" w:rsidRPr="00BD39B5">
        <w:rPr>
          <w:lang w:val="en-US"/>
        </w:rPr>
        <w:t>sponsor</w:t>
      </w:r>
      <w:r w:rsidRPr="00BD39B5">
        <w:rPr>
          <w:lang w:val="en-US"/>
        </w:rPr>
        <w:t xml:space="preserve"> is allowed to add information</w:t>
      </w:r>
      <w:r w:rsidR="00017F43" w:rsidRPr="00BD39B5">
        <w:rPr>
          <w:lang w:val="en-US"/>
        </w:rPr>
        <w:t>.</w:t>
      </w:r>
      <w:r w:rsidR="00EE6033" w:rsidRPr="00BD39B5">
        <w:rPr>
          <w:lang w:val="en-US"/>
        </w:rPr>
        <w:t xml:space="preserve"> </w:t>
      </w:r>
      <w:r w:rsidR="00017F43" w:rsidRPr="00BD39B5">
        <w:rPr>
          <w:lang w:val="en-US"/>
        </w:rPr>
        <w:t xml:space="preserve">It is however </w:t>
      </w:r>
      <w:r w:rsidR="00017F43" w:rsidRPr="00BD39B5">
        <w:rPr>
          <w:u w:val="single"/>
          <w:lang w:val="en-US"/>
        </w:rPr>
        <w:t>not</w:t>
      </w:r>
      <w:r w:rsidR="00017F43" w:rsidRPr="00BD39B5">
        <w:rPr>
          <w:lang w:val="en-US"/>
        </w:rPr>
        <w:t xml:space="preserve"> allowed to add the contact details of the Data Protection Officer of the </w:t>
      </w:r>
      <w:r w:rsidR="00017F43" w:rsidRPr="00BD39B5">
        <w:rPr>
          <w:u w:val="single"/>
          <w:lang w:val="en-US"/>
        </w:rPr>
        <w:t>sponsor</w:t>
      </w:r>
      <w:r w:rsidRPr="00BD39B5">
        <w:rPr>
          <w:lang w:val="en-US"/>
        </w:rPr>
        <w:t>.</w:t>
      </w:r>
      <w:r w:rsidR="006B4375" w:rsidRPr="00BD39B5">
        <w:rPr>
          <w:lang w:val="en-US"/>
        </w:rPr>
        <w:t xml:space="preserve"> (The sponsor does not know the participant and thus cannot inform him/her o</w:t>
      </w:r>
      <w:r w:rsidR="00C91189" w:rsidRPr="00BD39B5">
        <w:rPr>
          <w:lang w:val="en-US"/>
        </w:rPr>
        <w:t>f</w:t>
      </w:r>
      <w:r w:rsidR="006B4375" w:rsidRPr="00BD39B5">
        <w:rPr>
          <w:lang w:val="en-US"/>
        </w:rPr>
        <w:t xml:space="preserve"> his</w:t>
      </w:r>
      <w:r w:rsidR="00C91189" w:rsidRPr="00BD39B5">
        <w:rPr>
          <w:lang w:val="en-US"/>
        </w:rPr>
        <w:t>/her</w:t>
      </w:r>
      <w:r w:rsidR="006B4375" w:rsidRPr="00BD39B5">
        <w:rPr>
          <w:lang w:val="en-US"/>
        </w:rPr>
        <w:t xml:space="preserve"> rights.)</w:t>
      </w:r>
    </w:p>
    <w:p w14:paraId="7F3C354E" w14:textId="4D6406A2" w:rsidR="00D42ADF" w:rsidRPr="00BD39B5" w:rsidRDefault="00902C03" w:rsidP="00C11A84">
      <w:pPr>
        <w:spacing w:after="120"/>
        <w:jc w:val="both"/>
        <w:rPr>
          <w:lang w:val="en-US"/>
        </w:rPr>
      </w:pPr>
      <w:r w:rsidRPr="00902C03">
        <w:rPr>
          <w:lang w:val="en-US"/>
        </w:rPr>
        <w:t xml:space="preserve">For the contact details, all data are </w:t>
      </w:r>
      <w:r>
        <w:rPr>
          <w:lang w:val="en-US"/>
        </w:rPr>
        <w:t xml:space="preserve">site </w:t>
      </w:r>
      <w:r w:rsidRPr="00902C03">
        <w:rPr>
          <w:lang w:val="en-US"/>
        </w:rPr>
        <w:t xml:space="preserve">specific, </w:t>
      </w:r>
      <w:r w:rsidR="00D87316" w:rsidRPr="00902C03">
        <w:rPr>
          <w:lang w:val="en-US"/>
        </w:rPr>
        <w:t>except for</w:t>
      </w:r>
      <w:r w:rsidRPr="00902C03">
        <w:rPr>
          <w:lang w:val="en-US"/>
        </w:rPr>
        <w:t xml:space="preserve"> the data from the </w:t>
      </w:r>
      <w:r>
        <w:rPr>
          <w:lang w:val="en-US"/>
        </w:rPr>
        <w:t>sponsor’</w:t>
      </w:r>
      <w:r w:rsidRPr="00902C03">
        <w:rPr>
          <w:lang w:val="en-US"/>
        </w:rPr>
        <w:t>s insurance company, the CT-College and the data from the Belgian Data Protection Authority (GBA).</w:t>
      </w:r>
      <w:r>
        <w:rPr>
          <w:lang w:val="en-US"/>
        </w:rPr>
        <w:t xml:space="preserve"> Site </w:t>
      </w:r>
      <w:r w:rsidRPr="00902C03">
        <w:rPr>
          <w:lang w:val="en-US"/>
        </w:rPr>
        <w:t>specific contact details should be completed after the ICF has been approved by the Ethics Committee.</w:t>
      </w:r>
    </w:p>
    <w:p w14:paraId="204EDFA9" w14:textId="115F5ECE" w:rsidR="006D7206" w:rsidRPr="00BD39B5" w:rsidRDefault="006D7206" w:rsidP="00C11A84">
      <w:pPr>
        <w:spacing w:after="120"/>
        <w:jc w:val="both"/>
        <w:rPr>
          <w:lang w:val="en-US"/>
        </w:rPr>
      </w:pPr>
      <w:r w:rsidRPr="00BD39B5">
        <w:rPr>
          <w:lang w:val="en-US"/>
        </w:rPr>
        <w:t>The phone number mentioned for the “</w:t>
      </w:r>
      <w:r w:rsidR="00B803BC" w:rsidRPr="00B803BC">
        <w:rPr>
          <w:lang w:val="en-GB"/>
        </w:rPr>
        <w:t>Contact for urgent study-related questions</w:t>
      </w:r>
      <w:r w:rsidR="00050200" w:rsidRPr="00BD39B5">
        <w:rPr>
          <w:lang w:val="en-US"/>
        </w:rPr>
        <w:t>”</w:t>
      </w:r>
      <w:r w:rsidRPr="00BD39B5">
        <w:rPr>
          <w:lang w:val="en-US"/>
        </w:rPr>
        <w:t xml:space="preserve"> </w:t>
      </w:r>
      <w:r w:rsidR="00D42ADF" w:rsidRPr="00BD39B5">
        <w:rPr>
          <w:lang w:val="en-US"/>
        </w:rPr>
        <w:t xml:space="preserve">should be a hospital number (e.g. general number) where the participant can contact the doctor on duty 24h/7 days, with urgent questions about his/her health related to this clinical study. If necessary, the doctor on duty will contact the </w:t>
      </w:r>
      <w:r w:rsidR="00945C8C">
        <w:rPr>
          <w:lang w:val="en-US"/>
        </w:rPr>
        <w:t>trial</w:t>
      </w:r>
      <w:r w:rsidR="00D42ADF" w:rsidRPr="00BD39B5">
        <w:rPr>
          <w:lang w:val="en-US"/>
        </w:rPr>
        <w:t xml:space="preserve"> staff.</w:t>
      </w:r>
      <w:r w:rsidR="00945C8C">
        <w:rPr>
          <w:lang w:val="en-US"/>
        </w:rPr>
        <w:t xml:space="preserve"> </w:t>
      </w:r>
      <w:r w:rsidR="000933C5" w:rsidRPr="00BD39B5">
        <w:rPr>
          <w:lang w:val="en-US"/>
        </w:rPr>
        <w:t>This should not be</w:t>
      </w:r>
      <w:r w:rsidRPr="00BD39B5">
        <w:rPr>
          <w:lang w:val="en-US"/>
        </w:rPr>
        <w:t xml:space="preserve"> the phone number of the hospital emergency department.</w:t>
      </w:r>
      <w:r w:rsidR="007A6B6B" w:rsidRPr="00BD39B5">
        <w:rPr>
          <w:lang w:val="en-US"/>
        </w:rPr>
        <w:t xml:space="preserve"> </w:t>
      </w:r>
    </w:p>
    <w:p w14:paraId="56E60E2D" w14:textId="50EEEFD6" w:rsidR="007D165E" w:rsidRPr="007D165E" w:rsidRDefault="007D165E" w:rsidP="007D165E">
      <w:pPr>
        <w:spacing w:after="120"/>
        <w:jc w:val="both"/>
        <w:rPr>
          <w:szCs w:val="24"/>
          <w:lang w:val="en-US"/>
        </w:rPr>
      </w:pPr>
      <w:r>
        <w:rPr>
          <w:lang w:val="en-US"/>
        </w:rPr>
        <w:t xml:space="preserve">In certain situations, there may not be a </w:t>
      </w:r>
      <w:r w:rsidR="00C77E35" w:rsidRPr="00BD39B5">
        <w:rPr>
          <w:lang w:val="en-US"/>
        </w:rPr>
        <w:t xml:space="preserve"> Data Protection Officer (DPO) or </w:t>
      </w:r>
      <w:r w:rsidRPr="007D165E">
        <w:rPr>
          <w:lang w:val="en-US"/>
        </w:rPr>
        <w:t xml:space="preserve"> ombudsperson for patient rights </w:t>
      </w:r>
      <w:r w:rsidR="00C77E35" w:rsidRPr="00BD39B5">
        <w:rPr>
          <w:lang w:val="en-US"/>
        </w:rPr>
        <w:t xml:space="preserve">available at the trial site, for example for trials in private practices. </w:t>
      </w:r>
      <w:r w:rsidRPr="007D165E">
        <w:rPr>
          <w:lang w:val="en-US"/>
        </w:rPr>
        <w:t xml:space="preserve">In these cases only, the following provisions apply. </w:t>
      </w:r>
    </w:p>
    <w:p w14:paraId="52BABC93" w14:textId="77777777" w:rsidR="007D165E" w:rsidRPr="007D165E" w:rsidRDefault="007D165E" w:rsidP="007D165E">
      <w:pPr>
        <w:spacing w:after="120"/>
        <w:jc w:val="both"/>
        <w:rPr>
          <w:lang w:val="en-US"/>
        </w:rPr>
      </w:pPr>
      <w:r w:rsidRPr="007D165E">
        <w:rPr>
          <w:lang w:val="en-US"/>
        </w:rPr>
        <w:t xml:space="preserve">- If no official ‘data protection officer of the trial </w:t>
      </w:r>
      <w:proofErr w:type="spellStart"/>
      <w:r w:rsidRPr="007D165E">
        <w:rPr>
          <w:lang w:val="en-US"/>
        </w:rPr>
        <w:t>centre</w:t>
      </w:r>
      <w:proofErr w:type="spellEnd"/>
      <w:r w:rsidRPr="007D165E">
        <w:rPr>
          <w:lang w:val="en-US"/>
        </w:rPr>
        <w:t xml:space="preserve">’ has been appointed, the text in the table of contact persons can be replaced by the ‘Contact person for data protection’. </w:t>
      </w:r>
    </w:p>
    <w:p w14:paraId="5ACE3B47" w14:textId="77A03FEF" w:rsidR="007D165E" w:rsidRPr="007D165E" w:rsidRDefault="007D165E" w:rsidP="007D165E">
      <w:pPr>
        <w:rPr>
          <w:lang w:val="en-GB"/>
        </w:rPr>
      </w:pPr>
      <w:r w:rsidRPr="007D165E">
        <w:rPr>
          <w:lang w:val="en-US"/>
        </w:rPr>
        <w:t xml:space="preserve">This may be a person who is responsible for the protection of the personal data within the trial </w:t>
      </w:r>
      <w:proofErr w:type="spellStart"/>
      <w:r w:rsidRPr="007D165E">
        <w:rPr>
          <w:lang w:val="en-US"/>
        </w:rPr>
        <w:t>centre</w:t>
      </w:r>
      <w:proofErr w:type="spellEnd"/>
      <w:r w:rsidRPr="007D165E">
        <w:rPr>
          <w:lang w:val="en-US"/>
        </w:rPr>
        <w:t>; for example, this could be the principal investigator.</w:t>
      </w:r>
    </w:p>
    <w:p w14:paraId="7F85B4A0" w14:textId="45D18030" w:rsidR="00C77E35" w:rsidRPr="007D165E" w:rsidRDefault="007D165E" w:rsidP="007D165E">
      <w:pPr>
        <w:rPr>
          <w:lang w:val="en-US"/>
        </w:rPr>
      </w:pPr>
      <w:r>
        <w:rPr>
          <w:lang w:val="en-US"/>
        </w:rPr>
        <w:t xml:space="preserve">- </w:t>
      </w:r>
      <w:r w:rsidR="00C77E35" w:rsidRPr="007D165E">
        <w:rPr>
          <w:lang w:val="en-US"/>
        </w:rPr>
        <w:t xml:space="preserve">The “patient rights ombudsman” can be replaced </w:t>
      </w:r>
      <w:r>
        <w:rPr>
          <w:lang w:val="en-US"/>
        </w:rPr>
        <w:t>with</w:t>
      </w:r>
      <w:r w:rsidRPr="007D165E">
        <w:rPr>
          <w:lang w:val="en-US"/>
        </w:rPr>
        <w:t xml:space="preserve"> </w:t>
      </w:r>
      <w:r w:rsidR="00C77E35" w:rsidRPr="007D165E">
        <w:rPr>
          <w:lang w:val="en-US"/>
        </w:rPr>
        <w:t>the CT-College</w:t>
      </w:r>
      <w:r>
        <w:rPr>
          <w:lang w:val="en-US"/>
        </w:rPr>
        <w:t>.</w:t>
      </w:r>
    </w:p>
    <w:tbl>
      <w:tblPr>
        <w:tblStyle w:val="Tabelraster"/>
        <w:tblW w:w="0" w:type="auto"/>
        <w:tblInd w:w="357" w:type="dxa"/>
        <w:tblLook w:val="04A0" w:firstRow="1" w:lastRow="0" w:firstColumn="1" w:lastColumn="0" w:noHBand="0" w:noVBand="1"/>
      </w:tblPr>
      <w:tblGrid>
        <w:gridCol w:w="4297"/>
        <w:gridCol w:w="4406"/>
      </w:tblGrid>
      <w:tr w:rsidR="00C77E35" w:rsidRPr="00813451" w14:paraId="644C3230" w14:textId="77777777" w:rsidTr="00BD39B5">
        <w:tc>
          <w:tcPr>
            <w:tcW w:w="4297" w:type="dxa"/>
          </w:tcPr>
          <w:p w14:paraId="46F3DF4C" w14:textId="687D6EC6" w:rsidR="00C77E35" w:rsidRPr="00BD39B5" w:rsidRDefault="00902C03" w:rsidP="0035487B">
            <w:pPr>
              <w:rPr>
                <w:lang w:val="en-GB"/>
              </w:rPr>
            </w:pPr>
            <w:r w:rsidRPr="00902C03">
              <w:rPr>
                <w:rFonts w:eastAsia="Calibri"/>
                <w:szCs w:val="22"/>
                <w:lang w:val="en-GB" w:eastAsia="fr-BE"/>
              </w:rPr>
              <w:lastRenderedPageBreak/>
              <w:t xml:space="preserve">The "Patient Rights Ombudsperson" </w:t>
            </w:r>
            <w:r w:rsidR="007D165E">
              <w:rPr>
                <w:rFonts w:eastAsia="Calibri"/>
                <w:szCs w:val="22"/>
                <w:lang w:val="en-GB" w:eastAsia="fr-BE"/>
              </w:rPr>
              <w:t>can</w:t>
            </w:r>
            <w:r w:rsidR="007D165E" w:rsidRPr="00902C03">
              <w:rPr>
                <w:rFonts w:eastAsia="Calibri"/>
                <w:szCs w:val="22"/>
                <w:lang w:val="en-GB" w:eastAsia="fr-BE"/>
              </w:rPr>
              <w:t xml:space="preserve"> </w:t>
            </w:r>
            <w:r w:rsidRPr="00902C03">
              <w:rPr>
                <w:rFonts w:eastAsia="Calibri"/>
                <w:szCs w:val="22"/>
                <w:lang w:val="en-GB" w:eastAsia="fr-BE"/>
              </w:rPr>
              <w:t xml:space="preserve">be replaced </w:t>
            </w:r>
            <w:r w:rsidR="007D165E">
              <w:rPr>
                <w:rFonts w:eastAsia="Calibri"/>
                <w:szCs w:val="22"/>
                <w:lang w:val="en-GB" w:eastAsia="fr-BE"/>
              </w:rPr>
              <w:t>with</w:t>
            </w:r>
            <w:r w:rsidR="007D165E" w:rsidRPr="00902C03">
              <w:rPr>
                <w:rFonts w:eastAsia="Calibri"/>
                <w:szCs w:val="22"/>
                <w:lang w:val="en-GB" w:eastAsia="fr-BE"/>
              </w:rPr>
              <w:t xml:space="preserve"> </w:t>
            </w:r>
            <w:r w:rsidRPr="00902C03">
              <w:rPr>
                <w:rFonts w:eastAsia="Calibri"/>
                <w:szCs w:val="22"/>
                <w:lang w:val="en-GB" w:eastAsia="fr-BE"/>
              </w:rPr>
              <w:t xml:space="preserve">the "CT </w:t>
            </w:r>
            <w:r>
              <w:rPr>
                <w:rFonts w:eastAsia="Calibri"/>
                <w:szCs w:val="22"/>
                <w:lang w:val="en-GB" w:eastAsia="fr-BE"/>
              </w:rPr>
              <w:t>College</w:t>
            </w:r>
            <w:r w:rsidRPr="00902C03">
              <w:rPr>
                <w:rFonts w:eastAsia="Calibri"/>
                <w:szCs w:val="22"/>
                <w:lang w:val="en-GB" w:eastAsia="fr-BE"/>
              </w:rPr>
              <w:t>".</w:t>
            </w:r>
          </w:p>
        </w:tc>
        <w:tc>
          <w:tcPr>
            <w:tcW w:w="4406" w:type="dxa"/>
          </w:tcPr>
          <w:p w14:paraId="14CA4F83" w14:textId="77777777" w:rsidR="00C77E35" w:rsidRPr="00BD39B5" w:rsidRDefault="00C77E35" w:rsidP="0035487B">
            <w:pPr>
              <w:pStyle w:val="Lijstalinea"/>
              <w:ind w:left="0"/>
              <w:rPr>
                <w:lang w:val="en-GB"/>
              </w:rPr>
            </w:pPr>
            <w:r w:rsidRPr="00BD39B5">
              <w:rPr>
                <w:lang w:val="en-GB"/>
              </w:rPr>
              <w:t>e-mail:</w:t>
            </w:r>
          </w:p>
          <w:p w14:paraId="30591375" w14:textId="77777777" w:rsidR="00C77E35" w:rsidRPr="00BD39B5" w:rsidRDefault="00C77E35" w:rsidP="0035487B">
            <w:pPr>
              <w:pStyle w:val="Lijstalinea"/>
              <w:ind w:left="0"/>
              <w:rPr>
                <w:lang w:val="en-GB"/>
              </w:rPr>
            </w:pPr>
            <w:r w:rsidRPr="00BD39B5">
              <w:rPr>
                <w:lang w:val="en-GB"/>
              </w:rPr>
              <w:t>ct.college@health.fgov.be</w:t>
            </w:r>
          </w:p>
        </w:tc>
      </w:tr>
    </w:tbl>
    <w:p w14:paraId="62D98695" w14:textId="77777777" w:rsidR="00496F87" w:rsidRPr="00C11A84" w:rsidRDefault="00496F87" w:rsidP="00C11A84">
      <w:pPr>
        <w:spacing w:after="120"/>
        <w:jc w:val="both"/>
        <w:rPr>
          <w:i/>
          <w:lang w:val="en-US"/>
        </w:rPr>
      </w:pPr>
    </w:p>
    <w:p w14:paraId="1266313D" w14:textId="2CDC13F9" w:rsidR="009845AF" w:rsidRPr="00C11A84" w:rsidRDefault="009845AF" w:rsidP="00C11A84">
      <w:pPr>
        <w:autoSpaceDE w:val="0"/>
        <w:autoSpaceDN w:val="0"/>
        <w:adjustRightInd w:val="0"/>
        <w:spacing w:after="120"/>
        <w:jc w:val="both"/>
        <w:rPr>
          <w:i/>
          <w:color w:val="000000"/>
          <w:lang w:val="en-US"/>
        </w:rPr>
      </w:pPr>
      <w:r w:rsidRPr="00C11A84">
        <w:rPr>
          <w:i/>
          <w:color w:val="000000"/>
          <w:lang w:val="en-US"/>
        </w:rPr>
        <w:t>Th</w:t>
      </w:r>
      <w:r w:rsidR="006E438F">
        <w:rPr>
          <w:i/>
          <w:color w:val="000000"/>
          <w:lang w:val="en-US"/>
        </w:rPr>
        <w:t>e</w:t>
      </w:r>
      <w:r w:rsidRPr="00C11A84">
        <w:rPr>
          <w:i/>
          <w:color w:val="000000"/>
          <w:lang w:val="en-US"/>
        </w:rPr>
        <w:t xml:space="preserve"> ICF template version 1.0 was adopted by the Workgroup on Informed Consent Form on </w:t>
      </w:r>
      <w:r w:rsidR="0019550C">
        <w:rPr>
          <w:i/>
          <w:color w:val="000000"/>
          <w:lang w:val="en-US"/>
        </w:rPr>
        <w:t>27/06</w:t>
      </w:r>
      <w:r w:rsidRPr="00C11A84">
        <w:rPr>
          <w:i/>
          <w:color w:val="000000"/>
          <w:lang w:val="en-US"/>
        </w:rPr>
        <w:t>/2019.</w:t>
      </w:r>
      <w:r w:rsidR="006E438F">
        <w:rPr>
          <w:i/>
          <w:color w:val="000000"/>
          <w:lang w:val="en-US"/>
        </w:rPr>
        <w:t xml:space="preserve"> </w:t>
      </w:r>
    </w:p>
    <w:p w14:paraId="11E6F77F" w14:textId="2B91FBC1" w:rsidR="009845AF" w:rsidRPr="00C11A84" w:rsidRDefault="00E554E1" w:rsidP="00C11A84">
      <w:pPr>
        <w:autoSpaceDE w:val="0"/>
        <w:autoSpaceDN w:val="0"/>
        <w:adjustRightInd w:val="0"/>
        <w:spacing w:after="120"/>
        <w:jc w:val="both"/>
        <w:rPr>
          <w:i/>
          <w:lang w:val="en-GB"/>
        </w:rPr>
      </w:pPr>
      <w:r w:rsidRPr="00C11A84">
        <w:rPr>
          <w:i/>
          <w:lang w:val="en-GB"/>
        </w:rPr>
        <w:t>This working group consisted</w:t>
      </w:r>
      <w:r w:rsidR="009845AF" w:rsidRPr="00C11A84">
        <w:rPr>
          <w:i/>
          <w:lang w:val="en-GB"/>
        </w:rPr>
        <w:t xml:space="preserve"> of </w:t>
      </w:r>
      <w:r w:rsidRPr="00C11A84">
        <w:rPr>
          <w:i/>
          <w:lang w:val="en-GB"/>
        </w:rPr>
        <w:t xml:space="preserve">representatives of BAREC (Belgian Association of Research Ethics Committees), </w:t>
      </w:r>
      <w:r w:rsidR="009845AF" w:rsidRPr="00C11A84">
        <w:rPr>
          <w:rFonts w:eastAsiaTheme="minorHAnsi"/>
          <w:lang w:val="en-GB"/>
        </w:rPr>
        <w:t>pharma.be</w:t>
      </w:r>
      <w:r w:rsidRPr="00C11A84">
        <w:rPr>
          <w:i/>
          <w:lang w:val="en-GB"/>
        </w:rPr>
        <w:t xml:space="preserve"> (</w:t>
      </w:r>
      <w:r w:rsidR="00507269" w:rsidRPr="00C11A84">
        <w:rPr>
          <w:rFonts w:eastAsiaTheme="minorHAnsi"/>
          <w:lang w:val="en-GB"/>
        </w:rPr>
        <w:t xml:space="preserve">the </w:t>
      </w:r>
      <w:r w:rsidRPr="00C11A84">
        <w:rPr>
          <w:i/>
          <w:lang w:val="en-GB"/>
        </w:rPr>
        <w:t xml:space="preserve">Belgian association of the innovative (bio)pharmaceutical industry) and patient </w:t>
      </w:r>
      <w:r w:rsidR="00712C06" w:rsidRPr="00C11A84">
        <w:rPr>
          <w:i/>
          <w:lang w:val="en-GB"/>
        </w:rPr>
        <w:t>organizations and</w:t>
      </w:r>
      <w:r w:rsidRPr="00C11A84">
        <w:rPr>
          <w:i/>
          <w:lang w:val="en-GB"/>
        </w:rPr>
        <w:t xml:space="preserve"> was coordinated by the</w:t>
      </w:r>
      <w:r w:rsidR="00507269" w:rsidRPr="00C11A84">
        <w:rPr>
          <w:rFonts w:eastAsiaTheme="minorHAnsi"/>
          <w:lang w:val="en-GB"/>
        </w:rPr>
        <w:t xml:space="preserve"> </w:t>
      </w:r>
      <w:r w:rsidR="00C60001" w:rsidRPr="00C11A84">
        <w:rPr>
          <w:rFonts w:eastAsiaTheme="minorHAnsi"/>
          <w:lang w:val="en-GB"/>
        </w:rPr>
        <w:t>CT-College</w:t>
      </w:r>
      <w:r w:rsidRPr="00C11A84">
        <w:rPr>
          <w:i/>
          <w:lang w:val="en-GB"/>
        </w:rPr>
        <w:t xml:space="preserve"> at the</w:t>
      </w:r>
      <w:r w:rsidR="00C60001" w:rsidRPr="00C11A84">
        <w:rPr>
          <w:rFonts w:eastAsiaTheme="minorHAnsi"/>
          <w:lang w:val="en-GB"/>
        </w:rPr>
        <w:t xml:space="preserve"> </w:t>
      </w:r>
      <w:r w:rsidR="009845AF" w:rsidRPr="00C11A84">
        <w:rPr>
          <w:rFonts w:eastAsiaTheme="minorHAnsi"/>
          <w:lang w:val="en-GB"/>
        </w:rPr>
        <w:t xml:space="preserve">FPS Health Food </w:t>
      </w:r>
      <w:r w:rsidRPr="00C11A84">
        <w:rPr>
          <w:i/>
          <w:lang w:val="en-GB"/>
        </w:rPr>
        <w:t>chain safety</w:t>
      </w:r>
      <w:r w:rsidR="009845AF" w:rsidRPr="00C11A84">
        <w:rPr>
          <w:rFonts w:eastAsiaTheme="minorHAnsi"/>
          <w:lang w:val="en-GB"/>
        </w:rPr>
        <w:t xml:space="preserve"> and Environment</w:t>
      </w:r>
      <w:r w:rsidRPr="00C11A84">
        <w:rPr>
          <w:i/>
          <w:lang w:val="en-GB"/>
        </w:rPr>
        <w:t>.</w:t>
      </w:r>
    </w:p>
    <w:p w14:paraId="757BB544" w14:textId="779CFB1A" w:rsidR="009845AF" w:rsidRPr="00C11A84" w:rsidRDefault="009845AF" w:rsidP="00C11A84">
      <w:pPr>
        <w:autoSpaceDE w:val="0"/>
        <w:autoSpaceDN w:val="0"/>
        <w:adjustRightInd w:val="0"/>
        <w:spacing w:after="120"/>
        <w:jc w:val="both"/>
        <w:rPr>
          <w:i/>
          <w:iCs/>
          <w:lang w:val="en-GB"/>
        </w:rPr>
      </w:pPr>
      <w:r w:rsidRPr="00C11A84">
        <w:rPr>
          <w:i/>
          <w:iCs/>
          <w:lang w:val="en-GB"/>
        </w:rPr>
        <w:t xml:space="preserve">The Belgian Data Protection Authority (DPA) has been asked for advice on the GDPR aspects in this </w:t>
      </w:r>
      <w:r w:rsidRPr="0019550C">
        <w:rPr>
          <w:i/>
          <w:iCs/>
          <w:lang w:val="en-GB"/>
        </w:rPr>
        <w:t xml:space="preserve">template on </w:t>
      </w:r>
      <w:r w:rsidR="0019550C" w:rsidRPr="0019550C">
        <w:rPr>
          <w:i/>
          <w:iCs/>
          <w:lang w:val="en-GB"/>
        </w:rPr>
        <w:t>28/06/2019</w:t>
      </w:r>
      <w:r w:rsidRPr="0019550C">
        <w:rPr>
          <w:i/>
          <w:iCs/>
          <w:lang w:val="en-GB"/>
        </w:rPr>
        <w:t>.</w:t>
      </w:r>
      <w:r w:rsidR="00902C03" w:rsidRPr="00902C03">
        <w:rPr>
          <w:i/>
          <w:iCs/>
          <w:lang w:val="en-GB"/>
        </w:rPr>
        <w:t xml:space="preserve"> Based on the </w:t>
      </w:r>
      <w:r w:rsidR="00902C03">
        <w:rPr>
          <w:i/>
          <w:iCs/>
          <w:lang w:val="en-GB"/>
        </w:rPr>
        <w:t>DPA</w:t>
      </w:r>
      <w:r w:rsidR="00902C03" w:rsidRPr="00902C03">
        <w:rPr>
          <w:i/>
          <w:iCs/>
          <w:lang w:val="en-GB"/>
        </w:rPr>
        <w:t>'s advice as received on 17/07/2019, each sponsor should apply the principle of accountability and adapt the template to its specific situation.</w:t>
      </w:r>
    </w:p>
    <w:p w14:paraId="350674FB" w14:textId="6E354935" w:rsidR="006D7206" w:rsidRDefault="009845AF" w:rsidP="009E2F5C">
      <w:pPr>
        <w:autoSpaceDE w:val="0"/>
        <w:autoSpaceDN w:val="0"/>
        <w:adjustRightInd w:val="0"/>
        <w:spacing w:after="120"/>
        <w:jc w:val="both"/>
        <w:rPr>
          <w:i/>
          <w:color w:val="000000"/>
          <w:lang w:val="en-US"/>
        </w:rPr>
      </w:pPr>
      <w:r w:rsidRPr="00C11A84">
        <w:rPr>
          <w:i/>
          <w:iCs/>
          <w:lang w:val="en-GB"/>
        </w:rPr>
        <w:t>The GDPR working group of the RUZB/CHAB has accepted the GDPR aspects in this template at the meeting of 18/02/2019.</w:t>
      </w:r>
      <w:r w:rsidR="00BD39B5">
        <w:rPr>
          <w:i/>
          <w:color w:val="000000"/>
          <w:lang w:val="en-US"/>
        </w:rPr>
        <w:t xml:space="preserve"> </w:t>
      </w:r>
      <w:r w:rsidR="00BD39B5" w:rsidRPr="00BD39B5">
        <w:rPr>
          <w:i/>
          <w:color w:val="000000"/>
          <w:lang w:val="en-US"/>
        </w:rPr>
        <w:t>No significant changes were made to this in version 2.0.</w:t>
      </w:r>
      <w:r w:rsidR="00BD39B5">
        <w:rPr>
          <w:i/>
          <w:color w:val="000000"/>
          <w:lang w:val="en-US"/>
        </w:rPr>
        <w:t xml:space="preserve"> </w:t>
      </w:r>
      <w:r w:rsidR="0055140E" w:rsidRPr="005D313C">
        <w:rPr>
          <w:i/>
          <w:color w:val="000000"/>
          <w:lang w:val="en-US"/>
        </w:rPr>
        <w:t>Version 1.1 contains decisions taken by the Board of the College</w:t>
      </w:r>
      <w:r w:rsidR="00773EB5" w:rsidRPr="005D313C">
        <w:rPr>
          <w:i/>
          <w:color w:val="000000"/>
          <w:lang w:val="en-US"/>
        </w:rPr>
        <w:t xml:space="preserve"> and some minor adaptations</w:t>
      </w:r>
      <w:r w:rsidR="0055140E" w:rsidRPr="005D313C">
        <w:rPr>
          <w:i/>
          <w:color w:val="000000"/>
          <w:lang w:val="en-US"/>
        </w:rPr>
        <w:t>.</w:t>
      </w:r>
      <w:r w:rsidR="0055140E">
        <w:rPr>
          <w:i/>
          <w:color w:val="000000"/>
          <w:lang w:val="en-US"/>
        </w:rPr>
        <w:t xml:space="preserve"> </w:t>
      </w:r>
    </w:p>
    <w:p w14:paraId="28D6A700" w14:textId="1215647B" w:rsidR="00BD39B5" w:rsidRDefault="00BD39B5" w:rsidP="009E2F5C">
      <w:pPr>
        <w:autoSpaceDE w:val="0"/>
        <w:autoSpaceDN w:val="0"/>
        <w:adjustRightInd w:val="0"/>
        <w:spacing w:after="120"/>
        <w:jc w:val="both"/>
        <w:rPr>
          <w:i/>
          <w:iCs/>
          <w:lang w:val="en-GB"/>
        </w:rPr>
      </w:pPr>
      <w:r w:rsidRPr="00BD39B5">
        <w:rPr>
          <w:i/>
          <w:iCs/>
          <w:lang w:val="en-GB"/>
        </w:rPr>
        <w:t xml:space="preserve">The ICF Template version </w:t>
      </w:r>
      <w:r w:rsidR="000B386E">
        <w:rPr>
          <w:i/>
          <w:iCs/>
          <w:lang w:val="en-GB"/>
        </w:rPr>
        <w:t>2</w:t>
      </w:r>
      <w:r w:rsidRPr="00BD39B5">
        <w:rPr>
          <w:i/>
          <w:iCs/>
          <w:lang w:val="en-GB"/>
        </w:rPr>
        <w:t xml:space="preserve">.0 was approved </w:t>
      </w:r>
      <w:r w:rsidR="007D165E" w:rsidRPr="007D165E">
        <w:rPr>
          <w:lang w:val="en-US"/>
        </w:rPr>
        <w:t xml:space="preserve">by the College Board on </w:t>
      </w:r>
      <w:r w:rsidR="00102D43" w:rsidRPr="000B386E">
        <w:rPr>
          <w:lang w:val="en-US"/>
        </w:rPr>
        <w:t>24/01/</w:t>
      </w:r>
      <w:r w:rsidR="007D165E" w:rsidRPr="000B386E">
        <w:rPr>
          <w:lang w:val="en-US"/>
        </w:rPr>
        <w:t>2025</w:t>
      </w:r>
      <w:r w:rsidR="007D165E" w:rsidRPr="007D165E">
        <w:rPr>
          <w:lang w:val="en-US"/>
        </w:rPr>
        <w:t xml:space="preserve"> </w:t>
      </w:r>
      <w:r w:rsidRPr="00BD39B5">
        <w:rPr>
          <w:i/>
          <w:iCs/>
          <w:lang w:val="en-GB"/>
        </w:rPr>
        <w:t>to meet clinical trial requirements.</w:t>
      </w:r>
    </w:p>
    <w:p w14:paraId="0567069C" w14:textId="77777777" w:rsidR="00902C03" w:rsidRDefault="00902C03" w:rsidP="009E2F5C">
      <w:pPr>
        <w:autoSpaceDE w:val="0"/>
        <w:autoSpaceDN w:val="0"/>
        <w:adjustRightInd w:val="0"/>
        <w:spacing w:after="120"/>
        <w:jc w:val="both"/>
        <w:rPr>
          <w:i/>
          <w:iCs/>
          <w:lang w:val="en-GB"/>
        </w:rPr>
      </w:pPr>
    </w:p>
    <w:p w14:paraId="1901A2C8" w14:textId="77777777" w:rsidR="00902C03" w:rsidRDefault="00902C03" w:rsidP="009E2F5C">
      <w:pPr>
        <w:autoSpaceDE w:val="0"/>
        <w:autoSpaceDN w:val="0"/>
        <w:adjustRightInd w:val="0"/>
        <w:spacing w:after="120"/>
        <w:jc w:val="both"/>
        <w:rPr>
          <w:i/>
          <w:iCs/>
          <w:lang w:val="en-GB"/>
        </w:rPr>
      </w:pPr>
    </w:p>
    <w:p w14:paraId="56B70183" w14:textId="77777777" w:rsidR="00902C03" w:rsidRDefault="00902C03" w:rsidP="009E2F5C">
      <w:pPr>
        <w:autoSpaceDE w:val="0"/>
        <w:autoSpaceDN w:val="0"/>
        <w:adjustRightInd w:val="0"/>
        <w:spacing w:after="120"/>
        <w:jc w:val="both"/>
        <w:rPr>
          <w:i/>
          <w:iCs/>
          <w:lang w:val="en-GB"/>
        </w:rPr>
      </w:pPr>
    </w:p>
    <w:p w14:paraId="4A333BC2" w14:textId="77777777" w:rsidR="00902C03" w:rsidRDefault="00902C03" w:rsidP="009E2F5C">
      <w:pPr>
        <w:autoSpaceDE w:val="0"/>
        <w:autoSpaceDN w:val="0"/>
        <w:adjustRightInd w:val="0"/>
        <w:spacing w:after="120"/>
        <w:jc w:val="both"/>
        <w:rPr>
          <w:i/>
          <w:iCs/>
          <w:lang w:val="en-GB"/>
        </w:rPr>
      </w:pPr>
    </w:p>
    <w:p w14:paraId="65954634" w14:textId="77777777" w:rsidR="00902C03" w:rsidRDefault="00902C03" w:rsidP="009E2F5C">
      <w:pPr>
        <w:autoSpaceDE w:val="0"/>
        <w:autoSpaceDN w:val="0"/>
        <w:adjustRightInd w:val="0"/>
        <w:spacing w:after="120"/>
        <w:jc w:val="both"/>
        <w:rPr>
          <w:i/>
          <w:iCs/>
          <w:lang w:val="en-GB"/>
        </w:rPr>
      </w:pPr>
    </w:p>
    <w:p w14:paraId="2851FCBD" w14:textId="77777777" w:rsidR="00902C03" w:rsidRDefault="00902C03" w:rsidP="009E2F5C">
      <w:pPr>
        <w:autoSpaceDE w:val="0"/>
        <w:autoSpaceDN w:val="0"/>
        <w:adjustRightInd w:val="0"/>
        <w:spacing w:after="120"/>
        <w:jc w:val="both"/>
        <w:rPr>
          <w:i/>
          <w:iCs/>
          <w:lang w:val="en-GB"/>
        </w:rPr>
      </w:pPr>
    </w:p>
    <w:p w14:paraId="230E2034" w14:textId="77777777" w:rsidR="00902C03" w:rsidRDefault="00902C03" w:rsidP="009E2F5C">
      <w:pPr>
        <w:autoSpaceDE w:val="0"/>
        <w:autoSpaceDN w:val="0"/>
        <w:adjustRightInd w:val="0"/>
        <w:spacing w:after="120"/>
        <w:jc w:val="both"/>
        <w:rPr>
          <w:i/>
          <w:iCs/>
          <w:lang w:val="en-GB"/>
        </w:rPr>
      </w:pPr>
    </w:p>
    <w:p w14:paraId="512CB380" w14:textId="77777777" w:rsidR="00902C03" w:rsidRDefault="00902C03" w:rsidP="009E2F5C">
      <w:pPr>
        <w:autoSpaceDE w:val="0"/>
        <w:autoSpaceDN w:val="0"/>
        <w:adjustRightInd w:val="0"/>
        <w:spacing w:after="120"/>
        <w:jc w:val="both"/>
        <w:rPr>
          <w:i/>
          <w:iCs/>
          <w:lang w:val="en-GB"/>
        </w:rPr>
      </w:pPr>
    </w:p>
    <w:p w14:paraId="63043715" w14:textId="77777777" w:rsidR="00902C03" w:rsidRDefault="00902C03" w:rsidP="009E2F5C">
      <w:pPr>
        <w:autoSpaceDE w:val="0"/>
        <w:autoSpaceDN w:val="0"/>
        <w:adjustRightInd w:val="0"/>
        <w:spacing w:after="120"/>
        <w:jc w:val="both"/>
        <w:rPr>
          <w:i/>
          <w:iCs/>
          <w:lang w:val="en-GB"/>
        </w:rPr>
      </w:pPr>
    </w:p>
    <w:p w14:paraId="7A02DA92" w14:textId="77777777" w:rsidR="00902C03" w:rsidRDefault="00902C03" w:rsidP="009E2F5C">
      <w:pPr>
        <w:autoSpaceDE w:val="0"/>
        <w:autoSpaceDN w:val="0"/>
        <w:adjustRightInd w:val="0"/>
        <w:spacing w:after="120"/>
        <w:jc w:val="both"/>
        <w:rPr>
          <w:i/>
          <w:iCs/>
          <w:lang w:val="en-GB"/>
        </w:rPr>
      </w:pPr>
    </w:p>
    <w:p w14:paraId="684C560E" w14:textId="77777777" w:rsidR="00902C03" w:rsidRDefault="00902C03" w:rsidP="009E2F5C">
      <w:pPr>
        <w:autoSpaceDE w:val="0"/>
        <w:autoSpaceDN w:val="0"/>
        <w:adjustRightInd w:val="0"/>
        <w:spacing w:after="120"/>
        <w:jc w:val="both"/>
        <w:rPr>
          <w:i/>
          <w:iCs/>
          <w:lang w:val="en-GB"/>
        </w:rPr>
      </w:pPr>
    </w:p>
    <w:p w14:paraId="47FE88DF" w14:textId="77777777" w:rsidR="00902C03" w:rsidRDefault="00902C03" w:rsidP="009E2F5C">
      <w:pPr>
        <w:autoSpaceDE w:val="0"/>
        <w:autoSpaceDN w:val="0"/>
        <w:adjustRightInd w:val="0"/>
        <w:spacing w:after="120"/>
        <w:jc w:val="both"/>
        <w:rPr>
          <w:i/>
          <w:iCs/>
          <w:lang w:val="en-GB"/>
        </w:rPr>
      </w:pPr>
    </w:p>
    <w:p w14:paraId="4BAC5F01" w14:textId="77777777" w:rsidR="00902C03" w:rsidRDefault="00902C03" w:rsidP="009E2F5C">
      <w:pPr>
        <w:autoSpaceDE w:val="0"/>
        <w:autoSpaceDN w:val="0"/>
        <w:adjustRightInd w:val="0"/>
        <w:spacing w:after="120"/>
        <w:jc w:val="both"/>
        <w:rPr>
          <w:i/>
          <w:iCs/>
          <w:lang w:val="en-GB"/>
        </w:rPr>
      </w:pPr>
    </w:p>
    <w:p w14:paraId="2C6F2B88" w14:textId="77777777" w:rsidR="00902C03" w:rsidRDefault="00902C03" w:rsidP="009E2F5C">
      <w:pPr>
        <w:autoSpaceDE w:val="0"/>
        <w:autoSpaceDN w:val="0"/>
        <w:adjustRightInd w:val="0"/>
        <w:spacing w:after="120"/>
        <w:jc w:val="both"/>
        <w:rPr>
          <w:i/>
          <w:iCs/>
          <w:lang w:val="en-GB"/>
        </w:rPr>
      </w:pPr>
    </w:p>
    <w:p w14:paraId="35DE3EA7" w14:textId="77777777" w:rsidR="00902C03" w:rsidRDefault="00902C03" w:rsidP="009E2F5C">
      <w:pPr>
        <w:autoSpaceDE w:val="0"/>
        <w:autoSpaceDN w:val="0"/>
        <w:adjustRightInd w:val="0"/>
        <w:spacing w:after="120"/>
        <w:jc w:val="both"/>
        <w:rPr>
          <w:i/>
          <w:iCs/>
          <w:lang w:val="en-GB"/>
        </w:rPr>
      </w:pPr>
    </w:p>
    <w:p w14:paraId="4DC93B26" w14:textId="77777777" w:rsidR="00902C03" w:rsidRDefault="00902C03" w:rsidP="009E2F5C">
      <w:pPr>
        <w:autoSpaceDE w:val="0"/>
        <w:autoSpaceDN w:val="0"/>
        <w:adjustRightInd w:val="0"/>
        <w:spacing w:after="120"/>
        <w:jc w:val="both"/>
        <w:rPr>
          <w:i/>
          <w:iCs/>
          <w:lang w:val="en-GB"/>
        </w:rPr>
      </w:pPr>
    </w:p>
    <w:p w14:paraId="229F08A1" w14:textId="77777777" w:rsidR="00902C03" w:rsidRPr="00BD39B5" w:rsidRDefault="00902C03" w:rsidP="009E2F5C">
      <w:pPr>
        <w:autoSpaceDE w:val="0"/>
        <w:autoSpaceDN w:val="0"/>
        <w:adjustRightInd w:val="0"/>
        <w:spacing w:after="120"/>
        <w:jc w:val="both"/>
        <w:rPr>
          <w:i/>
          <w:iCs/>
          <w:lang w:val="en-GB"/>
        </w:rPr>
      </w:pPr>
    </w:p>
    <w:p w14:paraId="541BFD41" w14:textId="77777777" w:rsidR="00BE0A44" w:rsidRDefault="00BE0A44">
      <w:pPr>
        <w:rPr>
          <w:b/>
          <w:bCs/>
          <w:caps/>
          <w:color w:val="FF0000"/>
          <w:kern w:val="32"/>
          <w:sz w:val="32"/>
          <w:lang w:val="en-US"/>
        </w:rPr>
      </w:pPr>
      <w:r>
        <w:rPr>
          <w:caps/>
          <w:color w:val="FF0000"/>
          <w:lang w:val="en-US"/>
        </w:rPr>
        <w:br w:type="page"/>
      </w:r>
    </w:p>
    <w:p w14:paraId="737F541D" w14:textId="00A4FA1E" w:rsidR="00913D7E" w:rsidRDefault="00913D7E" w:rsidP="00C11A84">
      <w:pPr>
        <w:pStyle w:val="Kop1"/>
        <w:spacing w:after="120"/>
        <w:jc w:val="both"/>
        <w:rPr>
          <w:caps/>
          <w:color w:val="FF0000"/>
          <w:lang w:val="en-US"/>
        </w:rPr>
      </w:pPr>
      <w:bookmarkStart w:id="9" w:name="_Toc189140795"/>
      <w:r w:rsidRPr="007A638E">
        <w:rPr>
          <w:caps/>
          <w:color w:val="FF0000"/>
          <w:lang w:val="en-US"/>
        </w:rPr>
        <w:lastRenderedPageBreak/>
        <w:t>Template</w:t>
      </w:r>
      <w:bookmarkEnd w:id="9"/>
    </w:p>
    <w:p w14:paraId="77E6B1AC" w14:textId="4D260D01" w:rsidR="00BD39B5" w:rsidRPr="00BD39B5" w:rsidRDefault="00BD39B5" w:rsidP="00BD39B5">
      <w:pPr>
        <w:rPr>
          <w:rFonts w:eastAsiaTheme="minorHAnsi"/>
          <w:b/>
          <w:bCs/>
          <w:kern w:val="32"/>
          <w:sz w:val="32"/>
          <w:lang w:val="en-US" w:eastAsia="en-US"/>
        </w:rPr>
      </w:pPr>
      <w:r w:rsidRPr="00BD39B5">
        <w:rPr>
          <w:rFonts w:eastAsiaTheme="minorHAnsi"/>
          <w:b/>
          <w:bCs/>
          <w:kern w:val="32"/>
          <w:sz w:val="32"/>
          <w:lang w:val="en-US" w:eastAsia="en-US"/>
        </w:rPr>
        <w:t>INFORMED CONSENT FORM FOR CLINICAL TRIALS WITH IMP</w:t>
      </w:r>
      <w:r>
        <w:rPr>
          <w:rFonts w:eastAsiaTheme="minorHAnsi"/>
          <w:b/>
          <w:bCs/>
          <w:kern w:val="32"/>
          <w:sz w:val="32"/>
          <w:lang w:val="en-US" w:eastAsia="en-US"/>
        </w:rPr>
        <w:t xml:space="preserve"> ON</w:t>
      </w:r>
      <w:r w:rsidRPr="00BD39B5">
        <w:rPr>
          <w:rFonts w:eastAsiaTheme="minorHAnsi"/>
          <w:b/>
          <w:bCs/>
          <w:kern w:val="32"/>
          <w:sz w:val="32"/>
          <w:lang w:val="en-US" w:eastAsia="en-US"/>
        </w:rPr>
        <w:t xml:space="preserve"> ADULT PATIENTS</w:t>
      </w:r>
    </w:p>
    <w:p w14:paraId="31E7C5BD" w14:textId="7072F1A5" w:rsidR="002A6427" w:rsidRPr="00C11A84" w:rsidRDefault="00F61ABA" w:rsidP="00C11A84">
      <w:pPr>
        <w:pStyle w:val="Kop1"/>
        <w:spacing w:after="120"/>
        <w:jc w:val="both"/>
        <w:rPr>
          <w:caps/>
          <w:color w:val="FF0000"/>
          <w:sz w:val="24"/>
          <w:szCs w:val="24"/>
          <w:lang w:val="en-GB"/>
        </w:rPr>
      </w:pPr>
      <w:bookmarkStart w:id="10" w:name="_Toc189140796"/>
      <w:r w:rsidRPr="00C11A84">
        <w:rPr>
          <w:caps/>
          <w:color w:val="FF0000"/>
          <w:sz w:val="24"/>
          <w:szCs w:val="24"/>
          <w:lang w:val="en-GB"/>
        </w:rPr>
        <w:t>[</w:t>
      </w:r>
      <w:r w:rsidR="002A6427" w:rsidRPr="00C11A84">
        <w:rPr>
          <w:caps/>
          <w:color w:val="FF0000"/>
          <w:sz w:val="24"/>
          <w:szCs w:val="24"/>
          <w:lang w:val="en-GB"/>
        </w:rPr>
        <w:t>FRONT PAGE</w:t>
      </w:r>
      <w:r w:rsidR="00F42B1B" w:rsidRPr="00C11A84">
        <w:rPr>
          <w:caps/>
          <w:color w:val="FF0000"/>
          <w:sz w:val="24"/>
          <w:szCs w:val="24"/>
          <w:lang w:val="en-GB"/>
        </w:rPr>
        <w:t>S</w:t>
      </w:r>
      <w:r w:rsidRPr="00C11A84">
        <w:rPr>
          <w:caps/>
          <w:color w:val="FF0000"/>
          <w:sz w:val="24"/>
          <w:szCs w:val="24"/>
          <w:lang w:val="en-GB"/>
        </w:rPr>
        <w:t>]</w:t>
      </w:r>
      <w:bookmarkEnd w:id="10"/>
    </w:p>
    <w:p w14:paraId="10F14D65" w14:textId="1B9A9C3C" w:rsidR="000200DF" w:rsidRPr="00C11A84" w:rsidRDefault="000200DF" w:rsidP="00C11A84">
      <w:pPr>
        <w:pStyle w:val="Voettekst"/>
        <w:tabs>
          <w:tab w:val="left" w:pos="540"/>
        </w:tabs>
        <w:spacing w:before="120" w:after="120"/>
        <w:jc w:val="both"/>
        <w:rPr>
          <w:b/>
          <w:color w:val="538135" w:themeColor="accent6" w:themeShade="BF"/>
          <w:lang w:val="en-GB"/>
        </w:rPr>
      </w:pPr>
      <w:r w:rsidRPr="00C11A84">
        <w:rPr>
          <w:i/>
          <w:color w:val="0000FF"/>
          <w:lang w:val="en-GB"/>
        </w:rPr>
        <w:t xml:space="preserve">Official lay title of the trial as given in the </w:t>
      </w:r>
      <w:r w:rsidR="00902C03">
        <w:rPr>
          <w:i/>
          <w:color w:val="0000FF"/>
          <w:lang w:val="en-GB"/>
        </w:rPr>
        <w:t>CTIS</w:t>
      </w:r>
      <w:r w:rsidRPr="00C11A84">
        <w:rPr>
          <w:i/>
          <w:color w:val="0000FF"/>
          <w:lang w:val="en-GB"/>
        </w:rPr>
        <w:t xml:space="preserve"> data base</w:t>
      </w:r>
    </w:p>
    <w:p w14:paraId="101E7C13" w14:textId="4BBCC1FB" w:rsidR="000A2B9E" w:rsidRPr="00C11A84" w:rsidRDefault="00960354" w:rsidP="00C11A84">
      <w:pPr>
        <w:pStyle w:val="Voettekst"/>
        <w:tabs>
          <w:tab w:val="left" w:pos="540"/>
        </w:tabs>
        <w:spacing w:before="120" w:after="120"/>
        <w:jc w:val="both"/>
        <w:rPr>
          <w:i/>
          <w:color w:val="0000FF"/>
          <w:lang w:val="en-GB"/>
        </w:rPr>
      </w:pPr>
      <w:r w:rsidRPr="00C11A84">
        <w:rPr>
          <w:lang w:val="en-GB"/>
        </w:rPr>
        <w:t>Official t</w:t>
      </w:r>
      <w:r w:rsidR="000A2B9E" w:rsidRPr="00C11A84">
        <w:rPr>
          <w:lang w:val="en-GB"/>
        </w:rPr>
        <w:t>itle of the trial:</w:t>
      </w:r>
      <w:r w:rsidR="000A2B9E" w:rsidRPr="00C11A84">
        <w:rPr>
          <w:color w:val="0000FF"/>
          <w:lang w:val="en-GB"/>
        </w:rPr>
        <w:t xml:space="preserve"> </w:t>
      </w:r>
      <w:r w:rsidR="000A2B9E" w:rsidRPr="00C11A84">
        <w:rPr>
          <w:i/>
          <w:color w:val="0000FF"/>
          <w:lang w:val="en-GB"/>
        </w:rPr>
        <w:t xml:space="preserve">Official title </w:t>
      </w:r>
    </w:p>
    <w:p w14:paraId="7C8A9261" w14:textId="3BAB8492" w:rsidR="000A2B9E" w:rsidRPr="00C11A84" w:rsidRDefault="000A2B9E" w:rsidP="00C11A84">
      <w:pPr>
        <w:pStyle w:val="Voettekst"/>
        <w:tabs>
          <w:tab w:val="left" w:pos="540"/>
        </w:tabs>
        <w:spacing w:before="120" w:after="120"/>
        <w:jc w:val="both"/>
        <w:rPr>
          <w:color w:val="0000FF"/>
          <w:lang w:val="en-GB"/>
        </w:rPr>
      </w:pPr>
      <w:r w:rsidRPr="00C11A84">
        <w:rPr>
          <w:lang w:val="en-GB"/>
        </w:rPr>
        <w:t xml:space="preserve">EU number: </w:t>
      </w:r>
      <w:r w:rsidRPr="00C11A84">
        <w:rPr>
          <w:i/>
          <w:color w:val="0000FF"/>
          <w:lang w:val="en-GB"/>
        </w:rPr>
        <w:t>EU CT number</w:t>
      </w:r>
    </w:p>
    <w:p w14:paraId="6B1E9D41" w14:textId="2416F450" w:rsidR="000A2B9E" w:rsidRPr="00C11A84" w:rsidRDefault="00103331" w:rsidP="00C11A84">
      <w:pPr>
        <w:spacing w:after="120"/>
        <w:jc w:val="both"/>
        <w:rPr>
          <w:color w:val="000000"/>
          <w:lang w:val="en-GB"/>
        </w:rPr>
      </w:pPr>
      <w:r w:rsidRPr="00C11A84">
        <w:rPr>
          <w:color w:val="000000"/>
          <w:lang w:val="en-GB"/>
        </w:rPr>
        <w:t xml:space="preserve">Trial number: </w:t>
      </w:r>
      <w:r w:rsidR="008F6934" w:rsidRPr="00C11A84">
        <w:rPr>
          <w:i/>
          <w:color w:val="0000FF"/>
          <w:lang w:val="en-GB"/>
        </w:rPr>
        <w:t>S</w:t>
      </w:r>
      <w:r w:rsidRPr="00C11A84">
        <w:rPr>
          <w:i/>
          <w:color w:val="0000FF"/>
          <w:lang w:val="en-GB"/>
        </w:rPr>
        <w:t>ponsor trial number</w:t>
      </w:r>
    </w:p>
    <w:p w14:paraId="1083B6EF" w14:textId="236AA0B0" w:rsidR="000A2B9E" w:rsidRPr="00C11A84" w:rsidRDefault="000A2B9E" w:rsidP="00C11A84">
      <w:pPr>
        <w:spacing w:after="120"/>
        <w:jc w:val="both"/>
        <w:rPr>
          <w:i/>
          <w:iCs/>
          <w:color w:val="0000FF"/>
          <w:lang w:val="en-GB"/>
        </w:rPr>
      </w:pPr>
      <w:r w:rsidRPr="00C11A84">
        <w:rPr>
          <w:color w:val="000000"/>
          <w:lang w:val="en-GB"/>
        </w:rPr>
        <w:t>Sponsor(s) of the trial:</w:t>
      </w:r>
      <w:r w:rsidRPr="00C11A84">
        <w:rPr>
          <w:color w:val="0000FF"/>
          <w:lang w:val="en-GB"/>
        </w:rPr>
        <w:t xml:space="preserve"> </w:t>
      </w:r>
      <w:r w:rsidRPr="00C11A84">
        <w:rPr>
          <w:i/>
          <w:iCs/>
          <w:color w:val="0000FF"/>
          <w:lang w:val="en-GB"/>
        </w:rPr>
        <w:t xml:space="preserve">Name and address of the company, hospital, university or other organisation  </w:t>
      </w:r>
    </w:p>
    <w:p w14:paraId="39347ECE" w14:textId="5B0E2A38" w:rsidR="00960354" w:rsidRPr="00C11A84" w:rsidRDefault="00960354" w:rsidP="00C11A84">
      <w:pPr>
        <w:spacing w:after="120"/>
        <w:jc w:val="both"/>
        <w:rPr>
          <w:i/>
          <w:iCs/>
          <w:color w:val="0000FF"/>
          <w:lang w:val="en-GB"/>
        </w:rPr>
      </w:pPr>
      <w:r w:rsidRPr="00C11A84">
        <w:rPr>
          <w:color w:val="FF0000"/>
          <w:lang w:val="en-GB"/>
        </w:rPr>
        <w:t>[If applicable</w:t>
      </w:r>
      <w:r w:rsidR="00E40992">
        <w:rPr>
          <w:color w:val="FF0000"/>
          <w:lang w:val="en-GB"/>
        </w:rPr>
        <w:t xml:space="preserve"> (Ref.</w:t>
      </w:r>
      <w:r w:rsidR="00E40992">
        <w:rPr>
          <w:rStyle w:val="Eindnootmarkering"/>
          <w:color w:val="FF0000"/>
          <w:lang w:val="en-GB"/>
        </w:rPr>
        <w:endnoteReference w:id="3"/>
      </w:r>
      <w:r w:rsidR="00E40992">
        <w:rPr>
          <w:color w:val="FF0000"/>
          <w:lang w:val="en-GB"/>
        </w:rPr>
        <w:t>)</w:t>
      </w:r>
      <w:r w:rsidR="00991711" w:rsidRPr="00C11A84">
        <w:rPr>
          <w:color w:val="FF0000"/>
          <w:lang w:val="en-GB"/>
        </w:rPr>
        <w:t>:</w:t>
      </w:r>
      <w:r w:rsidRPr="00C11A84">
        <w:rPr>
          <w:color w:val="FF0000"/>
          <w:lang w:val="en-GB"/>
        </w:rPr>
        <w:t xml:space="preserve">] </w:t>
      </w:r>
      <w:r w:rsidR="00574B81" w:rsidRPr="00C11A84">
        <w:rPr>
          <w:lang w:val="en-GB"/>
        </w:rPr>
        <w:t xml:space="preserve">European representative: </w:t>
      </w:r>
      <w:r w:rsidR="00574B81" w:rsidRPr="00C11A84">
        <w:rPr>
          <w:i/>
          <w:iCs/>
          <w:color w:val="0000FF"/>
          <w:lang w:val="en-GB"/>
        </w:rPr>
        <w:t>name and address of</w:t>
      </w:r>
      <w:r w:rsidR="00574B81" w:rsidRPr="00C11A84">
        <w:rPr>
          <w:color w:val="FF0000"/>
          <w:lang w:val="en-GB"/>
        </w:rPr>
        <w:t xml:space="preserve"> </w:t>
      </w:r>
      <w:r w:rsidRPr="00C11A84">
        <w:rPr>
          <w:i/>
          <w:iCs/>
          <w:color w:val="0000FF"/>
          <w:lang w:val="en-GB"/>
        </w:rPr>
        <w:t>European representative</w:t>
      </w:r>
    </w:p>
    <w:p w14:paraId="280DAD17" w14:textId="0AEE7105" w:rsidR="000A2B9E" w:rsidRPr="00C11A84" w:rsidRDefault="00614B2F" w:rsidP="00C11A84">
      <w:pPr>
        <w:spacing w:after="120"/>
        <w:jc w:val="both"/>
        <w:rPr>
          <w:i/>
          <w:iCs/>
          <w:color w:val="0000FF"/>
          <w:lang w:val="en-GB"/>
        </w:rPr>
      </w:pPr>
      <w:r w:rsidRPr="00C11A84">
        <w:rPr>
          <w:color w:val="FF0000"/>
          <w:lang w:val="en-GB"/>
        </w:rPr>
        <w:t>[If applicable</w:t>
      </w:r>
      <w:r w:rsidR="007E0830" w:rsidRPr="00C11A84">
        <w:rPr>
          <w:color w:val="FF0000"/>
          <w:lang w:val="en-GB"/>
        </w:rPr>
        <w:t xml:space="preserve">] </w:t>
      </w:r>
      <w:r w:rsidR="00330F39" w:rsidRPr="00C11A84">
        <w:rPr>
          <w:lang w:val="en-GB"/>
        </w:rPr>
        <w:t xml:space="preserve">Contract </w:t>
      </w:r>
      <w:r w:rsidR="000A2B9E" w:rsidRPr="00C11A84">
        <w:rPr>
          <w:color w:val="000000"/>
          <w:lang w:val="en-GB"/>
        </w:rPr>
        <w:t>Research organisation</w:t>
      </w:r>
      <w:r w:rsidR="000A2B9E" w:rsidRPr="00C11A84">
        <w:rPr>
          <w:i/>
          <w:iCs/>
          <w:color w:val="0000FF"/>
          <w:lang w:val="en-GB"/>
        </w:rPr>
        <w:t>: Name and address of CRO</w:t>
      </w:r>
    </w:p>
    <w:p w14:paraId="2FB62306" w14:textId="77777777" w:rsidR="000A2B9E" w:rsidRPr="00C11A84" w:rsidRDefault="000A2B9E" w:rsidP="00C11A84">
      <w:pPr>
        <w:autoSpaceDE w:val="0"/>
        <w:autoSpaceDN w:val="0"/>
        <w:adjustRightInd w:val="0"/>
        <w:spacing w:after="120"/>
        <w:jc w:val="both"/>
        <w:rPr>
          <w:color w:val="000000"/>
          <w:lang w:val="en-GB"/>
        </w:rPr>
      </w:pPr>
    </w:p>
    <w:p w14:paraId="24F752A7" w14:textId="2D04AE8C" w:rsidR="000122F1" w:rsidRPr="00C11A84" w:rsidRDefault="000A2B9E" w:rsidP="00C11A84">
      <w:pPr>
        <w:spacing w:after="120" w:line="276" w:lineRule="auto"/>
        <w:jc w:val="both"/>
        <w:rPr>
          <w:i/>
          <w:color w:val="FF0000"/>
          <w:lang w:val="en-GB"/>
        </w:rPr>
      </w:pPr>
      <w:r w:rsidRPr="00C11A84">
        <w:rPr>
          <w:color w:val="000000"/>
          <w:lang w:val="en-GB"/>
        </w:rPr>
        <w:t>Site name:</w:t>
      </w:r>
      <w:r w:rsidRPr="00C11A84">
        <w:rPr>
          <w:iCs/>
          <w:color w:val="0000FF"/>
          <w:lang w:val="en-GB"/>
        </w:rPr>
        <w:t xml:space="preserve"> </w:t>
      </w:r>
      <w:r w:rsidR="000122F1" w:rsidRPr="00C11A84">
        <w:rPr>
          <w:i/>
          <w:iCs/>
          <w:color w:val="0000FF"/>
          <w:lang w:val="en-GB"/>
        </w:rPr>
        <w:t xml:space="preserve">official </w:t>
      </w:r>
      <w:r w:rsidRPr="00C11A84">
        <w:rPr>
          <w:i/>
          <w:iCs/>
          <w:color w:val="0000FF"/>
          <w:lang w:val="en-GB"/>
        </w:rPr>
        <w:t>name of site</w:t>
      </w:r>
      <w:r w:rsidR="000122F1" w:rsidRPr="00C11A84">
        <w:rPr>
          <w:i/>
          <w:iCs/>
          <w:color w:val="0000FF"/>
          <w:lang w:val="en-GB"/>
        </w:rPr>
        <w:t xml:space="preserve"> </w:t>
      </w:r>
      <w:r w:rsidR="008D77C0" w:rsidRPr="00C11A84">
        <w:rPr>
          <w:i/>
          <w:iCs/>
          <w:color w:val="FF0000"/>
          <w:lang w:val="en-GB"/>
        </w:rPr>
        <w:t>[</w:t>
      </w:r>
      <w:r w:rsidR="000122F1" w:rsidRPr="00C11A84">
        <w:rPr>
          <w:i/>
          <w:iCs/>
          <w:color w:val="FF0000"/>
          <w:lang w:val="en-GB"/>
        </w:rPr>
        <w:t>as available on the website of the FPS Health, Food chain safety and Environment (</w:t>
      </w:r>
      <w:hyperlink r:id="rId15" w:history="1">
        <w:r w:rsidR="000122F1" w:rsidRPr="00C11A84">
          <w:rPr>
            <w:rStyle w:val="Hyperlink"/>
            <w:i/>
            <w:iCs/>
            <w:color w:val="FF0000"/>
            <w:lang w:val="en-GB"/>
          </w:rPr>
          <w:t>FR</w:t>
        </w:r>
      </w:hyperlink>
      <w:r w:rsidR="000122F1" w:rsidRPr="00C11A84">
        <w:rPr>
          <w:i/>
          <w:iCs/>
          <w:color w:val="FF0000"/>
          <w:lang w:val="en-GB"/>
        </w:rPr>
        <w:t>,</w:t>
      </w:r>
      <w:hyperlink r:id="rId16" w:history="1">
        <w:r w:rsidR="000122F1" w:rsidRPr="00C11A84">
          <w:rPr>
            <w:rStyle w:val="Hyperlink"/>
            <w:i/>
            <w:iCs/>
            <w:color w:val="FF0000"/>
            <w:lang w:val="en-GB"/>
          </w:rPr>
          <w:t>NL</w:t>
        </w:r>
      </w:hyperlink>
      <w:r w:rsidR="000122F1" w:rsidRPr="00C11A84">
        <w:rPr>
          <w:i/>
          <w:iCs/>
          <w:color w:val="FF0000"/>
          <w:lang w:val="en-GB"/>
        </w:rPr>
        <w:t>)</w:t>
      </w:r>
      <w:r w:rsidR="008D77C0" w:rsidRPr="00C11A84">
        <w:rPr>
          <w:i/>
          <w:iCs/>
          <w:color w:val="FF0000"/>
          <w:lang w:val="en-GB"/>
        </w:rPr>
        <w:t>]</w:t>
      </w:r>
    </w:p>
    <w:p w14:paraId="796A6495" w14:textId="77236C1C" w:rsidR="000A2B9E" w:rsidRPr="00C11A84" w:rsidRDefault="000A2B9E" w:rsidP="00C11A84">
      <w:pPr>
        <w:autoSpaceDE w:val="0"/>
        <w:autoSpaceDN w:val="0"/>
        <w:adjustRightInd w:val="0"/>
        <w:spacing w:after="120"/>
        <w:jc w:val="both"/>
        <w:rPr>
          <w:iCs/>
          <w:color w:val="0000FF"/>
          <w:lang w:val="en-GB"/>
        </w:rPr>
      </w:pPr>
    </w:p>
    <w:p w14:paraId="01A1AC4E" w14:textId="2EC11B1C" w:rsidR="000A2B9E" w:rsidRPr="00C11A84" w:rsidRDefault="00D12323" w:rsidP="00C11A84">
      <w:pPr>
        <w:autoSpaceDE w:val="0"/>
        <w:autoSpaceDN w:val="0"/>
        <w:adjustRightInd w:val="0"/>
        <w:spacing w:after="120"/>
        <w:jc w:val="both"/>
        <w:rPr>
          <w:color w:val="000000"/>
          <w:lang w:val="en-GB"/>
        </w:rPr>
      </w:pPr>
      <w:r w:rsidRPr="00C11A84">
        <w:rPr>
          <w:iCs/>
          <w:color w:val="0000FF"/>
          <w:lang w:val="en-GB"/>
        </w:rPr>
        <w:t>Main</w:t>
      </w:r>
      <w:r w:rsidRPr="00C11A84">
        <w:rPr>
          <w:color w:val="000000"/>
          <w:lang w:val="en-GB"/>
        </w:rPr>
        <w:t xml:space="preserve"> </w:t>
      </w:r>
      <w:r w:rsidR="000A2B9E" w:rsidRPr="00C11A84">
        <w:rPr>
          <w:color w:val="000000"/>
          <w:lang w:val="en-GB"/>
        </w:rPr>
        <w:t>address</w:t>
      </w:r>
      <w:r w:rsidRPr="00C11A84">
        <w:rPr>
          <w:color w:val="000000"/>
          <w:lang w:val="en-GB"/>
        </w:rPr>
        <w:t xml:space="preserve"> of site</w:t>
      </w:r>
      <w:r w:rsidR="000A2B9E" w:rsidRPr="00C11A84">
        <w:rPr>
          <w:color w:val="000000"/>
          <w:lang w:val="en-GB"/>
        </w:rPr>
        <w:t xml:space="preserve">: </w:t>
      </w:r>
      <w:r w:rsidR="000A2B9E" w:rsidRPr="00C11A84">
        <w:rPr>
          <w:i/>
          <w:iCs/>
          <w:color w:val="0000FF"/>
          <w:lang w:val="en-GB"/>
        </w:rPr>
        <w:t>address of site</w:t>
      </w:r>
      <w:r w:rsidR="00103331" w:rsidRPr="00C11A84">
        <w:rPr>
          <w:i/>
          <w:iCs/>
          <w:color w:val="0000FF"/>
          <w:lang w:val="en-GB"/>
        </w:rPr>
        <w:t xml:space="preserve"> </w:t>
      </w:r>
    </w:p>
    <w:p w14:paraId="325BEFB3" w14:textId="523B68D0" w:rsidR="000A2B9E" w:rsidRPr="00C11A84" w:rsidRDefault="007E0830" w:rsidP="00C11A84">
      <w:pPr>
        <w:autoSpaceDE w:val="0"/>
        <w:autoSpaceDN w:val="0"/>
        <w:adjustRightInd w:val="0"/>
        <w:spacing w:after="120"/>
        <w:jc w:val="both"/>
        <w:rPr>
          <w:iCs/>
          <w:color w:val="0000FF"/>
          <w:lang w:val="en-GB"/>
        </w:rPr>
      </w:pPr>
      <w:r w:rsidRPr="00C11A84">
        <w:rPr>
          <w:color w:val="FF0000"/>
          <w:lang w:val="en-GB"/>
        </w:rPr>
        <w:t xml:space="preserve">[Optional] </w:t>
      </w:r>
      <w:r w:rsidR="000A2B9E" w:rsidRPr="00C11A84">
        <w:rPr>
          <w:color w:val="000000"/>
          <w:lang w:val="en-GB"/>
        </w:rPr>
        <w:t>Site number:</w:t>
      </w:r>
      <w:r w:rsidR="000A2B9E" w:rsidRPr="00C11A84">
        <w:rPr>
          <w:iCs/>
          <w:color w:val="0000FF"/>
          <w:lang w:val="en-GB"/>
        </w:rPr>
        <w:t xml:space="preserve"> </w:t>
      </w:r>
      <w:r w:rsidR="000A2B9E" w:rsidRPr="00C11A84">
        <w:rPr>
          <w:i/>
          <w:iCs/>
          <w:color w:val="0000FF"/>
          <w:lang w:val="en-GB"/>
        </w:rPr>
        <w:t xml:space="preserve">add site </w:t>
      </w:r>
      <w:r w:rsidR="00CC3DEE" w:rsidRPr="00C11A84">
        <w:rPr>
          <w:i/>
          <w:iCs/>
          <w:color w:val="0000FF"/>
          <w:lang w:val="en-GB"/>
        </w:rPr>
        <w:t xml:space="preserve">accreditation </w:t>
      </w:r>
      <w:r w:rsidR="000A2B9E" w:rsidRPr="00C11A84">
        <w:rPr>
          <w:i/>
          <w:iCs/>
          <w:color w:val="0000FF"/>
          <w:lang w:val="en-GB"/>
        </w:rPr>
        <w:t>number</w:t>
      </w:r>
    </w:p>
    <w:p w14:paraId="0C0764D2" w14:textId="77777777" w:rsidR="000A2B9E" w:rsidRPr="00C11A84" w:rsidRDefault="000A2B9E" w:rsidP="00C11A84">
      <w:pPr>
        <w:autoSpaceDE w:val="0"/>
        <w:autoSpaceDN w:val="0"/>
        <w:adjustRightInd w:val="0"/>
        <w:spacing w:after="120"/>
        <w:jc w:val="both"/>
        <w:rPr>
          <w:i/>
          <w:iCs/>
          <w:color w:val="0000FF"/>
          <w:lang w:val="en-GB"/>
        </w:rPr>
      </w:pPr>
    </w:p>
    <w:p w14:paraId="52142991" w14:textId="6BB75B43" w:rsidR="00C22970" w:rsidRPr="00C11A84" w:rsidRDefault="00C22970" w:rsidP="00C11A84">
      <w:pPr>
        <w:spacing w:after="120"/>
        <w:jc w:val="both"/>
        <w:rPr>
          <w:bCs/>
          <w:color w:val="FF0000"/>
          <w:lang w:val="en-US"/>
        </w:rPr>
      </w:pPr>
      <w:r w:rsidRPr="00C11A84">
        <w:rPr>
          <w:bCs/>
          <w:color w:val="FF0000"/>
          <w:lang w:val="en-US"/>
        </w:rPr>
        <w:t xml:space="preserve">[If </w:t>
      </w:r>
      <w:r w:rsidR="00BD39B5" w:rsidRPr="00BD39B5">
        <w:rPr>
          <w:bCs/>
          <w:color w:val="FF0000"/>
          <w:lang w:val="en-US"/>
        </w:rPr>
        <w:t xml:space="preserve">changes are not included in an addendum to the ICF and </w:t>
      </w:r>
      <w:r w:rsidR="00D87316" w:rsidRPr="00C11A84">
        <w:rPr>
          <w:bCs/>
          <w:color w:val="FF0000"/>
          <w:lang w:val="en-US"/>
        </w:rPr>
        <w:t>an updated version</w:t>
      </w:r>
      <w:r w:rsidRPr="00C11A84">
        <w:rPr>
          <w:bCs/>
          <w:color w:val="FF0000"/>
          <w:lang w:val="en-US"/>
        </w:rPr>
        <w:t xml:space="preserve"> of the ICF is prepared, insert a Document Revision History table to inform the participant of the essential changes. </w:t>
      </w:r>
      <w:r w:rsidR="00C55C91" w:rsidRPr="00C11A84">
        <w:rPr>
          <w:bCs/>
          <w:color w:val="FF0000"/>
          <w:lang w:val="en-US"/>
        </w:rPr>
        <w:t xml:space="preserve">This revision table is useful for both the Ethics </w:t>
      </w:r>
      <w:r w:rsidR="0066514C" w:rsidRPr="00C11A84">
        <w:rPr>
          <w:bCs/>
          <w:color w:val="FF0000"/>
          <w:lang w:val="en-US"/>
        </w:rPr>
        <w:t>C</w:t>
      </w:r>
      <w:r w:rsidR="00C55C91" w:rsidRPr="00C11A84">
        <w:rPr>
          <w:bCs/>
          <w:color w:val="FF0000"/>
          <w:lang w:val="en-US"/>
        </w:rPr>
        <w:t xml:space="preserve">ommittee and the participant. </w:t>
      </w:r>
      <w:r w:rsidR="00B803BC" w:rsidRPr="00B803BC">
        <w:rPr>
          <w:bCs/>
          <w:color w:val="FF0000"/>
          <w:lang w:val="en-US"/>
        </w:rPr>
        <w:t xml:space="preserve">The </w:t>
      </w:r>
      <w:r w:rsidR="00B803BC">
        <w:rPr>
          <w:bCs/>
          <w:color w:val="FF0000"/>
          <w:lang w:val="en-US"/>
        </w:rPr>
        <w:t>sponsor</w:t>
      </w:r>
      <w:r w:rsidR="00B803BC" w:rsidRPr="00B803BC">
        <w:rPr>
          <w:bCs/>
          <w:color w:val="FF0000"/>
          <w:lang w:val="en-US"/>
        </w:rPr>
        <w:t xml:space="preserve"> has the choice of adding the table to the ICF here or as an appendix. </w:t>
      </w:r>
      <w:r w:rsidRPr="00C11A84">
        <w:rPr>
          <w:bCs/>
          <w:color w:val="FF0000"/>
          <w:lang w:val="en-US"/>
        </w:rPr>
        <w:t>An example is given below.]</w:t>
      </w:r>
    </w:p>
    <w:p w14:paraId="6A8B8F2B" w14:textId="77777777" w:rsidR="00C22970" w:rsidRPr="00C11A84" w:rsidRDefault="00C22970" w:rsidP="00C11A84">
      <w:pPr>
        <w:pStyle w:val="Kop2"/>
        <w:spacing w:after="120"/>
        <w:jc w:val="both"/>
        <w:rPr>
          <w:sz w:val="24"/>
          <w:szCs w:val="24"/>
          <w:lang w:val="en-GB"/>
        </w:rPr>
      </w:pPr>
      <w:bookmarkStart w:id="11" w:name="_Toc189140797"/>
      <w:r w:rsidRPr="00C11A84">
        <w:rPr>
          <w:b w:val="0"/>
          <w:i w:val="0"/>
          <w:iCs w:val="0"/>
          <w:color w:val="FF0000"/>
          <w:sz w:val="24"/>
          <w:szCs w:val="24"/>
          <w:lang w:val="en-US"/>
        </w:rPr>
        <w:t>[If applicable:]</w:t>
      </w:r>
      <w:r w:rsidRPr="00C11A84">
        <w:rPr>
          <w:sz w:val="24"/>
          <w:szCs w:val="24"/>
          <w:lang w:val="en-GB"/>
        </w:rPr>
        <w:t xml:space="preserve"> Document Revision History</w:t>
      </w:r>
      <w:bookmarkEnd w:id="11"/>
    </w:p>
    <w:p w14:paraId="07004941" w14:textId="28BD755E" w:rsidR="00C22970" w:rsidRPr="00C11A84" w:rsidRDefault="00C22970" w:rsidP="00C11A84">
      <w:pPr>
        <w:spacing w:after="120"/>
        <w:jc w:val="both"/>
        <w:rPr>
          <w:bCs/>
          <w:color w:val="FF0000"/>
          <w:lang w:val="en-US"/>
        </w:rPr>
      </w:pPr>
    </w:p>
    <w:tbl>
      <w:tblPr>
        <w:tblStyle w:val="Tabelraster"/>
        <w:tblW w:w="0" w:type="auto"/>
        <w:tblLook w:val="04A0" w:firstRow="1" w:lastRow="0" w:firstColumn="1" w:lastColumn="0" w:noHBand="0" w:noVBand="1"/>
      </w:tblPr>
      <w:tblGrid>
        <w:gridCol w:w="3020"/>
        <w:gridCol w:w="3020"/>
        <w:gridCol w:w="3020"/>
      </w:tblGrid>
      <w:tr w:rsidR="00C55C91" w:rsidRPr="00C11A84" w14:paraId="44E1EC2B" w14:textId="77777777" w:rsidTr="00AA2AD2">
        <w:tc>
          <w:tcPr>
            <w:tcW w:w="3020" w:type="dxa"/>
          </w:tcPr>
          <w:p w14:paraId="3106F3EB" w14:textId="77777777" w:rsidR="00C55C91" w:rsidRPr="00C11A84" w:rsidRDefault="00C55C91" w:rsidP="00C11A84">
            <w:pPr>
              <w:spacing w:after="120"/>
              <w:jc w:val="both"/>
              <w:rPr>
                <w:b/>
                <w:lang w:val="en-GB"/>
              </w:rPr>
            </w:pPr>
            <w:r w:rsidRPr="00C11A84">
              <w:rPr>
                <w:b/>
                <w:lang w:val="en-GB"/>
              </w:rPr>
              <w:t>Version No.</w:t>
            </w:r>
          </w:p>
        </w:tc>
        <w:tc>
          <w:tcPr>
            <w:tcW w:w="3020" w:type="dxa"/>
          </w:tcPr>
          <w:p w14:paraId="497097AF" w14:textId="2F31E5AF" w:rsidR="00C55C91" w:rsidRPr="00C11A84" w:rsidRDefault="00C55C91" w:rsidP="00C11A84">
            <w:pPr>
              <w:spacing w:after="120"/>
              <w:jc w:val="both"/>
              <w:rPr>
                <w:b/>
                <w:lang w:val="en-GB"/>
              </w:rPr>
            </w:pPr>
            <w:r w:rsidRPr="00C11A84">
              <w:rPr>
                <w:b/>
                <w:lang w:val="en-GB"/>
              </w:rPr>
              <w:t xml:space="preserve">Version </w:t>
            </w:r>
            <w:r w:rsidRPr="00C11A84" w:rsidDel="00574B81">
              <w:rPr>
                <w:b/>
                <w:lang w:val="en-GB"/>
              </w:rPr>
              <w:t>D</w:t>
            </w:r>
            <w:r w:rsidRPr="00C11A84">
              <w:rPr>
                <w:b/>
                <w:lang w:val="en-GB"/>
              </w:rPr>
              <w:t>ate</w:t>
            </w:r>
          </w:p>
        </w:tc>
        <w:tc>
          <w:tcPr>
            <w:tcW w:w="3020" w:type="dxa"/>
          </w:tcPr>
          <w:p w14:paraId="72C845C6" w14:textId="31D4BD58" w:rsidR="00C55C91" w:rsidRPr="00C11A84" w:rsidRDefault="00C55C91" w:rsidP="00C11A84">
            <w:pPr>
              <w:spacing w:after="120"/>
              <w:jc w:val="both"/>
              <w:rPr>
                <w:b/>
                <w:lang w:val="en-GB"/>
              </w:rPr>
            </w:pPr>
            <w:r w:rsidRPr="00C11A84">
              <w:rPr>
                <w:b/>
                <w:lang w:val="en-GB"/>
              </w:rPr>
              <w:t>Revision description</w:t>
            </w:r>
          </w:p>
        </w:tc>
      </w:tr>
      <w:tr w:rsidR="00C55C91" w:rsidRPr="00813451" w14:paraId="3F2CDF86" w14:textId="77777777" w:rsidTr="00AA2AD2">
        <w:tc>
          <w:tcPr>
            <w:tcW w:w="3020" w:type="dxa"/>
          </w:tcPr>
          <w:p w14:paraId="2A2E12C7" w14:textId="284548C3" w:rsidR="00C55C91" w:rsidRPr="00C11A84" w:rsidRDefault="00C55C91" w:rsidP="00C11A84">
            <w:pPr>
              <w:spacing w:after="120"/>
              <w:jc w:val="both"/>
              <w:rPr>
                <w:lang w:val="en-GB"/>
              </w:rPr>
            </w:pPr>
            <w:r w:rsidRPr="00C11A84">
              <w:rPr>
                <w:lang w:val="en-GB"/>
              </w:rPr>
              <w:t>2.0</w:t>
            </w:r>
          </w:p>
        </w:tc>
        <w:tc>
          <w:tcPr>
            <w:tcW w:w="3020" w:type="dxa"/>
          </w:tcPr>
          <w:p w14:paraId="373307FB" w14:textId="30C383C3" w:rsidR="00C55C91" w:rsidRPr="00C11A84" w:rsidRDefault="00C55C91" w:rsidP="00C11A84">
            <w:pPr>
              <w:spacing w:after="120"/>
              <w:jc w:val="both"/>
              <w:rPr>
                <w:color w:val="FF0000"/>
                <w:lang w:val="en-GB"/>
              </w:rPr>
            </w:pPr>
            <w:r w:rsidRPr="00C11A84">
              <w:rPr>
                <w:color w:val="FF0000"/>
                <w:lang w:val="en-GB"/>
              </w:rPr>
              <w:t>dd-mm-</w:t>
            </w:r>
            <w:proofErr w:type="spellStart"/>
            <w:r w:rsidRPr="00C11A84">
              <w:rPr>
                <w:color w:val="FF0000"/>
                <w:lang w:val="en-GB"/>
              </w:rPr>
              <w:t>yyyy</w:t>
            </w:r>
            <w:proofErr w:type="spellEnd"/>
          </w:p>
        </w:tc>
        <w:tc>
          <w:tcPr>
            <w:tcW w:w="3020" w:type="dxa"/>
          </w:tcPr>
          <w:p w14:paraId="4E423DA4" w14:textId="7F77EFAF" w:rsidR="00C55C91" w:rsidRPr="00C11A84" w:rsidRDefault="00C55C91" w:rsidP="00C11A84">
            <w:pPr>
              <w:spacing w:after="120"/>
              <w:jc w:val="both"/>
              <w:rPr>
                <w:color w:val="FF0000"/>
                <w:lang w:val="en-GB"/>
              </w:rPr>
            </w:pPr>
            <w:r w:rsidRPr="00C11A84">
              <w:rPr>
                <w:color w:val="FF0000"/>
                <w:lang w:val="en-GB"/>
              </w:rPr>
              <w:t xml:space="preserve">e.g. </w:t>
            </w:r>
          </w:p>
          <w:p w14:paraId="4A63CCAD" w14:textId="24E2B011" w:rsidR="00C55C91" w:rsidRPr="00C11A84" w:rsidRDefault="00C55C91" w:rsidP="00C11A84">
            <w:pPr>
              <w:spacing w:after="120"/>
              <w:jc w:val="both"/>
              <w:rPr>
                <w:color w:val="FF0000"/>
                <w:lang w:val="en-GB"/>
              </w:rPr>
            </w:pPr>
            <w:r w:rsidRPr="00C11A84">
              <w:rPr>
                <w:color w:val="FF0000"/>
                <w:lang w:val="en-GB"/>
              </w:rPr>
              <w:t xml:space="preserve">I.4.1 additional side effects included </w:t>
            </w:r>
          </w:p>
          <w:p w14:paraId="44931803" w14:textId="52BA8280" w:rsidR="00C55C91" w:rsidRPr="00C11A84" w:rsidRDefault="00C55C91" w:rsidP="00C11A84">
            <w:pPr>
              <w:spacing w:after="120"/>
              <w:jc w:val="both"/>
              <w:rPr>
                <w:lang w:val="en-GB"/>
              </w:rPr>
            </w:pPr>
          </w:p>
        </w:tc>
      </w:tr>
      <w:tr w:rsidR="00C55C91" w:rsidRPr="00813451" w14:paraId="6B433379" w14:textId="77777777" w:rsidTr="00AA2AD2">
        <w:tc>
          <w:tcPr>
            <w:tcW w:w="3020" w:type="dxa"/>
          </w:tcPr>
          <w:p w14:paraId="3787E8C1" w14:textId="050520AF" w:rsidR="00C55C91" w:rsidRPr="00C11A84" w:rsidRDefault="00C55C91" w:rsidP="00C11A84">
            <w:pPr>
              <w:spacing w:after="120"/>
              <w:jc w:val="both"/>
              <w:rPr>
                <w:lang w:val="en-GB"/>
              </w:rPr>
            </w:pPr>
            <w:r w:rsidRPr="00C11A84">
              <w:rPr>
                <w:lang w:val="en-GB"/>
              </w:rPr>
              <w:t>3.0</w:t>
            </w:r>
          </w:p>
        </w:tc>
        <w:tc>
          <w:tcPr>
            <w:tcW w:w="3020" w:type="dxa"/>
          </w:tcPr>
          <w:p w14:paraId="3739E6FD" w14:textId="57A28D6E" w:rsidR="00C55C91" w:rsidRPr="00C11A84" w:rsidRDefault="00C55C91" w:rsidP="00C11A84">
            <w:pPr>
              <w:spacing w:after="120"/>
              <w:jc w:val="both"/>
              <w:rPr>
                <w:lang w:val="en-GB"/>
              </w:rPr>
            </w:pPr>
            <w:r w:rsidRPr="00C11A84">
              <w:rPr>
                <w:color w:val="FF0000"/>
                <w:lang w:val="en-GB"/>
              </w:rPr>
              <w:t>dd-mm-</w:t>
            </w:r>
            <w:proofErr w:type="spellStart"/>
            <w:r w:rsidRPr="00C11A84">
              <w:rPr>
                <w:color w:val="FF0000"/>
                <w:lang w:val="en-GB"/>
              </w:rPr>
              <w:t>yyyy</w:t>
            </w:r>
            <w:proofErr w:type="spellEnd"/>
          </w:p>
        </w:tc>
        <w:tc>
          <w:tcPr>
            <w:tcW w:w="3020" w:type="dxa"/>
          </w:tcPr>
          <w:p w14:paraId="726A0001" w14:textId="3802E2F1" w:rsidR="00C55C91" w:rsidRPr="00C11A84" w:rsidRDefault="00C55C91" w:rsidP="00C11A84">
            <w:pPr>
              <w:spacing w:after="120"/>
              <w:jc w:val="both"/>
              <w:rPr>
                <w:color w:val="FF0000"/>
                <w:lang w:val="en-GB"/>
              </w:rPr>
            </w:pPr>
            <w:r w:rsidRPr="00C11A84">
              <w:rPr>
                <w:color w:val="FF0000"/>
                <w:lang w:val="en-GB"/>
              </w:rPr>
              <w:t xml:space="preserve">e.g. </w:t>
            </w:r>
          </w:p>
          <w:p w14:paraId="678F22AB" w14:textId="39A9099D" w:rsidR="00C55C91" w:rsidRPr="00C11A84" w:rsidRDefault="00C55C91" w:rsidP="00C11A84">
            <w:pPr>
              <w:spacing w:after="120"/>
              <w:jc w:val="both"/>
              <w:rPr>
                <w:color w:val="FF0000"/>
                <w:lang w:val="en-GB"/>
              </w:rPr>
            </w:pPr>
            <w:r w:rsidRPr="00C11A84">
              <w:rPr>
                <w:color w:val="FF0000"/>
                <w:lang w:val="en-GB"/>
              </w:rPr>
              <w:t>I.8. changes due to new legislation</w:t>
            </w:r>
          </w:p>
          <w:p w14:paraId="73F8FC1E" w14:textId="3BC60851" w:rsidR="00C55C91" w:rsidRPr="00C11A84" w:rsidRDefault="00C55C91" w:rsidP="00C11A84">
            <w:pPr>
              <w:spacing w:after="120"/>
              <w:jc w:val="both"/>
              <w:rPr>
                <w:lang w:val="en-GB"/>
              </w:rPr>
            </w:pPr>
          </w:p>
        </w:tc>
      </w:tr>
    </w:tbl>
    <w:p w14:paraId="1B15A33A" w14:textId="77777777" w:rsidR="00644247" w:rsidRPr="00C11A84" w:rsidRDefault="00644247" w:rsidP="00C11A84">
      <w:pPr>
        <w:spacing w:after="120"/>
        <w:jc w:val="both"/>
        <w:rPr>
          <w:b/>
          <w:bCs/>
          <w:i/>
          <w:iCs/>
          <w:lang w:val="en-GB"/>
        </w:rPr>
      </w:pPr>
      <w:r w:rsidRPr="00C11A84">
        <w:rPr>
          <w:lang w:val="en-GB"/>
        </w:rPr>
        <w:br w:type="page"/>
      </w:r>
    </w:p>
    <w:p w14:paraId="12B39383" w14:textId="5FD3BEF4" w:rsidR="000A2B9E" w:rsidRPr="00C11A84" w:rsidRDefault="000A2B9E" w:rsidP="00C11A84">
      <w:pPr>
        <w:pStyle w:val="Kop2"/>
        <w:spacing w:after="120"/>
        <w:jc w:val="both"/>
        <w:rPr>
          <w:sz w:val="24"/>
          <w:szCs w:val="24"/>
          <w:lang w:val="en-GB"/>
        </w:rPr>
      </w:pPr>
      <w:bookmarkStart w:id="12" w:name="_Toc189140798"/>
      <w:r w:rsidRPr="00C11A84">
        <w:rPr>
          <w:sz w:val="24"/>
          <w:szCs w:val="24"/>
          <w:lang w:val="en-GB"/>
        </w:rPr>
        <w:lastRenderedPageBreak/>
        <w:t>Who can I contact in case of questions?</w:t>
      </w:r>
      <w:bookmarkEnd w:id="12"/>
    </w:p>
    <w:p w14:paraId="0E2EC1CD" w14:textId="7FF5B5CD" w:rsidR="000A2B9E" w:rsidRPr="005D313C" w:rsidRDefault="00B803BC" w:rsidP="00C11A84">
      <w:pPr>
        <w:spacing w:after="120"/>
        <w:jc w:val="both"/>
        <w:rPr>
          <w:rFonts w:eastAsia="Arial"/>
          <w:color w:val="FF0000"/>
          <w:kern w:val="2"/>
          <w:szCs w:val="24"/>
          <w:lang w:val="en-US" w:eastAsia="en-US"/>
        </w:rPr>
      </w:pPr>
      <w:r w:rsidRPr="005D313C">
        <w:rPr>
          <w:rFonts w:eastAsia="Arial"/>
          <w:color w:val="FF0000"/>
          <w:kern w:val="2"/>
          <w:szCs w:val="24"/>
          <w:lang w:val="en-US" w:eastAsia="en-US"/>
        </w:rPr>
        <w:t>[The sponsor has the choice of including the table below at this place in the ICF or at the end of the document].</w:t>
      </w:r>
    </w:p>
    <w:tbl>
      <w:tblPr>
        <w:tblStyle w:val="Tabelraster"/>
        <w:tblW w:w="0" w:type="auto"/>
        <w:tblLook w:val="04A0" w:firstRow="1" w:lastRow="0" w:firstColumn="1" w:lastColumn="0" w:noHBand="0" w:noVBand="1"/>
      </w:tblPr>
      <w:tblGrid>
        <w:gridCol w:w="2074"/>
        <w:gridCol w:w="2260"/>
        <w:gridCol w:w="1931"/>
        <w:gridCol w:w="2795"/>
      </w:tblGrid>
      <w:tr w:rsidR="000A2B9E" w:rsidRPr="00C11A84" w14:paraId="17D98B17" w14:textId="77777777" w:rsidTr="008F43CF">
        <w:tc>
          <w:tcPr>
            <w:tcW w:w="2321" w:type="dxa"/>
          </w:tcPr>
          <w:p w14:paraId="32CD8FF5" w14:textId="77777777" w:rsidR="000A2B9E" w:rsidRPr="00C11A84" w:rsidRDefault="000A2B9E" w:rsidP="00DA16D9">
            <w:pPr>
              <w:spacing w:after="120"/>
              <w:rPr>
                <w:b/>
                <w:lang w:val="en-GB"/>
              </w:rPr>
            </w:pPr>
            <w:r w:rsidRPr="00C11A84">
              <w:rPr>
                <w:b/>
                <w:lang w:val="en-GB"/>
              </w:rPr>
              <w:t>Name</w:t>
            </w:r>
          </w:p>
        </w:tc>
        <w:tc>
          <w:tcPr>
            <w:tcW w:w="2381" w:type="dxa"/>
          </w:tcPr>
          <w:p w14:paraId="131867DC" w14:textId="77777777" w:rsidR="000A2B9E" w:rsidRPr="00C11A84" w:rsidRDefault="000A2B9E" w:rsidP="00DA16D9">
            <w:pPr>
              <w:spacing w:after="120"/>
              <w:rPr>
                <w:b/>
                <w:lang w:val="en-GB"/>
              </w:rPr>
            </w:pPr>
            <w:r w:rsidRPr="00C11A84">
              <w:rPr>
                <w:b/>
                <w:lang w:val="en-GB"/>
              </w:rPr>
              <w:t>Function</w:t>
            </w:r>
          </w:p>
        </w:tc>
        <w:tc>
          <w:tcPr>
            <w:tcW w:w="2009" w:type="dxa"/>
          </w:tcPr>
          <w:p w14:paraId="2A552772" w14:textId="77777777" w:rsidR="000A2B9E" w:rsidRPr="00C11A84" w:rsidRDefault="000A2B9E" w:rsidP="00DA16D9">
            <w:pPr>
              <w:spacing w:after="120"/>
              <w:rPr>
                <w:b/>
                <w:lang w:val="en-GB"/>
              </w:rPr>
            </w:pPr>
            <w:r w:rsidRPr="00C11A84">
              <w:rPr>
                <w:b/>
                <w:lang w:val="en-GB"/>
              </w:rPr>
              <w:t>In case of</w:t>
            </w:r>
          </w:p>
        </w:tc>
        <w:tc>
          <w:tcPr>
            <w:tcW w:w="2349" w:type="dxa"/>
          </w:tcPr>
          <w:p w14:paraId="1FD70B4F" w14:textId="18AA4CEB" w:rsidR="000A2B9E" w:rsidRPr="00C11A84" w:rsidRDefault="00053C10" w:rsidP="00DA16D9">
            <w:pPr>
              <w:spacing w:after="120"/>
              <w:rPr>
                <w:b/>
                <w:lang w:val="en-GB"/>
              </w:rPr>
            </w:pPr>
            <w:r w:rsidRPr="00C11A84">
              <w:rPr>
                <w:b/>
                <w:lang w:val="en-GB"/>
              </w:rPr>
              <w:t>Contact details</w:t>
            </w:r>
          </w:p>
        </w:tc>
      </w:tr>
      <w:tr w:rsidR="000A2B9E" w:rsidRPr="00C11A84" w14:paraId="124139D9" w14:textId="77777777" w:rsidTr="008F43CF">
        <w:tc>
          <w:tcPr>
            <w:tcW w:w="2321" w:type="dxa"/>
          </w:tcPr>
          <w:p w14:paraId="56EA8D90" w14:textId="77777777" w:rsidR="000A2B9E" w:rsidRDefault="000A2B9E" w:rsidP="00DA16D9">
            <w:pPr>
              <w:spacing w:after="120"/>
              <w:rPr>
                <w:color w:val="0000FF"/>
                <w:lang w:val="en-GB"/>
              </w:rPr>
            </w:pPr>
            <w:r w:rsidRPr="00C11A84">
              <w:rPr>
                <w:color w:val="0000FF"/>
                <w:lang w:val="en-GB"/>
              </w:rPr>
              <w:t>Surname, First name</w:t>
            </w:r>
          </w:p>
          <w:p w14:paraId="0FB9A1BA" w14:textId="3EBF9602" w:rsidR="00DA16D9" w:rsidRPr="00C11A84" w:rsidRDefault="00DA16D9" w:rsidP="00DA16D9">
            <w:pPr>
              <w:spacing w:after="120"/>
              <w:rPr>
                <w:lang w:val="en-GB"/>
              </w:rPr>
            </w:pPr>
          </w:p>
        </w:tc>
        <w:tc>
          <w:tcPr>
            <w:tcW w:w="2381" w:type="dxa"/>
          </w:tcPr>
          <w:p w14:paraId="5F7E066B" w14:textId="77777777" w:rsidR="000A2B9E" w:rsidRPr="00C11A84" w:rsidRDefault="000A2B9E" w:rsidP="00DA16D9">
            <w:pPr>
              <w:spacing w:after="120"/>
              <w:rPr>
                <w:lang w:val="en-GB"/>
              </w:rPr>
            </w:pPr>
            <w:r w:rsidRPr="00C11A84">
              <w:rPr>
                <w:color w:val="000000"/>
                <w:lang w:val="en-GB"/>
              </w:rPr>
              <w:t>Principal Investigator of the site</w:t>
            </w:r>
          </w:p>
        </w:tc>
        <w:tc>
          <w:tcPr>
            <w:tcW w:w="2009" w:type="dxa"/>
          </w:tcPr>
          <w:p w14:paraId="00C90EA7" w14:textId="77777777" w:rsidR="000A2B9E" w:rsidRPr="00C11A84" w:rsidRDefault="000A2B9E" w:rsidP="00DA16D9">
            <w:pPr>
              <w:spacing w:after="120"/>
              <w:rPr>
                <w:lang w:val="en-GB"/>
              </w:rPr>
            </w:pPr>
            <w:r w:rsidRPr="00C11A84">
              <w:rPr>
                <w:lang w:val="en-GB"/>
              </w:rPr>
              <w:t>Information, problems or concerns</w:t>
            </w:r>
          </w:p>
        </w:tc>
        <w:tc>
          <w:tcPr>
            <w:tcW w:w="2349" w:type="dxa"/>
          </w:tcPr>
          <w:p w14:paraId="3C43DB4F" w14:textId="613FD3E4" w:rsidR="000A2B9E" w:rsidRPr="00C11A84" w:rsidRDefault="00053C10" w:rsidP="00DA16D9">
            <w:pPr>
              <w:spacing w:after="120"/>
              <w:rPr>
                <w:lang w:val="en-GB"/>
              </w:rPr>
            </w:pPr>
            <w:r w:rsidRPr="00C11A84">
              <w:rPr>
                <w:color w:val="0000FF"/>
                <w:lang w:val="en-GB"/>
              </w:rPr>
              <w:t>Phone N°</w:t>
            </w:r>
            <w:r w:rsidR="006C7097" w:rsidRPr="00C11A84">
              <w:rPr>
                <w:color w:val="0000FF"/>
                <w:lang w:val="en-GB"/>
              </w:rPr>
              <w:t>, E-mail</w:t>
            </w:r>
          </w:p>
        </w:tc>
      </w:tr>
      <w:tr w:rsidR="000A2B9E" w:rsidRPr="00C11A84" w14:paraId="3C8ACE43" w14:textId="77777777" w:rsidTr="008F43CF">
        <w:tc>
          <w:tcPr>
            <w:tcW w:w="2321" w:type="dxa"/>
            <w:shd w:val="clear" w:color="auto" w:fill="A6A6A6" w:themeFill="background1" w:themeFillShade="A6"/>
          </w:tcPr>
          <w:p w14:paraId="6B54F818" w14:textId="77777777" w:rsidR="000A2B9E" w:rsidRPr="00C11A84" w:rsidRDefault="000A2B9E" w:rsidP="00DA16D9">
            <w:pPr>
              <w:spacing w:after="120"/>
              <w:rPr>
                <w:lang w:val="en-GB"/>
              </w:rPr>
            </w:pPr>
          </w:p>
        </w:tc>
        <w:tc>
          <w:tcPr>
            <w:tcW w:w="2381" w:type="dxa"/>
          </w:tcPr>
          <w:p w14:paraId="35BEAEC0" w14:textId="4EEF0D6E" w:rsidR="000A2B9E" w:rsidRPr="00C11A84" w:rsidRDefault="008B57F5" w:rsidP="00DA16D9">
            <w:pPr>
              <w:spacing w:after="120"/>
              <w:rPr>
                <w:lang w:val="en-GB"/>
              </w:rPr>
            </w:pPr>
            <w:r w:rsidRPr="00C11A84">
              <w:rPr>
                <w:lang w:val="en-GB"/>
              </w:rPr>
              <w:t>T</w:t>
            </w:r>
            <w:r w:rsidR="000A2B9E" w:rsidRPr="00C11A84">
              <w:rPr>
                <w:lang w:val="en-GB"/>
              </w:rPr>
              <w:t xml:space="preserve">he </w:t>
            </w:r>
            <w:r w:rsidR="004641BC" w:rsidRPr="00C11A84">
              <w:rPr>
                <w:lang w:val="en-GB"/>
              </w:rPr>
              <w:t xml:space="preserve">trial </w:t>
            </w:r>
            <w:r w:rsidR="001207E1" w:rsidRPr="00C11A84">
              <w:rPr>
                <w:lang w:val="en-GB"/>
              </w:rPr>
              <w:t xml:space="preserve">staff </w:t>
            </w:r>
          </w:p>
        </w:tc>
        <w:tc>
          <w:tcPr>
            <w:tcW w:w="2009" w:type="dxa"/>
          </w:tcPr>
          <w:p w14:paraId="6F42C34E" w14:textId="0055DAA3" w:rsidR="000A2B9E" w:rsidRPr="00C11A84" w:rsidRDefault="000A2B9E" w:rsidP="00DA16D9">
            <w:pPr>
              <w:spacing w:after="120"/>
              <w:rPr>
                <w:lang w:val="en-US"/>
              </w:rPr>
            </w:pPr>
            <w:r w:rsidRPr="00C11A84">
              <w:rPr>
                <w:lang w:val="en-GB"/>
              </w:rPr>
              <w:t>Information, problems</w:t>
            </w:r>
            <w:r w:rsidR="005C69D7" w:rsidRPr="00C11A84">
              <w:rPr>
                <w:lang w:val="en-GB"/>
              </w:rPr>
              <w:t>,</w:t>
            </w:r>
            <w:r w:rsidRPr="00C11A84">
              <w:rPr>
                <w:lang w:val="en-GB"/>
              </w:rPr>
              <w:t xml:space="preserve"> concerns</w:t>
            </w:r>
          </w:p>
        </w:tc>
        <w:tc>
          <w:tcPr>
            <w:tcW w:w="2349" w:type="dxa"/>
          </w:tcPr>
          <w:p w14:paraId="6F4B7315" w14:textId="46076292" w:rsidR="000A2B9E" w:rsidRPr="00C11A84" w:rsidRDefault="00053C10" w:rsidP="00DA16D9">
            <w:pPr>
              <w:spacing w:after="120"/>
              <w:rPr>
                <w:lang w:val="en-GB"/>
              </w:rPr>
            </w:pPr>
            <w:r w:rsidRPr="00C11A84">
              <w:rPr>
                <w:color w:val="0000FF"/>
                <w:lang w:val="en-GB"/>
              </w:rPr>
              <w:t>Phone N°</w:t>
            </w:r>
            <w:r w:rsidR="00441D70">
              <w:rPr>
                <w:color w:val="0000FF"/>
                <w:lang w:val="en-GB"/>
              </w:rPr>
              <w:t>, E-mail</w:t>
            </w:r>
          </w:p>
        </w:tc>
      </w:tr>
      <w:tr w:rsidR="000A2B9E" w:rsidRPr="00C11A84" w14:paraId="2151D7BD" w14:textId="77777777" w:rsidTr="008F43CF">
        <w:tc>
          <w:tcPr>
            <w:tcW w:w="2321" w:type="dxa"/>
            <w:shd w:val="clear" w:color="auto" w:fill="A6A6A6" w:themeFill="background1" w:themeFillShade="A6"/>
          </w:tcPr>
          <w:p w14:paraId="3417ADE4" w14:textId="77777777" w:rsidR="000A2B9E" w:rsidRPr="00C11A84" w:rsidRDefault="000A2B9E" w:rsidP="00DA16D9">
            <w:pPr>
              <w:spacing w:after="120"/>
              <w:rPr>
                <w:lang w:val="en-GB"/>
              </w:rPr>
            </w:pPr>
          </w:p>
        </w:tc>
        <w:tc>
          <w:tcPr>
            <w:tcW w:w="2381" w:type="dxa"/>
          </w:tcPr>
          <w:p w14:paraId="0B76DD99" w14:textId="5D615949" w:rsidR="000A2B9E" w:rsidRPr="00C11A84" w:rsidRDefault="00B803BC" w:rsidP="00DA16D9">
            <w:pPr>
              <w:spacing w:after="120"/>
              <w:rPr>
                <w:lang w:val="en-GB"/>
              </w:rPr>
            </w:pPr>
            <w:r w:rsidRPr="00B803BC">
              <w:rPr>
                <w:lang w:val="en-GB"/>
              </w:rPr>
              <w:t xml:space="preserve">Contact for urgent study-related questions </w:t>
            </w:r>
            <w:r w:rsidR="00820C7C" w:rsidRPr="00C11A84">
              <w:rPr>
                <w:color w:val="FF0000"/>
                <w:lang w:val="en-GB"/>
              </w:rPr>
              <w:t>[</w:t>
            </w:r>
            <w:r w:rsidR="00674D35" w:rsidRPr="00C11A84">
              <w:rPr>
                <w:color w:val="FF0000"/>
                <w:lang w:val="en-GB"/>
              </w:rPr>
              <w:t>not emergency department of hospital</w:t>
            </w:r>
            <w:r w:rsidR="00820C7C" w:rsidRPr="00C11A84">
              <w:rPr>
                <w:color w:val="FF0000"/>
                <w:lang w:val="en-GB"/>
              </w:rPr>
              <w:t>]</w:t>
            </w:r>
          </w:p>
        </w:tc>
        <w:tc>
          <w:tcPr>
            <w:tcW w:w="2009" w:type="dxa"/>
          </w:tcPr>
          <w:p w14:paraId="6A1FDAEC" w14:textId="5E378684" w:rsidR="000A2B9E" w:rsidRPr="00C11A84" w:rsidRDefault="00B803BC" w:rsidP="00DA16D9">
            <w:pPr>
              <w:spacing w:after="120"/>
              <w:rPr>
                <w:lang w:val="en-GB"/>
              </w:rPr>
            </w:pPr>
            <w:r w:rsidRPr="00B803BC">
              <w:rPr>
                <w:lang w:val="en-GB"/>
              </w:rPr>
              <w:t>Urgent information, problems, concerns</w:t>
            </w:r>
          </w:p>
        </w:tc>
        <w:tc>
          <w:tcPr>
            <w:tcW w:w="2349" w:type="dxa"/>
          </w:tcPr>
          <w:p w14:paraId="631E6D3E" w14:textId="18690A63" w:rsidR="000A2B9E" w:rsidRPr="00C11A84" w:rsidRDefault="00053C10" w:rsidP="00DA16D9">
            <w:pPr>
              <w:spacing w:after="120"/>
              <w:rPr>
                <w:lang w:val="en-GB"/>
              </w:rPr>
            </w:pPr>
            <w:r w:rsidRPr="00C11A84">
              <w:rPr>
                <w:color w:val="0000FF"/>
                <w:lang w:val="en-GB"/>
              </w:rPr>
              <w:t>Phone N°</w:t>
            </w:r>
          </w:p>
        </w:tc>
      </w:tr>
      <w:tr w:rsidR="004C3ACD" w:rsidRPr="00813451" w14:paraId="10C5FF86" w14:textId="77777777" w:rsidTr="00C12331">
        <w:tc>
          <w:tcPr>
            <w:tcW w:w="2321" w:type="dxa"/>
            <w:shd w:val="clear" w:color="auto" w:fill="A6A6A6" w:themeFill="background1" w:themeFillShade="A6"/>
          </w:tcPr>
          <w:p w14:paraId="6159E2C8" w14:textId="77777777" w:rsidR="004C3ACD" w:rsidRPr="00BE6CBB" w:rsidRDefault="004C3ACD" w:rsidP="00C12331">
            <w:pPr>
              <w:spacing w:after="60"/>
              <w:rPr>
                <w:lang w:val="en-GB"/>
              </w:rPr>
            </w:pPr>
          </w:p>
        </w:tc>
        <w:tc>
          <w:tcPr>
            <w:tcW w:w="2381" w:type="dxa"/>
          </w:tcPr>
          <w:p w14:paraId="505E0333" w14:textId="64C3194A" w:rsidR="004C3ACD" w:rsidRPr="00BE6CBB" w:rsidRDefault="0061743F" w:rsidP="00C12331">
            <w:pPr>
              <w:spacing w:after="60"/>
              <w:rPr>
                <w:lang w:val="en-GB"/>
              </w:rPr>
            </w:pPr>
            <w:r w:rsidRPr="0061743F">
              <w:rPr>
                <w:lang w:val="en-US"/>
              </w:rPr>
              <w:t>Ombudsperson for patient rights</w:t>
            </w:r>
            <w:r w:rsidRPr="00BE6CBB" w:rsidDel="0061743F">
              <w:rPr>
                <w:lang w:val="en-GB"/>
              </w:rPr>
              <w:t xml:space="preserve"> </w:t>
            </w:r>
            <w:r>
              <w:rPr>
                <w:lang w:val="en-GB"/>
              </w:rPr>
              <w:t xml:space="preserve">of </w:t>
            </w:r>
            <w:r w:rsidR="00B803BC" w:rsidRPr="00B803BC">
              <w:rPr>
                <w:lang w:val="en-GB"/>
              </w:rPr>
              <w:t xml:space="preserve">the </w:t>
            </w:r>
            <w:r w:rsidR="00712C06" w:rsidRPr="00B803BC">
              <w:rPr>
                <w:lang w:val="en-GB"/>
              </w:rPr>
              <w:t>site</w:t>
            </w:r>
            <w:r>
              <w:rPr>
                <w:lang w:val="en-GB"/>
              </w:rPr>
              <w:t xml:space="preserve"> [</w:t>
            </w:r>
            <w:r w:rsidR="00B803BC" w:rsidRPr="00B803BC">
              <w:rPr>
                <w:lang w:val="en-GB"/>
              </w:rPr>
              <w:t>and if not possible contact the CT College.</w:t>
            </w:r>
            <w:r>
              <w:rPr>
                <w:lang w:val="en-GB"/>
              </w:rPr>
              <w:t>]</w:t>
            </w:r>
          </w:p>
        </w:tc>
        <w:tc>
          <w:tcPr>
            <w:tcW w:w="2009" w:type="dxa"/>
          </w:tcPr>
          <w:p w14:paraId="41AD8E9F" w14:textId="2BAE287D" w:rsidR="004C3ACD" w:rsidRPr="00BE6CBB" w:rsidRDefault="004C3ACD" w:rsidP="00C12331">
            <w:pPr>
              <w:spacing w:after="60"/>
              <w:rPr>
                <w:lang w:val="en-GB"/>
              </w:rPr>
            </w:pPr>
            <w:r>
              <w:rPr>
                <w:lang w:val="en-GB"/>
              </w:rPr>
              <w:t>Concerns</w:t>
            </w:r>
            <w:r w:rsidR="0061743F">
              <w:rPr>
                <w:lang w:val="en-GB"/>
              </w:rPr>
              <w:t xml:space="preserve">/ questions about </w:t>
            </w:r>
            <w:r w:rsidRPr="00BE6CBB">
              <w:rPr>
                <w:lang w:val="en-GB"/>
              </w:rPr>
              <w:t xml:space="preserve"> your rights as a participant in a </w:t>
            </w:r>
            <w:r w:rsidR="0061743F">
              <w:rPr>
                <w:lang w:val="en-GB"/>
              </w:rPr>
              <w:t xml:space="preserve">clinical </w:t>
            </w:r>
            <w:r>
              <w:rPr>
                <w:lang w:val="en-GB"/>
              </w:rPr>
              <w:t>trial</w:t>
            </w:r>
          </w:p>
        </w:tc>
        <w:tc>
          <w:tcPr>
            <w:tcW w:w="2349" w:type="dxa"/>
          </w:tcPr>
          <w:p w14:paraId="3A455476" w14:textId="614634E0" w:rsidR="004C3ACD" w:rsidRPr="00BE6CBB" w:rsidRDefault="004C3ACD" w:rsidP="00C12331">
            <w:pPr>
              <w:spacing w:after="60"/>
              <w:rPr>
                <w:color w:val="0000FF"/>
                <w:lang w:val="en-GB"/>
              </w:rPr>
            </w:pPr>
            <w:r w:rsidRPr="00053C10">
              <w:rPr>
                <w:color w:val="0000FF"/>
                <w:lang w:val="en-GB"/>
              </w:rPr>
              <w:t>Phone N°</w:t>
            </w:r>
            <w:r w:rsidR="00B803BC">
              <w:rPr>
                <w:color w:val="0000FF"/>
                <w:lang w:val="en-GB"/>
              </w:rPr>
              <w:t xml:space="preserve"> from the site </w:t>
            </w:r>
            <w:r w:rsidR="00B803BC" w:rsidRPr="00B803BC">
              <w:rPr>
                <w:color w:val="0000FF"/>
                <w:lang w:val="en-GB"/>
              </w:rPr>
              <w:t>[if not possible: ct-college@health.fgov.be]</w:t>
            </w:r>
          </w:p>
        </w:tc>
      </w:tr>
      <w:tr w:rsidR="000A2B9E" w:rsidRPr="00813451" w14:paraId="1CA5730D" w14:textId="77777777" w:rsidTr="008F43CF">
        <w:tc>
          <w:tcPr>
            <w:tcW w:w="2321" w:type="dxa"/>
          </w:tcPr>
          <w:p w14:paraId="10834CB3" w14:textId="301B2681" w:rsidR="000A2B9E" w:rsidRPr="00C11A84" w:rsidRDefault="000A2B9E" w:rsidP="00DA16D9">
            <w:pPr>
              <w:spacing w:after="120"/>
              <w:rPr>
                <w:lang w:val="en-GB"/>
              </w:rPr>
            </w:pPr>
            <w:r w:rsidRPr="00C11A84">
              <w:rPr>
                <w:color w:val="0000FF"/>
                <w:lang w:val="en-GB"/>
              </w:rPr>
              <w:t xml:space="preserve">Name of insurance company of the sponsor </w:t>
            </w:r>
          </w:p>
        </w:tc>
        <w:tc>
          <w:tcPr>
            <w:tcW w:w="2381" w:type="dxa"/>
          </w:tcPr>
          <w:p w14:paraId="18222DF8" w14:textId="2513CF7E" w:rsidR="000A2B9E" w:rsidRPr="00C11A84" w:rsidRDefault="000A2B9E" w:rsidP="00DA16D9">
            <w:pPr>
              <w:spacing w:after="120"/>
              <w:rPr>
                <w:lang w:val="en-GB"/>
              </w:rPr>
            </w:pPr>
            <w:r w:rsidRPr="00C11A84">
              <w:rPr>
                <w:lang w:val="en-GB"/>
              </w:rPr>
              <w:t>Insurance Company</w:t>
            </w:r>
            <w:r w:rsidR="007D2038" w:rsidRPr="00C11A84">
              <w:rPr>
                <w:lang w:val="en-GB"/>
              </w:rPr>
              <w:t xml:space="preserve"> of the sponsor</w:t>
            </w:r>
          </w:p>
        </w:tc>
        <w:tc>
          <w:tcPr>
            <w:tcW w:w="2009" w:type="dxa"/>
          </w:tcPr>
          <w:p w14:paraId="724A4CBF" w14:textId="481070F9" w:rsidR="000A2B9E" w:rsidRPr="00C11A84" w:rsidRDefault="00FF5D80" w:rsidP="00DA16D9">
            <w:pPr>
              <w:spacing w:after="120"/>
              <w:rPr>
                <w:lang w:val="en-GB"/>
              </w:rPr>
            </w:pPr>
            <w:r w:rsidRPr="00C11A84">
              <w:rPr>
                <w:lang w:val="en-GB"/>
              </w:rPr>
              <w:t>In case of d</w:t>
            </w:r>
            <w:r w:rsidR="000A2B9E" w:rsidRPr="00C11A84">
              <w:rPr>
                <w:lang w:val="en-GB"/>
              </w:rPr>
              <w:t>isagreement or complaint</w:t>
            </w:r>
            <w:r w:rsidRPr="00C11A84">
              <w:rPr>
                <w:lang w:val="en-GB"/>
              </w:rPr>
              <w:t xml:space="preserve"> on a damage claim</w:t>
            </w:r>
          </w:p>
        </w:tc>
        <w:tc>
          <w:tcPr>
            <w:tcW w:w="2349" w:type="dxa"/>
          </w:tcPr>
          <w:p w14:paraId="0D6C33FC" w14:textId="223D487A" w:rsidR="00B803BC" w:rsidRPr="00B803BC" w:rsidRDefault="00053C10" w:rsidP="00B803BC">
            <w:pPr>
              <w:spacing w:after="120"/>
              <w:rPr>
                <w:lang w:val="en-GB"/>
              </w:rPr>
            </w:pPr>
            <w:r w:rsidRPr="00B803BC">
              <w:rPr>
                <w:lang w:val="en-GB"/>
              </w:rPr>
              <w:t>Policy N°</w:t>
            </w:r>
            <w:r w:rsidR="00B803BC">
              <w:rPr>
                <w:lang w:val="en-GB"/>
              </w:rPr>
              <w:t xml:space="preserve">: </w:t>
            </w:r>
            <w:r w:rsidR="00B803BC" w:rsidRPr="00B803BC">
              <w:rPr>
                <w:color w:val="0000FF"/>
                <w:lang w:val="en-GB"/>
              </w:rPr>
              <w:t>number</w:t>
            </w:r>
          </w:p>
          <w:p w14:paraId="0B1314E1" w14:textId="77777777" w:rsidR="00B803BC" w:rsidRPr="00B803BC" w:rsidRDefault="00B803BC" w:rsidP="00B803BC">
            <w:pPr>
              <w:spacing w:after="120"/>
              <w:rPr>
                <w:color w:val="0000FF"/>
                <w:lang w:val="en-GB"/>
              </w:rPr>
            </w:pPr>
            <w:r w:rsidRPr="00230F05">
              <w:rPr>
                <w:lang w:val="en-GB"/>
              </w:rPr>
              <w:t>Address:</w:t>
            </w:r>
            <w:r w:rsidRPr="00B803BC">
              <w:rPr>
                <w:color w:val="0000FF"/>
                <w:lang w:val="en-GB"/>
              </w:rPr>
              <w:t xml:space="preserve"> address of the insurance company</w:t>
            </w:r>
          </w:p>
          <w:p w14:paraId="7614B667" w14:textId="137A84C2" w:rsidR="00B803BC" w:rsidRPr="00230F05" w:rsidRDefault="00B803BC" w:rsidP="00B803BC">
            <w:pPr>
              <w:spacing w:after="120"/>
              <w:rPr>
                <w:lang w:val="en-GB"/>
              </w:rPr>
            </w:pPr>
            <w:r w:rsidRPr="00230F05">
              <w:rPr>
                <w:lang w:val="en-GB"/>
              </w:rPr>
              <w:t xml:space="preserve">Phone N°.: </w:t>
            </w:r>
          </w:p>
          <w:p w14:paraId="2EDAD837" w14:textId="13A6963D" w:rsidR="00B803BC" w:rsidRPr="00C11A84" w:rsidRDefault="00B803BC" w:rsidP="00B803BC">
            <w:pPr>
              <w:spacing w:after="120"/>
              <w:rPr>
                <w:color w:val="0000FF"/>
                <w:lang w:val="en-GB"/>
              </w:rPr>
            </w:pPr>
            <w:r w:rsidRPr="00230F05">
              <w:rPr>
                <w:lang w:val="en-GB"/>
              </w:rPr>
              <w:t xml:space="preserve">E-mail: </w:t>
            </w:r>
            <w:r w:rsidRPr="00B803BC">
              <w:rPr>
                <w:color w:val="0000FF"/>
                <w:lang w:val="en-GB"/>
              </w:rPr>
              <w:t xml:space="preserve">e-mail address:  </w:t>
            </w:r>
          </w:p>
        </w:tc>
      </w:tr>
      <w:tr w:rsidR="000A2B9E" w:rsidRPr="00813451" w14:paraId="7197F658" w14:textId="77777777" w:rsidTr="008F43CF">
        <w:tc>
          <w:tcPr>
            <w:tcW w:w="2321" w:type="dxa"/>
            <w:shd w:val="clear" w:color="auto" w:fill="A6A6A6" w:themeFill="background1" w:themeFillShade="A6"/>
          </w:tcPr>
          <w:p w14:paraId="123B6EA0" w14:textId="77777777" w:rsidR="000A2B9E" w:rsidRPr="00C11A84" w:rsidRDefault="000A2B9E" w:rsidP="00DA16D9">
            <w:pPr>
              <w:spacing w:after="120"/>
              <w:rPr>
                <w:color w:val="0000FF"/>
                <w:lang w:val="en-GB"/>
              </w:rPr>
            </w:pPr>
          </w:p>
        </w:tc>
        <w:tc>
          <w:tcPr>
            <w:tcW w:w="2381" w:type="dxa"/>
          </w:tcPr>
          <w:p w14:paraId="0D0FACBF" w14:textId="7DC078A0" w:rsidR="000A2B9E" w:rsidRPr="0061743F" w:rsidRDefault="000A2B9E" w:rsidP="00DA16D9">
            <w:pPr>
              <w:spacing w:after="120"/>
              <w:rPr>
                <w:lang w:val="en-US"/>
              </w:rPr>
            </w:pPr>
            <w:r w:rsidRPr="00C11A84">
              <w:rPr>
                <w:lang w:val="en-GB"/>
              </w:rPr>
              <w:t xml:space="preserve">Data protection officer of the </w:t>
            </w:r>
            <w:r w:rsidRPr="00C11A84">
              <w:rPr>
                <w:b/>
                <w:lang w:val="en-GB"/>
              </w:rPr>
              <w:t>site</w:t>
            </w:r>
            <w:r w:rsidR="0061743F">
              <w:rPr>
                <w:b/>
                <w:lang w:val="en-GB"/>
              </w:rPr>
              <w:t xml:space="preserve"> </w:t>
            </w:r>
            <w:r w:rsidR="0061743F" w:rsidRPr="0061743F">
              <w:rPr>
                <w:lang w:val="en-US"/>
              </w:rPr>
              <w:t>[or if not possible: Contact person for data protection</w:t>
            </w:r>
            <w:r w:rsidR="0061743F">
              <w:rPr>
                <w:lang w:val="en-US"/>
              </w:rPr>
              <w:t>.]</w:t>
            </w:r>
          </w:p>
        </w:tc>
        <w:tc>
          <w:tcPr>
            <w:tcW w:w="2009" w:type="dxa"/>
          </w:tcPr>
          <w:p w14:paraId="2D62CCD7" w14:textId="5D578D65" w:rsidR="000A2B9E" w:rsidRPr="00C11A84" w:rsidRDefault="000A2B9E" w:rsidP="00DA16D9">
            <w:pPr>
              <w:spacing w:after="120"/>
              <w:rPr>
                <w:lang w:val="en-GB"/>
              </w:rPr>
            </w:pPr>
            <w:r w:rsidRPr="00C11A84">
              <w:rPr>
                <w:lang w:val="en-GB"/>
              </w:rPr>
              <w:t xml:space="preserve">Questions </w:t>
            </w:r>
            <w:r w:rsidR="0061743F">
              <w:rPr>
                <w:lang w:val="en-GB"/>
              </w:rPr>
              <w:t>about</w:t>
            </w:r>
            <w:r w:rsidRPr="00C11A84">
              <w:rPr>
                <w:lang w:val="en-GB"/>
              </w:rPr>
              <w:t xml:space="preserve"> the confidentiality of your data</w:t>
            </w:r>
          </w:p>
        </w:tc>
        <w:tc>
          <w:tcPr>
            <w:tcW w:w="2349" w:type="dxa"/>
          </w:tcPr>
          <w:p w14:paraId="79628F4D" w14:textId="77777777" w:rsidR="000A2B9E" w:rsidRPr="00C12331" w:rsidRDefault="00053C10" w:rsidP="00DA16D9">
            <w:pPr>
              <w:spacing w:after="120"/>
              <w:rPr>
                <w:color w:val="0000FF"/>
                <w:lang w:val="fr-BE"/>
              </w:rPr>
            </w:pPr>
            <w:r w:rsidRPr="00C12331">
              <w:rPr>
                <w:color w:val="0000FF"/>
                <w:lang w:val="fr-BE"/>
              </w:rPr>
              <w:t>Phone N°</w:t>
            </w:r>
          </w:p>
          <w:p w14:paraId="42592973" w14:textId="3BC4369D" w:rsidR="00567C58" w:rsidRPr="00C12331" w:rsidRDefault="00812853" w:rsidP="00DA16D9">
            <w:pPr>
              <w:spacing w:after="120"/>
              <w:rPr>
                <w:color w:val="0000FF"/>
                <w:lang w:val="fr-BE"/>
              </w:rPr>
            </w:pPr>
            <w:r w:rsidRPr="00C12331">
              <w:rPr>
                <w:lang w:val="fr-BE"/>
              </w:rPr>
              <w:t xml:space="preserve">E-mail: </w:t>
            </w:r>
            <w:r w:rsidR="00567C58" w:rsidRPr="00C12331">
              <w:rPr>
                <w:color w:val="0000FF"/>
                <w:lang w:val="fr-BE"/>
              </w:rPr>
              <w:t xml:space="preserve">e-mail </w:t>
            </w:r>
          </w:p>
        </w:tc>
      </w:tr>
      <w:tr w:rsidR="000A2B9E" w:rsidRPr="00813451" w14:paraId="6B4CD5B4" w14:textId="77777777" w:rsidTr="008F43CF">
        <w:tc>
          <w:tcPr>
            <w:tcW w:w="2321" w:type="dxa"/>
            <w:shd w:val="clear" w:color="auto" w:fill="A6A6A6" w:themeFill="background1" w:themeFillShade="A6"/>
          </w:tcPr>
          <w:p w14:paraId="6DD27870" w14:textId="77777777" w:rsidR="000A2B9E" w:rsidRPr="00C12331" w:rsidRDefault="000A2B9E" w:rsidP="00DA16D9">
            <w:pPr>
              <w:spacing w:after="120"/>
              <w:rPr>
                <w:color w:val="0000FF"/>
                <w:highlight w:val="yellow"/>
                <w:lang w:val="fr-BE"/>
              </w:rPr>
            </w:pPr>
          </w:p>
        </w:tc>
        <w:tc>
          <w:tcPr>
            <w:tcW w:w="2381" w:type="dxa"/>
          </w:tcPr>
          <w:p w14:paraId="3E63653C" w14:textId="77777777" w:rsidR="000A2B9E" w:rsidRPr="00C11A84" w:rsidRDefault="000A2B9E" w:rsidP="00DA16D9">
            <w:pPr>
              <w:spacing w:after="120"/>
              <w:rPr>
                <w:color w:val="0000FF"/>
                <w:highlight w:val="yellow"/>
                <w:lang w:val="en-GB"/>
              </w:rPr>
            </w:pPr>
            <w:r w:rsidRPr="00C11A84">
              <w:rPr>
                <w:color w:val="000000"/>
                <w:lang w:val="en-GB"/>
              </w:rPr>
              <w:t>Belgian Data Protection Authority</w:t>
            </w:r>
          </w:p>
        </w:tc>
        <w:tc>
          <w:tcPr>
            <w:tcW w:w="2009" w:type="dxa"/>
          </w:tcPr>
          <w:p w14:paraId="062F9514" w14:textId="0C4A1345" w:rsidR="000A2B9E" w:rsidRPr="00C11A84" w:rsidRDefault="001E2F6D" w:rsidP="00DA16D9">
            <w:pPr>
              <w:spacing w:after="120"/>
              <w:rPr>
                <w:highlight w:val="yellow"/>
                <w:lang w:val="en-GB"/>
              </w:rPr>
            </w:pPr>
            <w:r w:rsidRPr="00C11A84">
              <w:rPr>
                <w:lang w:val="en-GB"/>
              </w:rPr>
              <w:t xml:space="preserve">Complaints </w:t>
            </w:r>
            <w:r w:rsidR="000A2B9E" w:rsidRPr="00C11A84">
              <w:rPr>
                <w:lang w:val="en-GB"/>
              </w:rPr>
              <w:t>relating to the confidentiality of your data</w:t>
            </w:r>
          </w:p>
        </w:tc>
        <w:tc>
          <w:tcPr>
            <w:tcW w:w="2349" w:type="dxa"/>
          </w:tcPr>
          <w:sdt>
            <w:sdtPr>
              <w:tag w:val="goog_rdk_362"/>
              <w:id w:val="690580291"/>
            </w:sdtPr>
            <w:sdtEndPr>
              <w:rPr>
                <w:lang w:val="en-GB"/>
              </w:rPr>
            </w:sdtEndPr>
            <w:sdtContent>
              <w:p w14:paraId="70355B89" w14:textId="77777777" w:rsidR="005D313C" w:rsidRPr="00712C06" w:rsidRDefault="00737BFA" w:rsidP="005D313C">
                <w:pPr>
                  <w:spacing w:after="120"/>
                  <w:jc w:val="both"/>
                  <w:rPr>
                    <w:lang w:val="de-DE"/>
                  </w:rPr>
                </w:pPr>
                <w:sdt>
                  <w:sdtPr>
                    <w:rPr>
                      <w:lang w:val="en-GB"/>
                    </w:rPr>
                    <w:tag w:val="goog_rdk_357"/>
                    <w:id w:val="1747684554"/>
                  </w:sdtPr>
                  <w:sdtEndPr/>
                  <w:sdtContent>
                    <w:r w:rsidR="005D313C" w:rsidRPr="00712C06">
                      <w:rPr>
                        <w:lang w:val="de-DE"/>
                      </w:rPr>
                      <w:t>+32(0)2274</w:t>
                    </w:r>
                  </w:sdtContent>
                </w:sdt>
                <w:sdt>
                  <w:sdtPr>
                    <w:rPr>
                      <w:lang w:val="en-GB"/>
                    </w:rPr>
                    <w:tag w:val="goog_rdk_358"/>
                    <w:id w:val="-1935046140"/>
                  </w:sdtPr>
                  <w:sdtEndPr/>
                  <w:sdtContent>
                    <w:r w:rsidR="005D313C" w:rsidRPr="00712C06">
                      <w:rPr>
                        <w:lang w:val="de-DE"/>
                      </w:rPr>
                      <w:t xml:space="preserve"> </w:t>
                    </w:r>
                  </w:sdtContent>
                </w:sdt>
                <w:sdt>
                  <w:sdtPr>
                    <w:rPr>
                      <w:lang w:val="en-GB"/>
                    </w:rPr>
                    <w:tag w:val="goog_rdk_359"/>
                    <w:id w:val="470954175"/>
                  </w:sdtPr>
                  <w:sdtEndPr/>
                  <w:sdtContent>
                    <w:r w:rsidR="005D313C" w:rsidRPr="00712C06">
                      <w:rPr>
                        <w:lang w:val="de-DE"/>
                      </w:rPr>
                      <w:t>48</w:t>
                    </w:r>
                  </w:sdtContent>
                </w:sdt>
                <w:sdt>
                  <w:sdtPr>
                    <w:rPr>
                      <w:lang w:val="en-GB"/>
                    </w:rPr>
                    <w:tag w:val="goog_rdk_360"/>
                    <w:id w:val="1312746380"/>
                  </w:sdtPr>
                  <w:sdtEndPr/>
                  <w:sdtContent>
                    <w:r w:rsidR="005D313C" w:rsidRPr="00712C06">
                      <w:rPr>
                        <w:lang w:val="de-DE"/>
                      </w:rPr>
                      <w:t xml:space="preserve"> </w:t>
                    </w:r>
                  </w:sdtContent>
                </w:sdt>
                <w:sdt>
                  <w:sdtPr>
                    <w:rPr>
                      <w:lang w:val="en-GB"/>
                    </w:rPr>
                    <w:tag w:val="goog_rdk_361"/>
                    <w:id w:val="-702784629"/>
                  </w:sdtPr>
                  <w:sdtEndPr/>
                  <w:sdtContent>
                    <w:r w:rsidR="005D313C" w:rsidRPr="00712C06">
                      <w:rPr>
                        <w:lang w:val="de-DE"/>
                      </w:rPr>
                      <w:t>00</w:t>
                    </w:r>
                  </w:sdtContent>
                </w:sdt>
              </w:p>
            </w:sdtContent>
          </w:sdt>
          <w:p w14:paraId="6A76D16B" w14:textId="6F04465A" w:rsidR="000A2B9E" w:rsidRPr="00C11A84" w:rsidRDefault="000A2B9E" w:rsidP="00DA16D9">
            <w:pPr>
              <w:spacing w:after="120"/>
              <w:rPr>
                <w:lang w:val="de-DE"/>
              </w:rPr>
            </w:pPr>
            <w:proofErr w:type="spellStart"/>
            <w:r w:rsidRPr="00C11A84">
              <w:rPr>
                <w:lang w:val="de-DE"/>
              </w:rPr>
              <w:t>E-mail</w:t>
            </w:r>
            <w:proofErr w:type="spellEnd"/>
            <w:r w:rsidRPr="00C11A84">
              <w:rPr>
                <w:lang w:val="de-DE"/>
              </w:rPr>
              <w:t xml:space="preserve"> : </w:t>
            </w:r>
            <w:hyperlink r:id="rId17" w:history="1">
              <w:r w:rsidRPr="00C11A84">
                <w:rPr>
                  <w:rStyle w:val="Hyperlink"/>
                  <w:shd w:val="clear" w:color="auto" w:fill="FFFFFF"/>
                  <w:lang w:val="de-DE"/>
                </w:rPr>
                <w:t>contact@apd-gba.be</w:t>
              </w:r>
            </w:hyperlink>
            <w:r w:rsidR="00053F80" w:rsidRPr="00C11A84" w:rsidDel="00053F80">
              <w:rPr>
                <w:lang w:val="de-DE"/>
              </w:rPr>
              <w:t xml:space="preserve"> </w:t>
            </w:r>
          </w:p>
        </w:tc>
      </w:tr>
    </w:tbl>
    <w:p w14:paraId="7DAF4071" w14:textId="77777777" w:rsidR="000A2B9E" w:rsidRDefault="000A2B9E" w:rsidP="00C11A84">
      <w:pPr>
        <w:autoSpaceDE w:val="0"/>
        <w:autoSpaceDN w:val="0"/>
        <w:adjustRightInd w:val="0"/>
        <w:spacing w:after="120"/>
        <w:jc w:val="both"/>
        <w:rPr>
          <w:b/>
          <w:highlight w:val="yellow"/>
          <w:lang w:val="de-DE"/>
        </w:rPr>
      </w:pPr>
    </w:p>
    <w:p w14:paraId="0C3347D5" w14:textId="45B15D6C"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xml:space="preserve">● To manage complaints not resolved by the investigator, you can contact the study </w:t>
      </w:r>
      <w:proofErr w:type="spellStart"/>
      <w:r w:rsidRPr="005D313C">
        <w:rPr>
          <w:rFonts w:eastAsia="Arial"/>
          <w:i/>
          <w:color w:val="000000"/>
          <w:kern w:val="2"/>
          <w:szCs w:val="24"/>
          <w:lang w:val="en-US" w:eastAsia="en-US"/>
        </w:rPr>
        <w:t>centre</w:t>
      </w:r>
      <w:proofErr w:type="spellEnd"/>
      <w:r w:rsidRPr="005D313C">
        <w:rPr>
          <w:rFonts w:eastAsia="Arial"/>
          <w:i/>
          <w:color w:val="000000"/>
          <w:kern w:val="2"/>
          <w:szCs w:val="24"/>
          <w:lang w:val="en-US" w:eastAsia="en-US"/>
        </w:rPr>
        <w:t xml:space="preserve"> ombudsman at the above address.</w:t>
      </w:r>
    </w:p>
    <w:p w14:paraId="26576416" w14:textId="77777777"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According to the GDPR, you have the right to access the processing of your data. For questions about this, you can contact the Study Centre's Data Protection Officer at the above address.</w:t>
      </w:r>
    </w:p>
    <w:p w14:paraId="290E1585" w14:textId="52383582" w:rsidR="00FD634A" w:rsidRPr="00C11A84" w:rsidRDefault="00230F05" w:rsidP="00441D70">
      <w:pPr>
        <w:autoSpaceDE w:val="0"/>
        <w:autoSpaceDN w:val="0"/>
        <w:adjustRightInd w:val="0"/>
        <w:spacing w:after="120"/>
        <w:jc w:val="both"/>
        <w:rPr>
          <w:color w:val="000000"/>
          <w:lang w:val="en-US"/>
        </w:rPr>
      </w:pPr>
      <w:r w:rsidRPr="005D313C">
        <w:rPr>
          <w:rFonts w:eastAsia="Arial"/>
          <w:i/>
          <w:color w:val="000000"/>
          <w:kern w:val="2"/>
          <w:szCs w:val="24"/>
          <w:lang w:val="en-US" w:eastAsia="en-US"/>
        </w:rPr>
        <w:lastRenderedPageBreak/>
        <w:t>● You also have the right to lodge a complaint about the way your data are processed with the Belgian supervisory authority responsible for compliance with data protection legislation: Data Protection Authority (GBA), above.</w:t>
      </w:r>
      <w:r w:rsidR="00FD634A" w:rsidRPr="00C11A84">
        <w:rPr>
          <w:color w:val="000000"/>
          <w:lang w:val="en-US"/>
        </w:rPr>
        <w:br w:type="page"/>
      </w:r>
    </w:p>
    <w:sdt>
      <w:sdtPr>
        <w:rPr>
          <w:rFonts w:ascii="Arial" w:eastAsia="Times New Roman" w:hAnsi="Arial" w:cs="Arial"/>
          <w:color w:val="auto"/>
          <w:sz w:val="24"/>
          <w:szCs w:val="24"/>
          <w:lang w:val="nl-NL" w:eastAsia="fr-FR"/>
        </w:rPr>
        <w:id w:val="1213697466"/>
        <w:docPartObj>
          <w:docPartGallery w:val="Table of Contents"/>
          <w:docPartUnique/>
        </w:docPartObj>
      </w:sdtPr>
      <w:sdtEndPr>
        <w:rPr>
          <w:b/>
          <w:bCs/>
          <w:szCs w:val="32"/>
          <w:lang w:eastAsia="nl-BE"/>
        </w:rPr>
      </w:sdtEndPr>
      <w:sdtContent>
        <w:p w14:paraId="0C671610" w14:textId="4B09018D" w:rsidR="00446666" w:rsidRPr="00C11A84" w:rsidRDefault="00446666" w:rsidP="00C11A84">
          <w:pPr>
            <w:pStyle w:val="Kopvaninhoudsopgave"/>
            <w:spacing w:after="120"/>
            <w:jc w:val="both"/>
            <w:rPr>
              <w:rFonts w:ascii="Arial" w:hAnsi="Arial" w:cs="Arial"/>
              <w:sz w:val="24"/>
              <w:szCs w:val="24"/>
            </w:rPr>
          </w:pPr>
          <w:proofErr w:type="spellStart"/>
          <w:r w:rsidRPr="00C11A84">
            <w:rPr>
              <w:rFonts w:ascii="Arial" w:hAnsi="Arial" w:cs="Arial"/>
              <w:sz w:val="24"/>
              <w:szCs w:val="24"/>
              <w:lang w:val="nl-NL"/>
            </w:rPr>
            <w:t>Table</w:t>
          </w:r>
          <w:proofErr w:type="spellEnd"/>
          <w:r w:rsidRPr="00C11A84">
            <w:rPr>
              <w:rFonts w:ascii="Arial" w:hAnsi="Arial" w:cs="Arial"/>
              <w:sz w:val="24"/>
              <w:szCs w:val="24"/>
              <w:lang w:val="nl-NL"/>
            </w:rPr>
            <w:t xml:space="preserve"> of contents</w:t>
          </w:r>
        </w:p>
        <w:p w14:paraId="7CA8106B" w14:textId="1C85A838" w:rsidR="00737BFA" w:rsidRDefault="00446666">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r w:rsidRPr="00C11A84">
            <w:rPr>
              <w:lang w:val="nl-NL"/>
            </w:rPr>
            <w:fldChar w:fldCharType="begin"/>
          </w:r>
          <w:r w:rsidRPr="00C11A84">
            <w:rPr>
              <w:lang w:val="nl-NL"/>
            </w:rPr>
            <w:instrText xml:space="preserve"> TOC \o "1-3" \h \z \u </w:instrText>
          </w:r>
          <w:r w:rsidRPr="00C11A84">
            <w:rPr>
              <w:lang w:val="nl-NL"/>
            </w:rPr>
            <w:fldChar w:fldCharType="separate"/>
          </w:r>
          <w:hyperlink w:anchor="_Toc189140791" w:history="1">
            <w:r w:rsidR="00737BFA" w:rsidRPr="00BD3104">
              <w:rPr>
                <w:rStyle w:val="Hyperlink"/>
                <w:noProof/>
                <w:lang w:val="en-US"/>
              </w:rPr>
              <w:t>Guidance</w:t>
            </w:r>
            <w:r w:rsidR="00737BFA">
              <w:rPr>
                <w:noProof/>
                <w:webHidden/>
              </w:rPr>
              <w:tab/>
            </w:r>
            <w:r w:rsidR="00737BFA">
              <w:rPr>
                <w:noProof/>
                <w:webHidden/>
              </w:rPr>
              <w:fldChar w:fldCharType="begin"/>
            </w:r>
            <w:r w:rsidR="00737BFA">
              <w:rPr>
                <w:noProof/>
                <w:webHidden/>
              </w:rPr>
              <w:instrText xml:space="preserve"> PAGEREF _Toc189140791 \h </w:instrText>
            </w:r>
            <w:r w:rsidR="00737BFA">
              <w:rPr>
                <w:noProof/>
                <w:webHidden/>
              </w:rPr>
            </w:r>
            <w:r w:rsidR="00737BFA">
              <w:rPr>
                <w:noProof/>
                <w:webHidden/>
              </w:rPr>
              <w:fldChar w:fldCharType="separate"/>
            </w:r>
            <w:r w:rsidR="00737BFA">
              <w:rPr>
                <w:noProof/>
                <w:webHidden/>
              </w:rPr>
              <w:t>1</w:t>
            </w:r>
            <w:r w:rsidR="00737BFA">
              <w:rPr>
                <w:noProof/>
                <w:webHidden/>
              </w:rPr>
              <w:fldChar w:fldCharType="end"/>
            </w:r>
          </w:hyperlink>
        </w:p>
        <w:p w14:paraId="568AD002" w14:textId="655BA1D0" w:rsidR="00737BFA" w:rsidRDefault="00737BFA">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2" w:history="1">
            <w:r w:rsidRPr="00BD3104">
              <w:rPr>
                <w:rStyle w:val="Hyperlink"/>
                <w:noProof/>
                <w:lang w:val="en-US"/>
              </w:rPr>
              <w:t>The intention of the template and how to use it</w:t>
            </w:r>
            <w:r>
              <w:rPr>
                <w:noProof/>
                <w:webHidden/>
              </w:rPr>
              <w:tab/>
            </w:r>
            <w:r>
              <w:rPr>
                <w:noProof/>
                <w:webHidden/>
              </w:rPr>
              <w:fldChar w:fldCharType="begin"/>
            </w:r>
            <w:r>
              <w:rPr>
                <w:noProof/>
                <w:webHidden/>
              </w:rPr>
              <w:instrText xml:space="preserve"> PAGEREF _Toc189140792 \h </w:instrText>
            </w:r>
            <w:r>
              <w:rPr>
                <w:noProof/>
                <w:webHidden/>
              </w:rPr>
            </w:r>
            <w:r>
              <w:rPr>
                <w:noProof/>
                <w:webHidden/>
              </w:rPr>
              <w:fldChar w:fldCharType="separate"/>
            </w:r>
            <w:r>
              <w:rPr>
                <w:noProof/>
                <w:webHidden/>
              </w:rPr>
              <w:t>1</w:t>
            </w:r>
            <w:r>
              <w:rPr>
                <w:noProof/>
                <w:webHidden/>
              </w:rPr>
              <w:fldChar w:fldCharType="end"/>
            </w:r>
          </w:hyperlink>
        </w:p>
        <w:p w14:paraId="265AAF60" w14:textId="24DE801D" w:rsidR="00737BFA" w:rsidRDefault="00737BFA">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3" w:history="1">
            <w:r w:rsidRPr="00BD3104">
              <w:rPr>
                <w:rStyle w:val="Hyperlink"/>
                <w:noProof/>
                <w:lang w:val="en-US"/>
              </w:rPr>
              <w:t>Editorial recommendations</w:t>
            </w:r>
            <w:r>
              <w:rPr>
                <w:noProof/>
                <w:webHidden/>
              </w:rPr>
              <w:tab/>
            </w:r>
            <w:r>
              <w:rPr>
                <w:noProof/>
                <w:webHidden/>
              </w:rPr>
              <w:fldChar w:fldCharType="begin"/>
            </w:r>
            <w:r>
              <w:rPr>
                <w:noProof/>
                <w:webHidden/>
              </w:rPr>
              <w:instrText xml:space="preserve"> PAGEREF _Toc189140793 \h </w:instrText>
            </w:r>
            <w:r>
              <w:rPr>
                <w:noProof/>
                <w:webHidden/>
              </w:rPr>
            </w:r>
            <w:r>
              <w:rPr>
                <w:noProof/>
                <w:webHidden/>
              </w:rPr>
              <w:fldChar w:fldCharType="separate"/>
            </w:r>
            <w:r>
              <w:rPr>
                <w:noProof/>
                <w:webHidden/>
              </w:rPr>
              <w:t>1</w:t>
            </w:r>
            <w:r>
              <w:rPr>
                <w:noProof/>
                <w:webHidden/>
              </w:rPr>
              <w:fldChar w:fldCharType="end"/>
            </w:r>
          </w:hyperlink>
        </w:p>
        <w:p w14:paraId="0006B6C4" w14:textId="60C08720" w:rsidR="00737BFA" w:rsidRDefault="00737BFA">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4" w:history="1">
            <w:r w:rsidRPr="00BD3104">
              <w:rPr>
                <w:rStyle w:val="Hyperlink"/>
                <w:noProof/>
                <w:lang w:val="en-US"/>
              </w:rPr>
              <w:t>Front Pages</w:t>
            </w:r>
            <w:r>
              <w:rPr>
                <w:noProof/>
                <w:webHidden/>
              </w:rPr>
              <w:tab/>
            </w:r>
            <w:r>
              <w:rPr>
                <w:noProof/>
                <w:webHidden/>
              </w:rPr>
              <w:fldChar w:fldCharType="begin"/>
            </w:r>
            <w:r>
              <w:rPr>
                <w:noProof/>
                <w:webHidden/>
              </w:rPr>
              <w:instrText xml:space="preserve"> PAGEREF _Toc189140794 \h </w:instrText>
            </w:r>
            <w:r>
              <w:rPr>
                <w:noProof/>
                <w:webHidden/>
              </w:rPr>
            </w:r>
            <w:r>
              <w:rPr>
                <w:noProof/>
                <w:webHidden/>
              </w:rPr>
              <w:fldChar w:fldCharType="separate"/>
            </w:r>
            <w:r>
              <w:rPr>
                <w:noProof/>
                <w:webHidden/>
              </w:rPr>
              <w:t>3</w:t>
            </w:r>
            <w:r>
              <w:rPr>
                <w:noProof/>
                <w:webHidden/>
              </w:rPr>
              <w:fldChar w:fldCharType="end"/>
            </w:r>
          </w:hyperlink>
        </w:p>
        <w:p w14:paraId="1C9E3C38" w14:textId="54D338B9" w:rsidR="00737BFA" w:rsidRDefault="00737BFA">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795" w:history="1">
            <w:r w:rsidRPr="00BD3104">
              <w:rPr>
                <w:rStyle w:val="Hyperlink"/>
                <w:noProof/>
                <w:lang w:val="en-US"/>
              </w:rPr>
              <w:t>Template</w:t>
            </w:r>
            <w:r>
              <w:rPr>
                <w:noProof/>
                <w:webHidden/>
              </w:rPr>
              <w:tab/>
            </w:r>
            <w:r>
              <w:rPr>
                <w:noProof/>
                <w:webHidden/>
              </w:rPr>
              <w:fldChar w:fldCharType="begin"/>
            </w:r>
            <w:r>
              <w:rPr>
                <w:noProof/>
                <w:webHidden/>
              </w:rPr>
              <w:instrText xml:space="preserve"> PAGEREF _Toc189140795 \h </w:instrText>
            </w:r>
            <w:r>
              <w:rPr>
                <w:noProof/>
                <w:webHidden/>
              </w:rPr>
            </w:r>
            <w:r>
              <w:rPr>
                <w:noProof/>
                <w:webHidden/>
              </w:rPr>
              <w:fldChar w:fldCharType="separate"/>
            </w:r>
            <w:r>
              <w:rPr>
                <w:noProof/>
                <w:webHidden/>
              </w:rPr>
              <w:t>5</w:t>
            </w:r>
            <w:r>
              <w:rPr>
                <w:noProof/>
                <w:webHidden/>
              </w:rPr>
              <w:fldChar w:fldCharType="end"/>
            </w:r>
          </w:hyperlink>
        </w:p>
        <w:p w14:paraId="7D7900F7" w14:textId="5A9E994A" w:rsidR="00737BFA" w:rsidRDefault="00737BFA">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796" w:history="1">
            <w:r w:rsidRPr="00BD3104">
              <w:rPr>
                <w:rStyle w:val="Hyperlink"/>
                <w:noProof/>
              </w:rPr>
              <w:t>[FRONT PAGES]</w:t>
            </w:r>
            <w:r>
              <w:rPr>
                <w:noProof/>
                <w:webHidden/>
              </w:rPr>
              <w:tab/>
            </w:r>
            <w:r>
              <w:rPr>
                <w:noProof/>
                <w:webHidden/>
              </w:rPr>
              <w:fldChar w:fldCharType="begin"/>
            </w:r>
            <w:r>
              <w:rPr>
                <w:noProof/>
                <w:webHidden/>
              </w:rPr>
              <w:instrText xml:space="preserve"> PAGEREF _Toc189140796 \h </w:instrText>
            </w:r>
            <w:r>
              <w:rPr>
                <w:noProof/>
                <w:webHidden/>
              </w:rPr>
            </w:r>
            <w:r>
              <w:rPr>
                <w:noProof/>
                <w:webHidden/>
              </w:rPr>
              <w:fldChar w:fldCharType="separate"/>
            </w:r>
            <w:r>
              <w:rPr>
                <w:noProof/>
                <w:webHidden/>
              </w:rPr>
              <w:t>5</w:t>
            </w:r>
            <w:r>
              <w:rPr>
                <w:noProof/>
                <w:webHidden/>
              </w:rPr>
              <w:fldChar w:fldCharType="end"/>
            </w:r>
          </w:hyperlink>
        </w:p>
        <w:p w14:paraId="2626FC4B" w14:textId="3E6CA704" w:rsidR="00737BFA" w:rsidRDefault="00737BFA">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7" w:history="1">
            <w:r w:rsidRPr="00BD3104">
              <w:rPr>
                <w:rStyle w:val="Hyperlink"/>
                <w:noProof/>
                <w:lang w:val="en-US"/>
              </w:rPr>
              <w:t>[If applicable:]</w:t>
            </w:r>
            <w:r w:rsidRPr="00BD3104">
              <w:rPr>
                <w:rStyle w:val="Hyperlink"/>
                <w:noProof/>
                <w:lang w:val="en-GB"/>
              </w:rPr>
              <w:t xml:space="preserve"> Document Revision History</w:t>
            </w:r>
            <w:r>
              <w:rPr>
                <w:noProof/>
                <w:webHidden/>
              </w:rPr>
              <w:tab/>
            </w:r>
            <w:r>
              <w:rPr>
                <w:noProof/>
                <w:webHidden/>
              </w:rPr>
              <w:fldChar w:fldCharType="begin"/>
            </w:r>
            <w:r>
              <w:rPr>
                <w:noProof/>
                <w:webHidden/>
              </w:rPr>
              <w:instrText xml:space="preserve"> PAGEREF _Toc189140797 \h </w:instrText>
            </w:r>
            <w:r>
              <w:rPr>
                <w:noProof/>
                <w:webHidden/>
              </w:rPr>
            </w:r>
            <w:r>
              <w:rPr>
                <w:noProof/>
                <w:webHidden/>
              </w:rPr>
              <w:fldChar w:fldCharType="separate"/>
            </w:r>
            <w:r>
              <w:rPr>
                <w:noProof/>
                <w:webHidden/>
              </w:rPr>
              <w:t>5</w:t>
            </w:r>
            <w:r>
              <w:rPr>
                <w:noProof/>
                <w:webHidden/>
              </w:rPr>
              <w:fldChar w:fldCharType="end"/>
            </w:r>
          </w:hyperlink>
        </w:p>
        <w:p w14:paraId="40A986C3" w14:textId="270AE219" w:rsidR="00737BFA" w:rsidRDefault="00737BFA">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798" w:history="1">
            <w:r w:rsidRPr="00BD3104">
              <w:rPr>
                <w:rStyle w:val="Hyperlink"/>
                <w:noProof/>
                <w:lang w:val="en-GB"/>
              </w:rPr>
              <w:t>Who can I contact in case of questions?</w:t>
            </w:r>
            <w:r>
              <w:rPr>
                <w:noProof/>
                <w:webHidden/>
              </w:rPr>
              <w:tab/>
            </w:r>
            <w:r>
              <w:rPr>
                <w:noProof/>
                <w:webHidden/>
              </w:rPr>
              <w:fldChar w:fldCharType="begin"/>
            </w:r>
            <w:r>
              <w:rPr>
                <w:noProof/>
                <w:webHidden/>
              </w:rPr>
              <w:instrText xml:space="preserve"> PAGEREF _Toc189140798 \h </w:instrText>
            </w:r>
            <w:r>
              <w:rPr>
                <w:noProof/>
                <w:webHidden/>
              </w:rPr>
            </w:r>
            <w:r>
              <w:rPr>
                <w:noProof/>
                <w:webHidden/>
              </w:rPr>
              <w:fldChar w:fldCharType="separate"/>
            </w:r>
            <w:r>
              <w:rPr>
                <w:noProof/>
                <w:webHidden/>
              </w:rPr>
              <w:t>6</w:t>
            </w:r>
            <w:r>
              <w:rPr>
                <w:noProof/>
                <w:webHidden/>
              </w:rPr>
              <w:fldChar w:fldCharType="end"/>
            </w:r>
          </w:hyperlink>
        </w:p>
        <w:p w14:paraId="42A3C58D" w14:textId="484079C1" w:rsidR="00737BFA" w:rsidRDefault="00737BFA">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799" w:history="1">
            <w:r w:rsidRPr="00BD3104">
              <w:rPr>
                <w:rStyle w:val="Hyperlink"/>
                <w:noProof/>
              </w:rPr>
              <w:t>The trial at a glance</w:t>
            </w:r>
            <w:r>
              <w:rPr>
                <w:noProof/>
                <w:webHidden/>
              </w:rPr>
              <w:tab/>
            </w:r>
            <w:r>
              <w:rPr>
                <w:noProof/>
                <w:webHidden/>
              </w:rPr>
              <w:fldChar w:fldCharType="begin"/>
            </w:r>
            <w:r>
              <w:rPr>
                <w:noProof/>
                <w:webHidden/>
              </w:rPr>
              <w:instrText xml:space="preserve"> PAGEREF _Toc189140799 \h </w:instrText>
            </w:r>
            <w:r>
              <w:rPr>
                <w:noProof/>
                <w:webHidden/>
              </w:rPr>
            </w:r>
            <w:r>
              <w:rPr>
                <w:noProof/>
                <w:webHidden/>
              </w:rPr>
              <w:fldChar w:fldCharType="separate"/>
            </w:r>
            <w:r>
              <w:rPr>
                <w:noProof/>
                <w:webHidden/>
              </w:rPr>
              <w:t>10</w:t>
            </w:r>
            <w:r>
              <w:rPr>
                <w:noProof/>
                <w:webHidden/>
              </w:rPr>
              <w:fldChar w:fldCharType="end"/>
            </w:r>
          </w:hyperlink>
        </w:p>
        <w:p w14:paraId="1FDE7C7B" w14:textId="5CA5C175" w:rsidR="00737BFA" w:rsidRDefault="00737BFA">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00" w:history="1">
            <w:r w:rsidRPr="00BD3104">
              <w:rPr>
                <w:rStyle w:val="Hyperlink"/>
                <w:noProof/>
              </w:rPr>
              <w:t>CHAPTER I – DESCRIPTION OF THE TRIAL AND YOUR RIGHTS WHEN PARTICIPATING</w:t>
            </w:r>
            <w:r>
              <w:rPr>
                <w:noProof/>
                <w:webHidden/>
              </w:rPr>
              <w:tab/>
            </w:r>
            <w:r>
              <w:rPr>
                <w:noProof/>
                <w:webHidden/>
              </w:rPr>
              <w:fldChar w:fldCharType="begin"/>
            </w:r>
            <w:r>
              <w:rPr>
                <w:noProof/>
                <w:webHidden/>
              </w:rPr>
              <w:instrText xml:space="preserve"> PAGEREF _Toc189140800 \h </w:instrText>
            </w:r>
            <w:r>
              <w:rPr>
                <w:noProof/>
                <w:webHidden/>
              </w:rPr>
            </w:r>
            <w:r>
              <w:rPr>
                <w:noProof/>
                <w:webHidden/>
              </w:rPr>
              <w:fldChar w:fldCharType="separate"/>
            </w:r>
            <w:r>
              <w:rPr>
                <w:noProof/>
                <w:webHidden/>
              </w:rPr>
              <w:t>11</w:t>
            </w:r>
            <w:r>
              <w:rPr>
                <w:noProof/>
                <w:webHidden/>
              </w:rPr>
              <w:fldChar w:fldCharType="end"/>
            </w:r>
          </w:hyperlink>
        </w:p>
        <w:p w14:paraId="355A2E63" w14:textId="2D70AE5C" w:rsidR="00737BFA" w:rsidRDefault="00737BFA">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1" w:history="1">
            <w:r w:rsidRPr="00BD3104">
              <w:rPr>
                <w:rStyle w:val="Hyperlink"/>
                <w:noProof/>
                <w:lang w:val="en-GB"/>
              </w:rPr>
              <w:t>1.</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Why is this study being conducted?</w:t>
            </w:r>
            <w:r>
              <w:rPr>
                <w:noProof/>
                <w:webHidden/>
              </w:rPr>
              <w:tab/>
            </w:r>
            <w:r>
              <w:rPr>
                <w:noProof/>
                <w:webHidden/>
              </w:rPr>
              <w:fldChar w:fldCharType="begin"/>
            </w:r>
            <w:r>
              <w:rPr>
                <w:noProof/>
                <w:webHidden/>
              </w:rPr>
              <w:instrText xml:space="preserve"> PAGEREF _Toc189140801 \h </w:instrText>
            </w:r>
            <w:r>
              <w:rPr>
                <w:noProof/>
                <w:webHidden/>
              </w:rPr>
            </w:r>
            <w:r>
              <w:rPr>
                <w:noProof/>
                <w:webHidden/>
              </w:rPr>
              <w:fldChar w:fldCharType="separate"/>
            </w:r>
            <w:r>
              <w:rPr>
                <w:noProof/>
                <w:webHidden/>
              </w:rPr>
              <w:t>11</w:t>
            </w:r>
            <w:r>
              <w:rPr>
                <w:noProof/>
                <w:webHidden/>
              </w:rPr>
              <w:fldChar w:fldCharType="end"/>
            </w:r>
          </w:hyperlink>
        </w:p>
        <w:p w14:paraId="5FB24C2D" w14:textId="32235F60" w:rsidR="00737BFA" w:rsidRDefault="00737BFA">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2" w:history="1">
            <w:r w:rsidRPr="00BD3104">
              <w:rPr>
                <w:rStyle w:val="Hyperlink"/>
                <w:noProof/>
                <w:lang w:val="en-GB"/>
              </w:rPr>
              <w:t>2.</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Why am I being asked to take part?</w:t>
            </w:r>
            <w:r>
              <w:rPr>
                <w:noProof/>
                <w:webHidden/>
              </w:rPr>
              <w:tab/>
            </w:r>
            <w:r>
              <w:rPr>
                <w:noProof/>
                <w:webHidden/>
              </w:rPr>
              <w:fldChar w:fldCharType="begin"/>
            </w:r>
            <w:r>
              <w:rPr>
                <w:noProof/>
                <w:webHidden/>
              </w:rPr>
              <w:instrText xml:space="preserve"> PAGEREF _Toc189140802 \h </w:instrText>
            </w:r>
            <w:r>
              <w:rPr>
                <w:noProof/>
                <w:webHidden/>
              </w:rPr>
            </w:r>
            <w:r>
              <w:rPr>
                <w:noProof/>
                <w:webHidden/>
              </w:rPr>
              <w:fldChar w:fldCharType="separate"/>
            </w:r>
            <w:r>
              <w:rPr>
                <w:noProof/>
                <w:webHidden/>
              </w:rPr>
              <w:t>11</w:t>
            </w:r>
            <w:r>
              <w:rPr>
                <w:noProof/>
                <w:webHidden/>
              </w:rPr>
              <w:fldChar w:fldCharType="end"/>
            </w:r>
          </w:hyperlink>
        </w:p>
        <w:p w14:paraId="56214DBC" w14:textId="37004709" w:rsidR="00737BFA" w:rsidRDefault="00737BFA">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3" w:history="1">
            <w:r w:rsidRPr="00BD3104">
              <w:rPr>
                <w:rStyle w:val="Hyperlink"/>
                <w:noProof/>
                <w:lang w:val="en-GB"/>
              </w:rPr>
              <w:t>3.</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Do I have to take part in a trial?</w:t>
            </w:r>
            <w:r>
              <w:rPr>
                <w:noProof/>
                <w:webHidden/>
              </w:rPr>
              <w:tab/>
            </w:r>
            <w:r>
              <w:rPr>
                <w:noProof/>
                <w:webHidden/>
              </w:rPr>
              <w:fldChar w:fldCharType="begin"/>
            </w:r>
            <w:r>
              <w:rPr>
                <w:noProof/>
                <w:webHidden/>
              </w:rPr>
              <w:instrText xml:space="preserve"> PAGEREF _Toc189140803 \h </w:instrText>
            </w:r>
            <w:r>
              <w:rPr>
                <w:noProof/>
                <w:webHidden/>
              </w:rPr>
            </w:r>
            <w:r>
              <w:rPr>
                <w:noProof/>
                <w:webHidden/>
              </w:rPr>
              <w:fldChar w:fldCharType="separate"/>
            </w:r>
            <w:r>
              <w:rPr>
                <w:noProof/>
                <w:webHidden/>
              </w:rPr>
              <w:t>12</w:t>
            </w:r>
            <w:r>
              <w:rPr>
                <w:noProof/>
                <w:webHidden/>
              </w:rPr>
              <w:fldChar w:fldCharType="end"/>
            </w:r>
          </w:hyperlink>
        </w:p>
        <w:p w14:paraId="56B01B02" w14:textId="63ADAA3B" w:rsidR="00737BFA" w:rsidRDefault="00737BFA">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4" w:history="1">
            <w:r w:rsidRPr="00BD3104">
              <w:rPr>
                <w:rStyle w:val="Hyperlink"/>
                <w:noProof/>
                <w:lang w:val="en-GB"/>
              </w:rPr>
              <w:t>4.</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What will happen during the trial?</w:t>
            </w:r>
            <w:r>
              <w:rPr>
                <w:noProof/>
                <w:webHidden/>
              </w:rPr>
              <w:tab/>
            </w:r>
            <w:r>
              <w:rPr>
                <w:noProof/>
                <w:webHidden/>
              </w:rPr>
              <w:fldChar w:fldCharType="begin"/>
            </w:r>
            <w:r>
              <w:rPr>
                <w:noProof/>
                <w:webHidden/>
              </w:rPr>
              <w:instrText xml:space="preserve"> PAGEREF _Toc189140804 \h </w:instrText>
            </w:r>
            <w:r>
              <w:rPr>
                <w:noProof/>
                <w:webHidden/>
              </w:rPr>
            </w:r>
            <w:r>
              <w:rPr>
                <w:noProof/>
                <w:webHidden/>
              </w:rPr>
              <w:fldChar w:fldCharType="separate"/>
            </w:r>
            <w:r>
              <w:rPr>
                <w:noProof/>
                <w:webHidden/>
              </w:rPr>
              <w:t>12</w:t>
            </w:r>
            <w:r>
              <w:rPr>
                <w:noProof/>
                <w:webHidden/>
              </w:rPr>
              <w:fldChar w:fldCharType="end"/>
            </w:r>
          </w:hyperlink>
        </w:p>
        <w:p w14:paraId="3D090347" w14:textId="755F0AAE" w:rsidR="00737BFA" w:rsidRDefault="00737BFA">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5" w:history="1">
            <w:r w:rsidRPr="00BD3104">
              <w:rPr>
                <w:rStyle w:val="Hyperlink"/>
                <w:noProof/>
                <w:lang w:val="en-GB"/>
              </w:rPr>
              <w:t>5.</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Will I benefit from the trial?</w:t>
            </w:r>
            <w:r>
              <w:rPr>
                <w:noProof/>
                <w:webHidden/>
              </w:rPr>
              <w:tab/>
            </w:r>
            <w:r>
              <w:rPr>
                <w:noProof/>
                <w:webHidden/>
              </w:rPr>
              <w:fldChar w:fldCharType="begin"/>
            </w:r>
            <w:r>
              <w:rPr>
                <w:noProof/>
                <w:webHidden/>
              </w:rPr>
              <w:instrText xml:space="preserve"> PAGEREF _Toc189140805 \h </w:instrText>
            </w:r>
            <w:r>
              <w:rPr>
                <w:noProof/>
                <w:webHidden/>
              </w:rPr>
            </w:r>
            <w:r>
              <w:rPr>
                <w:noProof/>
                <w:webHidden/>
              </w:rPr>
              <w:fldChar w:fldCharType="separate"/>
            </w:r>
            <w:r>
              <w:rPr>
                <w:noProof/>
                <w:webHidden/>
              </w:rPr>
              <w:t>13</w:t>
            </w:r>
            <w:r>
              <w:rPr>
                <w:noProof/>
                <w:webHidden/>
              </w:rPr>
              <w:fldChar w:fldCharType="end"/>
            </w:r>
          </w:hyperlink>
        </w:p>
        <w:p w14:paraId="1DCF95AF" w14:textId="0D6472D6" w:rsidR="00737BFA" w:rsidRDefault="00737BFA">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06" w:history="1">
            <w:r w:rsidRPr="00BD3104">
              <w:rPr>
                <w:rStyle w:val="Hyperlink"/>
                <w:noProof/>
                <w:lang w:val="en-GB"/>
              </w:rPr>
              <w:t>6.</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What are the possible risks and discomforts of taking part?</w:t>
            </w:r>
            <w:r>
              <w:rPr>
                <w:noProof/>
                <w:webHidden/>
              </w:rPr>
              <w:tab/>
            </w:r>
            <w:r>
              <w:rPr>
                <w:noProof/>
                <w:webHidden/>
              </w:rPr>
              <w:fldChar w:fldCharType="begin"/>
            </w:r>
            <w:r>
              <w:rPr>
                <w:noProof/>
                <w:webHidden/>
              </w:rPr>
              <w:instrText xml:space="preserve"> PAGEREF _Toc189140806 \h </w:instrText>
            </w:r>
            <w:r>
              <w:rPr>
                <w:noProof/>
                <w:webHidden/>
              </w:rPr>
            </w:r>
            <w:r>
              <w:rPr>
                <w:noProof/>
                <w:webHidden/>
              </w:rPr>
              <w:fldChar w:fldCharType="separate"/>
            </w:r>
            <w:r>
              <w:rPr>
                <w:noProof/>
                <w:webHidden/>
              </w:rPr>
              <w:t>13</w:t>
            </w:r>
            <w:r>
              <w:rPr>
                <w:noProof/>
                <w:webHidden/>
              </w:rPr>
              <w:fldChar w:fldCharType="end"/>
            </w:r>
          </w:hyperlink>
        </w:p>
        <w:p w14:paraId="3FAE1AB7" w14:textId="72D9DE31"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07" w:history="1">
            <w:r w:rsidRPr="00BD3104">
              <w:rPr>
                <w:rStyle w:val="Hyperlink"/>
                <w:noProof/>
                <w:lang w:val="en-GB"/>
              </w:rPr>
              <w:t>6.1.</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What are the possible side effects of [name of IMP(s)] [if applicable:] and [name of comparator(s)]?</w:t>
            </w:r>
            <w:r>
              <w:rPr>
                <w:noProof/>
                <w:webHidden/>
              </w:rPr>
              <w:tab/>
            </w:r>
            <w:r>
              <w:rPr>
                <w:noProof/>
                <w:webHidden/>
              </w:rPr>
              <w:fldChar w:fldCharType="begin"/>
            </w:r>
            <w:r>
              <w:rPr>
                <w:noProof/>
                <w:webHidden/>
              </w:rPr>
              <w:instrText xml:space="preserve"> PAGEREF _Toc189140807 \h </w:instrText>
            </w:r>
            <w:r>
              <w:rPr>
                <w:noProof/>
                <w:webHidden/>
              </w:rPr>
            </w:r>
            <w:r>
              <w:rPr>
                <w:noProof/>
                <w:webHidden/>
              </w:rPr>
              <w:fldChar w:fldCharType="separate"/>
            </w:r>
            <w:r>
              <w:rPr>
                <w:noProof/>
                <w:webHidden/>
              </w:rPr>
              <w:t>13</w:t>
            </w:r>
            <w:r>
              <w:rPr>
                <w:noProof/>
                <w:webHidden/>
              </w:rPr>
              <w:fldChar w:fldCharType="end"/>
            </w:r>
          </w:hyperlink>
        </w:p>
        <w:p w14:paraId="1543A48B" w14:textId="4F404B10"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08" w:history="1">
            <w:r w:rsidRPr="00BD3104">
              <w:rPr>
                <w:rStyle w:val="Hyperlink"/>
                <w:noProof/>
                <w:lang w:val="en-GB"/>
              </w:rPr>
              <w:t>6.2.</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What are the possible risks or discomforts of the examinations during the trial?</w:t>
            </w:r>
            <w:r>
              <w:rPr>
                <w:noProof/>
                <w:webHidden/>
              </w:rPr>
              <w:tab/>
            </w:r>
            <w:r>
              <w:rPr>
                <w:noProof/>
                <w:webHidden/>
              </w:rPr>
              <w:fldChar w:fldCharType="begin"/>
            </w:r>
            <w:r>
              <w:rPr>
                <w:noProof/>
                <w:webHidden/>
              </w:rPr>
              <w:instrText xml:space="preserve"> PAGEREF _Toc189140808 \h </w:instrText>
            </w:r>
            <w:r>
              <w:rPr>
                <w:noProof/>
                <w:webHidden/>
              </w:rPr>
            </w:r>
            <w:r>
              <w:rPr>
                <w:noProof/>
                <w:webHidden/>
              </w:rPr>
              <w:fldChar w:fldCharType="separate"/>
            </w:r>
            <w:r>
              <w:rPr>
                <w:noProof/>
                <w:webHidden/>
              </w:rPr>
              <w:t>15</w:t>
            </w:r>
            <w:r>
              <w:rPr>
                <w:noProof/>
                <w:webHidden/>
              </w:rPr>
              <w:fldChar w:fldCharType="end"/>
            </w:r>
          </w:hyperlink>
        </w:p>
        <w:p w14:paraId="5F0C159A" w14:textId="1CE9215B"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09" w:history="1">
            <w:r w:rsidRPr="00BD3104">
              <w:rPr>
                <w:rStyle w:val="Hyperlink"/>
                <w:noProof/>
                <w:lang w:val="en-GB"/>
              </w:rPr>
              <w:t>6.3.</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Can I take other medicines during the trial?</w:t>
            </w:r>
            <w:r>
              <w:rPr>
                <w:noProof/>
                <w:webHidden/>
              </w:rPr>
              <w:tab/>
            </w:r>
            <w:r>
              <w:rPr>
                <w:noProof/>
                <w:webHidden/>
              </w:rPr>
              <w:fldChar w:fldCharType="begin"/>
            </w:r>
            <w:r>
              <w:rPr>
                <w:noProof/>
                <w:webHidden/>
              </w:rPr>
              <w:instrText xml:space="preserve"> PAGEREF _Toc189140809 \h </w:instrText>
            </w:r>
            <w:r>
              <w:rPr>
                <w:noProof/>
                <w:webHidden/>
              </w:rPr>
            </w:r>
            <w:r>
              <w:rPr>
                <w:noProof/>
                <w:webHidden/>
              </w:rPr>
              <w:fldChar w:fldCharType="separate"/>
            </w:r>
            <w:r>
              <w:rPr>
                <w:noProof/>
                <w:webHidden/>
              </w:rPr>
              <w:t>15</w:t>
            </w:r>
            <w:r>
              <w:rPr>
                <w:noProof/>
                <w:webHidden/>
              </w:rPr>
              <w:fldChar w:fldCharType="end"/>
            </w:r>
          </w:hyperlink>
        </w:p>
        <w:p w14:paraId="6DA59C1E" w14:textId="6B2B0D1C"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0" w:history="1">
            <w:r w:rsidRPr="00BD3104">
              <w:rPr>
                <w:rStyle w:val="Hyperlink"/>
                <w:noProof/>
                <w:lang w:val="en-GB"/>
              </w:rPr>
              <w:t>6.4.</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Will my participation to the trial have an impact on my daily activities?</w:t>
            </w:r>
            <w:r>
              <w:rPr>
                <w:noProof/>
                <w:webHidden/>
              </w:rPr>
              <w:tab/>
            </w:r>
            <w:r>
              <w:rPr>
                <w:noProof/>
                <w:webHidden/>
              </w:rPr>
              <w:fldChar w:fldCharType="begin"/>
            </w:r>
            <w:r>
              <w:rPr>
                <w:noProof/>
                <w:webHidden/>
              </w:rPr>
              <w:instrText xml:space="preserve"> PAGEREF _Toc189140810 \h </w:instrText>
            </w:r>
            <w:r>
              <w:rPr>
                <w:noProof/>
                <w:webHidden/>
              </w:rPr>
            </w:r>
            <w:r>
              <w:rPr>
                <w:noProof/>
                <w:webHidden/>
              </w:rPr>
              <w:fldChar w:fldCharType="separate"/>
            </w:r>
            <w:r>
              <w:rPr>
                <w:noProof/>
                <w:webHidden/>
              </w:rPr>
              <w:t>16</w:t>
            </w:r>
            <w:r>
              <w:rPr>
                <w:noProof/>
                <w:webHidden/>
              </w:rPr>
              <w:fldChar w:fldCharType="end"/>
            </w:r>
          </w:hyperlink>
        </w:p>
        <w:p w14:paraId="05632FAD" w14:textId="08A1D57E"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1" w:history="1">
            <w:r w:rsidRPr="00BD3104">
              <w:rPr>
                <w:rStyle w:val="Hyperlink"/>
                <w:noProof/>
                <w:lang w:val="en-GB"/>
              </w:rPr>
              <w:t>6.5.</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[optional] Can I get pregnant, conceive a child, or can I breastfeed during the trial?</w:t>
            </w:r>
            <w:r>
              <w:rPr>
                <w:noProof/>
                <w:webHidden/>
              </w:rPr>
              <w:tab/>
            </w:r>
            <w:r>
              <w:rPr>
                <w:noProof/>
                <w:webHidden/>
              </w:rPr>
              <w:fldChar w:fldCharType="begin"/>
            </w:r>
            <w:r>
              <w:rPr>
                <w:noProof/>
                <w:webHidden/>
              </w:rPr>
              <w:instrText xml:space="preserve"> PAGEREF _Toc189140811 \h </w:instrText>
            </w:r>
            <w:r>
              <w:rPr>
                <w:noProof/>
                <w:webHidden/>
              </w:rPr>
            </w:r>
            <w:r>
              <w:rPr>
                <w:noProof/>
                <w:webHidden/>
              </w:rPr>
              <w:fldChar w:fldCharType="separate"/>
            </w:r>
            <w:r>
              <w:rPr>
                <w:noProof/>
                <w:webHidden/>
              </w:rPr>
              <w:t>16</w:t>
            </w:r>
            <w:r>
              <w:rPr>
                <w:noProof/>
                <w:webHidden/>
              </w:rPr>
              <w:fldChar w:fldCharType="end"/>
            </w:r>
          </w:hyperlink>
        </w:p>
        <w:p w14:paraId="4928AE3A" w14:textId="4F774B7D" w:rsidR="00737BFA" w:rsidRDefault="00737BFA">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2" w:history="1">
            <w:r w:rsidRPr="00BD3104">
              <w:rPr>
                <w:rStyle w:val="Hyperlink"/>
                <w:noProof/>
                <w:lang w:val="en-GB"/>
              </w:rPr>
              <w:t>7.</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What If something goes wrong within the trial?</w:t>
            </w:r>
            <w:r>
              <w:rPr>
                <w:noProof/>
                <w:webHidden/>
              </w:rPr>
              <w:tab/>
            </w:r>
            <w:r>
              <w:rPr>
                <w:noProof/>
                <w:webHidden/>
              </w:rPr>
              <w:fldChar w:fldCharType="begin"/>
            </w:r>
            <w:r>
              <w:rPr>
                <w:noProof/>
                <w:webHidden/>
              </w:rPr>
              <w:instrText xml:space="preserve"> PAGEREF _Toc189140812 \h </w:instrText>
            </w:r>
            <w:r>
              <w:rPr>
                <w:noProof/>
                <w:webHidden/>
              </w:rPr>
            </w:r>
            <w:r>
              <w:rPr>
                <w:noProof/>
                <w:webHidden/>
              </w:rPr>
              <w:fldChar w:fldCharType="separate"/>
            </w:r>
            <w:r>
              <w:rPr>
                <w:noProof/>
                <w:webHidden/>
              </w:rPr>
              <w:t>18</w:t>
            </w:r>
            <w:r>
              <w:rPr>
                <w:noProof/>
                <w:webHidden/>
              </w:rPr>
              <w:fldChar w:fldCharType="end"/>
            </w:r>
          </w:hyperlink>
        </w:p>
        <w:p w14:paraId="38B0D19E" w14:textId="4BB14DE0" w:rsidR="00737BFA" w:rsidRDefault="00737BFA">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3" w:history="1">
            <w:r w:rsidRPr="00BD3104">
              <w:rPr>
                <w:rStyle w:val="Hyperlink"/>
                <w:noProof/>
                <w:lang w:val="en-GB"/>
              </w:rPr>
              <w:t>8.</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What if other treatment options or new information on the IMP or the study become available during the course of the trial?</w:t>
            </w:r>
            <w:r>
              <w:rPr>
                <w:noProof/>
                <w:webHidden/>
              </w:rPr>
              <w:tab/>
            </w:r>
            <w:r>
              <w:rPr>
                <w:noProof/>
                <w:webHidden/>
              </w:rPr>
              <w:fldChar w:fldCharType="begin"/>
            </w:r>
            <w:r>
              <w:rPr>
                <w:noProof/>
                <w:webHidden/>
              </w:rPr>
              <w:instrText xml:space="preserve"> PAGEREF _Toc189140813 \h </w:instrText>
            </w:r>
            <w:r>
              <w:rPr>
                <w:noProof/>
                <w:webHidden/>
              </w:rPr>
            </w:r>
            <w:r>
              <w:rPr>
                <w:noProof/>
                <w:webHidden/>
              </w:rPr>
              <w:fldChar w:fldCharType="separate"/>
            </w:r>
            <w:r>
              <w:rPr>
                <w:noProof/>
                <w:webHidden/>
              </w:rPr>
              <w:t>18</w:t>
            </w:r>
            <w:r>
              <w:rPr>
                <w:noProof/>
                <w:webHidden/>
              </w:rPr>
              <w:fldChar w:fldCharType="end"/>
            </w:r>
          </w:hyperlink>
        </w:p>
        <w:p w14:paraId="72667F79" w14:textId="1676FFD7" w:rsidR="00737BFA" w:rsidRDefault="00737BFA">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4" w:history="1">
            <w:r w:rsidRPr="00BD3104">
              <w:rPr>
                <w:rStyle w:val="Hyperlink"/>
                <w:noProof/>
                <w:lang w:val="en-GB"/>
              </w:rPr>
              <w:t>9.</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Can my participation in the trial end prematurely?</w:t>
            </w:r>
            <w:r>
              <w:rPr>
                <w:noProof/>
                <w:webHidden/>
              </w:rPr>
              <w:tab/>
            </w:r>
            <w:r>
              <w:rPr>
                <w:noProof/>
                <w:webHidden/>
              </w:rPr>
              <w:fldChar w:fldCharType="begin"/>
            </w:r>
            <w:r>
              <w:rPr>
                <w:noProof/>
                <w:webHidden/>
              </w:rPr>
              <w:instrText xml:space="preserve"> PAGEREF _Toc189140814 \h </w:instrText>
            </w:r>
            <w:r>
              <w:rPr>
                <w:noProof/>
                <w:webHidden/>
              </w:rPr>
            </w:r>
            <w:r>
              <w:rPr>
                <w:noProof/>
                <w:webHidden/>
              </w:rPr>
              <w:fldChar w:fldCharType="separate"/>
            </w:r>
            <w:r>
              <w:rPr>
                <w:noProof/>
                <w:webHidden/>
              </w:rPr>
              <w:t>19</w:t>
            </w:r>
            <w:r>
              <w:rPr>
                <w:noProof/>
                <w:webHidden/>
              </w:rPr>
              <w:fldChar w:fldCharType="end"/>
            </w:r>
          </w:hyperlink>
        </w:p>
        <w:p w14:paraId="6135466E" w14:textId="7594A73F"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5" w:history="1">
            <w:r w:rsidRPr="00BD3104">
              <w:rPr>
                <w:rStyle w:val="Hyperlink"/>
                <w:noProof/>
                <w:lang w:val="en-GB"/>
              </w:rPr>
              <w:t>9.1.</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You decide to withdraw your consent</w:t>
            </w:r>
            <w:r>
              <w:rPr>
                <w:noProof/>
                <w:webHidden/>
              </w:rPr>
              <w:tab/>
            </w:r>
            <w:r>
              <w:rPr>
                <w:noProof/>
                <w:webHidden/>
              </w:rPr>
              <w:fldChar w:fldCharType="begin"/>
            </w:r>
            <w:r>
              <w:rPr>
                <w:noProof/>
                <w:webHidden/>
              </w:rPr>
              <w:instrText xml:space="preserve"> PAGEREF _Toc189140815 \h </w:instrText>
            </w:r>
            <w:r>
              <w:rPr>
                <w:noProof/>
                <w:webHidden/>
              </w:rPr>
            </w:r>
            <w:r>
              <w:rPr>
                <w:noProof/>
                <w:webHidden/>
              </w:rPr>
              <w:fldChar w:fldCharType="separate"/>
            </w:r>
            <w:r>
              <w:rPr>
                <w:noProof/>
                <w:webHidden/>
              </w:rPr>
              <w:t>19</w:t>
            </w:r>
            <w:r>
              <w:rPr>
                <w:noProof/>
                <w:webHidden/>
              </w:rPr>
              <w:fldChar w:fldCharType="end"/>
            </w:r>
          </w:hyperlink>
        </w:p>
        <w:p w14:paraId="53DBE55E" w14:textId="7F55902F"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6" w:history="1">
            <w:r w:rsidRPr="00BD3104">
              <w:rPr>
                <w:rStyle w:val="Hyperlink"/>
                <w:noProof/>
                <w:lang w:val="en-GB"/>
              </w:rPr>
              <w:t>9.2.</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You decide to discontinue treatment with the study drug</w:t>
            </w:r>
            <w:r>
              <w:rPr>
                <w:noProof/>
                <w:webHidden/>
              </w:rPr>
              <w:tab/>
            </w:r>
            <w:r>
              <w:rPr>
                <w:noProof/>
                <w:webHidden/>
              </w:rPr>
              <w:fldChar w:fldCharType="begin"/>
            </w:r>
            <w:r>
              <w:rPr>
                <w:noProof/>
                <w:webHidden/>
              </w:rPr>
              <w:instrText xml:space="preserve"> PAGEREF _Toc189140816 \h </w:instrText>
            </w:r>
            <w:r>
              <w:rPr>
                <w:noProof/>
                <w:webHidden/>
              </w:rPr>
            </w:r>
            <w:r>
              <w:rPr>
                <w:noProof/>
                <w:webHidden/>
              </w:rPr>
              <w:fldChar w:fldCharType="separate"/>
            </w:r>
            <w:r>
              <w:rPr>
                <w:noProof/>
                <w:webHidden/>
              </w:rPr>
              <w:t>20</w:t>
            </w:r>
            <w:r>
              <w:rPr>
                <w:noProof/>
                <w:webHidden/>
              </w:rPr>
              <w:fldChar w:fldCharType="end"/>
            </w:r>
          </w:hyperlink>
        </w:p>
        <w:p w14:paraId="35FB2735" w14:textId="15BE748D"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7" w:history="1">
            <w:r w:rsidRPr="00BD3104">
              <w:rPr>
                <w:rStyle w:val="Hyperlink"/>
                <w:noProof/>
                <w:lang w:val="en-GB"/>
              </w:rPr>
              <w:t>9.3.</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The investigator decides to end your trial participation or to discontinue your treatment with the IMP</w:t>
            </w:r>
            <w:r>
              <w:rPr>
                <w:noProof/>
                <w:webHidden/>
              </w:rPr>
              <w:tab/>
            </w:r>
            <w:r>
              <w:rPr>
                <w:noProof/>
                <w:webHidden/>
              </w:rPr>
              <w:fldChar w:fldCharType="begin"/>
            </w:r>
            <w:r>
              <w:rPr>
                <w:noProof/>
                <w:webHidden/>
              </w:rPr>
              <w:instrText xml:space="preserve"> PAGEREF _Toc189140817 \h </w:instrText>
            </w:r>
            <w:r>
              <w:rPr>
                <w:noProof/>
                <w:webHidden/>
              </w:rPr>
            </w:r>
            <w:r>
              <w:rPr>
                <w:noProof/>
                <w:webHidden/>
              </w:rPr>
              <w:fldChar w:fldCharType="separate"/>
            </w:r>
            <w:r>
              <w:rPr>
                <w:noProof/>
                <w:webHidden/>
              </w:rPr>
              <w:t>20</w:t>
            </w:r>
            <w:r>
              <w:rPr>
                <w:noProof/>
                <w:webHidden/>
              </w:rPr>
              <w:fldChar w:fldCharType="end"/>
            </w:r>
          </w:hyperlink>
        </w:p>
        <w:p w14:paraId="7F1BF0D8" w14:textId="7B3D397D"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18" w:history="1">
            <w:r w:rsidRPr="00BD3104">
              <w:rPr>
                <w:rStyle w:val="Hyperlink"/>
                <w:noProof/>
                <w:lang w:val="en-GB"/>
              </w:rPr>
              <w:t>9.4.</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Other entities may interrupt or end the trial</w:t>
            </w:r>
            <w:r>
              <w:rPr>
                <w:noProof/>
                <w:webHidden/>
              </w:rPr>
              <w:tab/>
            </w:r>
            <w:r>
              <w:rPr>
                <w:noProof/>
                <w:webHidden/>
              </w:rPr>
              <w:fldChar w:fldCharType="begin"/>
            </w:r>
            <w:r>
              <w:rPr>
                <w:noProof/>
                <w:webHidden/>
              </w:rPr>
              <w:instrText xml:space="preserve"> PAGEREF _Toc189140818 \h </w:instrText>
            </w:r>
            <w:r>
              <w:rPr>
                <w:noProof/>
                <w:webHidden/>
              </w:rPr>
            </w:r>
            <w:r>
              <w:rPr>
                <w:noProof/>
                <w:webHidden/>
              </w:rPr>
              <w:fldChar w:fldCharType="separate"/>
            </w:r>
            <w:r>
              <w:rPr>
                <w:noProof/>
                <w:webHidden/>
              </w:rPr>
              <w:t>20</w:t>
            </w:r>
            <w:r>
              <w:rPr>
                <w:noProof/>
                <w:webHidden/>
              </w:rPr>
              <w:fldChar w:fldCharType="end"/>
            </w:r>
          </w:hyperlink>
        </w:p>
        <w:p w14:paraId="6DF39171" w14:textId="2899B17D" w:rsidR="00737BFA" w:rsidRDefault="00737BFA">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19" w:history="1">
            <w:r w:rsidRPr="00BD3104">
              <w:rPr>
                <w:rStyle w:val="Hyperlink"/>
                <w:noProof/>
                <w:lang w:val="en-GB"/>
              </w:rPr>
              <w:t>10.</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Which treatment will I get after my participation in the trial?</w:t>
            </w:r>
            <w:r>
              <w:rPr>
                <w:noProof/>
                <w:webHidden/>
              </w:rPr>
              <w:tab/>
            </w:r>
            <w:r>
              <w:rPr>
                <w:noProof/>
                <w:webHidden/>
              </w:rPr>
              <w:fldChar w:fldCharType="begin"/>
            </w:r>
            <w:r>
              <w:rPr>
                <w:noProof/>
                <w:webHidden/>
              </w:rPr>
              <w:instrText xml:space="preserve"> PAGEREF _Toc189140819 \h </w:instrText>
            </w:r>
            <w:r>
              <w:rPr>
                <w:noProof/>
                <w:webHidden/>
              </w:rPr>
            </w:r>
            <w:r>
              <w:rPr>
                <w:noProof/>
                <w:webHidden/>
              </w:rPr>
              <w:fldChar w:fldCharType="separate"/>
            </w:r>
            <w:r>
              <w:rPr>
                <w:noProof/>
                <w:webHidden/>
              </w:rPr>
              <w:t>21</w:t>
            </w:r>
            <w:r>
              <w:rPr>
                <w:noProof/>
                <w:webHidden/>
              </w:rPr>
              <w:fldChar w:fldCharType="end"/>
            </w:r>
          </w:hyperlink>
        </w:p>
        <w:p w14:paraId="341F895F" w14:textId="3C5E153B" w:rsidR="00737BFA" w:rsidRDefault="00737BFA">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20" w:history="1">
            <w:r w:rsidRPr="00BD3104">
              <w:rPr>
                <w:rStyle w:val="Hyperlink"/>
                <w:noProof/>
                <w:lang w:val="en-GB"/>
              </w:rPr>
              <w:t>11.</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Will my participation in the trial involve extra costs for me?</w:t>
            </w:r>
            <w:r>
              <w:rPr>
                <w:noProof/>
                <w:webHidden/>
              </w:rPr>
              <w:tab/>
            </w:r>
            <w:r>
              <w:rPr>
                <w:noProof/>
                <w:webHidden/>
              </w:rPr>
              <w:fldChar w:fldCharType="begin"/>
            </w:r>
            <w:r>
              <w:rPr>
                <w:noProof/>
                <w:webHidden/>
              </w:rPr>
              <w:instrText xml:space="preserve"> PAGEREF _Toc189140820 \h </w:instrText>
            </w:r>
            <w:r>
              <w:rPr>
                <w:noProof/>
                <w:webHidden/>
              </w:rPr>
            </w:r>
            <w:r>
              <w:rPr>
                <w:noProof/>
                <w:webHidden/>
              </w:rPr>
              <w:fldChar w:fldCharType="separate"/>
            </w:r>
            <w:r>
              <w:rPr>
                <w:noProof/>
                <w:webHidden/>
              </w:rPr>
              <w:t>21</w:t>
            </w:r>
            <w:r>
              <w:rPr>
                <w:noProof/>
                <w:webHidden/>
              </w:rPr>
              <w:fldChar w:fldCharType="end"/>
            </w:r>
          </w:hyperlink>
        </w:p>
        <w:p w14:paraId="38E5DBF3" w14:textId="2CFEB354"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1" w:history="1">
            <w:r w:rsidRPr="00BD3104">
              <w:rPr>
                <w:rStyle w:val="Hyperlink"/>
                <w:noProof/>
                <w:lang w:val="en-GB"/>
              </w:rPr>
              <w:t>11.1.</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Examinations and treatments paid by the sponsor</w:t>
            </w:r>
            <w:r>
              <w:rPr>
                <w:noProof/>
                <w:webHidden/>
              </w:rPr>
              <w:tab/>
            </w:r>
            <w:r>
              <w:rPr>
                <w:noProof/>
                <w:webHidden/>
              </w:rPr>
              <w:fldChar w:fldCharType="begin"/>
            </w:r>
            <w:r>
              <w:rPr>
                <w:noProof/>
                <w:webHidden/>
              </w:rPr>
              <w:instrText xml:space="preserve"> PAGEREF _Toc189140821 \h </w:instrText>
            </w:r>
            <w:r>
              <w:rPr>
                <w:noProof/>
                <w:webHidden/>
              </w:rPr>
            </w:r>
            <w:r>
              <w:rPr>
                <w:noProof/>
                <w:webHidden/>
              </w:rPr>
              <w:fldChar w:fldCharType="separate"/>
            </w:r>
            <w:r>
              <w:rPr>
                <w:noProof/>
                <w:webHidden/>
              </w:rPr>
              <w:t>21</w:t>
            </w:r>
            <w:r>
              <w:rPr>
                <w:noProof/>
                <w:webHidden/>
              </w:rPr>
              <w:fldChar w:fldCharType="end"/>
            </w:r>
          </w:hyperlink>
        </w:p>
        <w:p w14:paraId="6533DC55" w14:textId="2338ADC4"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2" w:history="1">
            <w:r w:rsidRPr="00BD3104">
              <w:rPr>
                <w:rStyle w:val="Hyperlink"/>
                <w:noProof/>
                <w:lang w:val="en-GB"/>
              </w:rPr>
              <w:t>11.2.</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Other expenses paid by the sponsor</w:t>
            </w:r>
            <w:r>
              <w:rPr>
                <w:noProof/>
                <w:webHidden/>
              </w:rPr>
              <w:tab/>
            </w:r>
            <w:r>
              <w:rPr>
                <w:noProof/>
                <w:webHidden/>
              </w:rPr>
              <w:fldChar w:fldCharType="begin"/>
            </w:r>
            <w:r>
              <w:rPr>
                <w:noProof/>
                <w:webHidden/>
              </w:rPr>
              <w:instrText xml:space="preserve"> PAGEREF _Toc189140822 \h </w:instrText>
            </w:r>
            <w:r>
              <w:rPr>
                <w:noProof/>
                <w:webHidden/>
              </w:rPr>
            </w:r>
            <w:r>
              <w:rPr>
                <w:noProof/>
                <w:webHidden/>
              </w:rPr>
              <w:fldChar w:fldCharType="separate"/>
            </w:r>
            <w:r>
              <w:rPr>
                <w:noProof/>
                <w:webHidden/>
              </w:rPr>
              <w:t>22</w:t>
            </w:r>
            <w:r>
              <w:rPr>
                <w:noProof/>
                <w:webHidden/>
              </w:rPr>
              <w:fldChar w:fldCharType="end"/>
            </w:r>
          </w:hyperlink>
        </w:p>
        <w:p w14:paraId="119887AB" w14:textId="41303AB6" w:rsidR="00737BFA" w:rsidRDefault="00737BFA">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23" w:history="1">
            <w:r w:rsidRPr="00BD3104">
              <w:rPr>
                <w:rStyle w:val="Hyperlink"/>
                <w:noProof/>
                <w:lang w:val="en-GB"/>
              </w:rPr>
              <w:t>12.</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Which data are collected about me during the trial and what will happen with them?</w:t>
            </w:r>
            <w:r>
              <w:rPr>
                <w:noProof/>
                <w:webHidden/>
              </w:rPr>
              <w:tab/>
            </w:r>
            <w:r>
              <w:rPr>
                <w:noProof/>
                <w:webHidden/>
              </w:rPr>
              <w:fldChar w:fldCharType="begin"/>
            </w:r>
            <w:r>
              <w:rPr>
                <w:noProof/>
                <w:webHidden/>
              </w:rPr>
              <w:instrText xml:space="preserve"> PAGEREF _Toc189140823 \h </w:instrText>
            </w:r>
            <w:r>
              <w:rPr>
                <w:noProof/>
                <w:webHidden/>
              </w:rPr>
            </w:r>
            <w:r>
              <w:rPr>
                <w:noProof/>
                <w:webHidden/>
              </w:rPr>
              <w:fldChar w:fldCharType="separate"/>
            </w:r>
            <w:r>
              <w:rPr>
                <w:noProof/>
                <w:webHidden/>
              </w:rPr>
              <w:t>23</w:t>
            </w:r>
            <w:r>
              <w:rPr>
                <w:noProof/>
                <w:webHidden/>
              </w:rPr>
              <w:fldChar w:fldCharType="end"/>
            </w:r>
          </w:hyperlink>
        </w:p>
        <w:p w14:paraId="239955FB" w14:textId="1697675B"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4" w:history="1">
            <w:r w:rsidRPr="00BD3104">
              <w:rPr>
                <w:rStyle w:val="Hyperlink"/>
                <w:noProof/>
                <w:lang w:val="en-GB"/>
              </w:rPr>
              <w:t>12.1.</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Which data are collected and processed during the trial?</w:t>
            </w:r>
            <w:r>
              <w:rPr>
                <w:noProof/>
                <w:webHidden/>
              </w:rPr>
              <w:tab/>
            </w:r>
            <w:r>
              <w:rPr>
                <w:noProof/>
                <w:webHidden/>
              </w:rPr>
              <w:fldChar w:fldCharType="begin"/>
            </w:r>
            <w:r>
              <w:rPr>
                <w:noProof/>
                <w:webHidden/>
              </w:rPr>
              <w:instrText xml:space="preserve"> PAGEREF _Toc189140824 \h </w:instrText>
            </w:r>
            <w:r>
              <w:rPr>
                <w:noProof/>
                <w:webHidden/>
              </w:rPr>
            </w:r>
            <w:r>
              <w:rPr>
                <w:noProof/>
                <w:webHidden/>
              </w:rPr>
              <w:fldChar w:fldCharType="separate"/>
            </w:r>
            <w:r>
              <w:rPr>
                <w:noProof/>
                <w:webHidden/>
              </w:rPr>
              <w:t>23</w:t>
            </w:r>
            <w:r>
              <w:rPr>
                <w:noProof/>
                <w:webHidden/>
              </w:rPr>
              <w:fldChar w:fldCharType="end"/>
            </w:r>
          </w:hyperlink>
        </w:p>
        <w:p w14:paraId="4C845420" w14:textId="5CFEBB5A"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5" w:history="1">
            <w:r w:rsidRPr="00BD3104">
              <w:rPr>
                <w:rStyle w:val="Hyperlink"/>
                <w:noProof/>
                <w:lang w:val="en-GB"/>
              </w:rPr>
              <w:t>12.2.</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How will the investigator treat my personal data?</w:t>
            </w:r>
            <w:r>
              <w:rPr>
                <w:noProof/>
                <w:webHidden/>
              </w:rPr>
              <w:tab/>
            </w:r>
            <w:r>
              <w:rPr>
                <w:noProof/>
                <w:webHidden/>
              </w:rPr>
              <w:fldChar w:fldCharType="begin"/>
            </w:r>
            <w:r>
              <w:rPr>
                <w:noProof/>
                <w:webHidden/>
              </w:rPr>
              <w:instrText xml:space="preserve"> PAGEREF _Toc189140825 \h </w:instrText>
            </w:r>
            <w:r>
              <w:rPr>
                <w:noProof/>
                <w:webHidden/>
              </w:rPr>
            </w:r>
            <w:r>
              <w:rPr>
                <w:noProof/>
                <w:webHidden/>
              </w:rPr>
              <w:fldChar w:fldCharType="separate"/>
            </w:r>
            <w:r>
              <w:rPr>
                <w:noProof/>
                <w:webHidden/>
              </w:rPr>
              <w:t>23</w:t>
            </w:r>
            <w:r>
              <w:rPr>
                <w:noProof/>
                <w:webHidden/>
              </w:rPr>
              <w:fldChar w:fldCharType="end"/>
            </w:r>
          </w:hyperlink>
        </w:p>
        <w:p w14:paraId="0B9C3694" w14:textId="2901CDED"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6" w:history="1">
            <w:r w:rsidRPr="00BD3104">
              <w:rPr>
                <w:rStyle w:val="Hyperlink"/>
                <w:noProof/>
                <w:lang w:val="en-GB"/>
              </w:rPr>
              <w:t>12.3.</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How will my data be handled?</w:t>
            </w:r>
            <w:r>
              <w:rPr>
                <w:noProof/>
                <w:webHidden/>
              </w:rPr>
              <w:tab/>
            </w:r>
            <w:r>
              <w:rPr>
                <w:noProof/>
                <w:webHidden/>
              </w:rPr>
              <w:fldChar w:fldCharType="begin"/>
            </w:r>
            <w:r>
              <w:rPr>
                <w:noProof/>
                <w:webHidden/>
              </w:rPr>
              <w:instrText xml:space="preserve"> PAGEREF _Toc189140826 \h </w:instrText>
            </w:r>
            <w:r>
              <w:rPr>
                <w:noProof/>
                <w:webHidden/>
              </w:rPr>
            </w:r>
            <w:r>
              <w:rPr>
                <w:noProof/>
                <w:webHidden/>
              </w:rPr>
              <w:fldChar w:fldCharType="separate"/>
            </w:r>
            <w:r>
              <w:rPr>
                <w:noProof/>
                <w:webHidden/>
              </w:rPr>
              <w:t>24</w:t>
            </w:r>
            <w:r>
              <w:rPr>
                <w:noProof/>
                <w:webHidden/>
              </w:rPr>
              <w:fldChar w:fldCharType="end"/>
            </w:r>
          </w:hyperlink>
        </w:p>
        <w:p w14:paraId="02E69546" w14:textId="1B68F3B0"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7" w:history="1">
            <w:r w:rsidRPr="00BD3104">
              <w:rPr>
                <w:rStyle w:val="Hyperlink"/>
                <w:noProof/>
                <w:lang w:val="en-GB"/>
              </w:rPr>
              <w:t>12.4.</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Do I have access to my data collected and processed during the trial and can I rectify them?</w:t>
            </w:r>
            <w:r>
              <w:rPr>
                <w:noProof/>
                <w:webHidden/>
              </w:rPr>
              <w:tab/>
            </w:r>
            <w:r>
              <w:rPr>
                <w:noProof/>
                <w:webHidden/>
              </w:rPr>
              <w:fldChar w:fldCharType="begin"/>
            </w:r>
            <w:r>
              <w:rPr>
                <w:noProof/>
                <w:webHidden/>
              </w:rPr>
              <w:instrText xml:space="preserve"> PAGEREF _Toc189140827 \h </w:instrText>
            </w:r>
            <w:r>
              <w:rPr>
                <w:noProof/>
                <w:webHidden/>
              </w:rPr>
            </w:r>
            <w:r>
              <w:rPr>
                <w:noProof/>
                <w:webHidden/>
              </w:rPr>
              <w:fldChar w:fldCharType="separate"/>
            </w:r>
            <w:r>
              <w:rPr>
                <w:noProof/>
                <w:webHidden/>
              </w:rPr>
              <w:t>25</w:t>
            </w:r>
            <w:r>
              <w:rPr>
                <w:noProof/>
                <w:webHidden/>
              </w:rPr>
              <w:fldChar w:fldCharType="end"/>
            </w:r>
          </w:hyperlink>
        </w:p>
        <w:p w14:paraId="62F9592C" w14:textId="0001BCF0"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8" w:history="1">
            <w:r w:rsidRPr="00BD3104">
              <w:rPr>
                <w:rStyle w:val="Hyperlink"/>
                <w:noProof/>
                <w:lang w:val="en-GB"/>
              </w:rPr>
              <w:t>12.5.</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Who, other than the Investigator and his trial staff, has access to my personal data?</w:t>
            </w:r>
            <w:r>
              <w:rPr>
                <w:noProof/>
                <w:webHidden/>
              </w:rPr>
              <w:tab/>
            </w:r>
            <w:r>
              <w:rPr>
                <w:noProof/>
                <w:webHidden/>
              </w:rPr>
              <w:fldChar w:fldCharType="begin"/>
            </w:r>
            <w:r>
              <w:rPr>
                <w:noProof/>
                <w:webHidden/>
              </w:rPr>
              <w:instrText xml:space="preserve"> PAGEREF _Toc189140828 \h </w:instrText>
            </w:r>
            <w:r>
              <w:rPr>
                <w:noProof/>
                <w:webHidden/>
              </w:rPr>
            </w:r>
            <w:r>
              <w:rPr>
                <w:noProof/>
                <w:webHidden/>
              </w:rPr>
              <w:fldChar w:fldCharType="separate"/>
            </w:r>
            <w:r>
              <w:rPr>
                <w:noProof/>
                <w:webHidden/>
              </w:rPr>
              <w:t>27</w:t>
            </w:r>
            <w:r>
              <w:rPr>
                <w:noProof/>
                <w:webHidden/>
              </w:rPr>
              <w:fldChar w:fldCharType="end"/>
            </w:r>
          </w:hyperlink>
        </w:p>
        <w:p w14:paraId="12DED66A" w14:textId="673D974F"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29" w:history="1">
            <w:r w:rsidRPr="00BD3104">
              <w:rPr>
                <w:rStyle w:val="Hyperlink"/>
                <w:noProof/>
                <w:lang w:val="en-GB"/>
              </w:rPr>
              <w:t>12.6.</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[optional, only for autologous ATMP trials] Except the investigator and his trial staff, who else has access to my data in this autologous ATMP trial?</w:t>
            </w:r>
            <w:r>
              <w:rPr>
                <w:noProof/>
                <w:webHidden/>
              </w:rPr>
              <w:tab/>
            </w:r>
            <w:r>
              <w:rPr>
                <w:noProof/>
                <w:webHidden/>
              </w:rPr>
              <w:fldChar w:fldCharType="begin"/>
            </w:r>
            <w:r>
              <w:rPr>
                <w:noProof/>
                <w:webHidden/>
              </w:rPr>
              <w:instrText xml:space="preserve"> PAGEREF _Toc189140829 \h </w:instrText>
            </w:r>
            <w:r>
              <w:rPr>
                <w:noProof/>
                <w:webHidden/>
              </w:rPr>
            </w:r>
            <w:r>
              <w:rPr>
                <w:noProof/>
                <w:webHidden/>
              </w:rPr>
              <w:fldChar w:fldCharType="separate"/>
            </w:r>
            <w:r>
              <w:rPr>
                <w:noProof/>
                <w:webHidden/>
              </w:rPr>
              <w:t>27</w:t>
            </w:r>
            <w:r>
              <w:rPr>
                <w:noProof/>
                <w:webHidden/>
              </w:rPr>
              <w:fldChar w:fldCharType="end"/>
            </w:r>
          </w:hyperlink>
        </w:p>
        <w:p w14:paraId="09D45A6E" w14:textId="467EF4DC"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0" w:history="1">
            <w:r w:rsidRPr="00BD3104">
              <w:rPr>
                <w:rStyle w:val="Hyperlink"/>
                <w:noProof/>
                <w:lang w:val="en-GB"/>
              </w:rPr>
              <w:t>12.7.</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What will happen to the results of the trial?</w:t>
            </w:r>
            <w:r>
              <w:rPr>
                <w:noProof/>
                <w:webHidden/>
              </w:rPr>
              <w:tab/>
            </w:r>
            <w:r>
              <w:rPr>
                <w:noProof/>
                <w:webHidden/>
              </w:rPr>
              <w:fldChar w:fldCharType="begin"/>
            </w:r>
            <w:r>
              <w:rPr>
                <w:noProof/>
                <w:webHidden/>
              </w:rPr>
              <w:instrText xml:space="preserve"> PAGEREF _Toc189140830 \h </w:instrText>
            </w:r>
            <w:r>
              <w:rPr>
                <w:noProof/>
                <w:webHidden/>
              </w:rPr>
            </w:r>
            <w:r>
              <w:rPr>
                <w:noProof/>
                <w:webHidden/>
              </w:rPr>
              <w:fldChar w:fldCharType="separate"/>
            </w:r>
            <w:r>
              <w:rPr>
                <w:noProof/>
                <w:webHidden/>
              </w:rPr>
              <w:t>28</w:t>
            </w:r>
            <w:r>
              <w:rPr>
                <w:noProof/>
                <w:webHidden/>
              </w:rPr>
              <w:fldChar w:fldCharType="end"/>
            </w:r>
          </w:hyperlink>
        </w:p>
        <w:p w14:paraId="329DF119" w14:textId="4C091E0E"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1" w:history="1">
            <w:r w:rsidRPr="00BD3104">
              <w:rPr>
                <w:rStyle w:val="Hyperlink"/>
                <w:noProof/>
                <w:lang w:val="en-GB"/>
              </w:rPr>
              <w:t>12.8.</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Will my data be used for other purposes than for the trial in which I take part?</w:t>
            </w:r>
            <w:r>
              <w:rPr>
                <w:noProof/>
                <w:webHidden/>
              </w:rPr>
              <w:tab/>
            </w:r>
            <w:r>
              <w:rPr>
                <w:noProof/>
                <w:webHidden/>
              </w:rPr>
              <w:fldChar w:fldCharType="begin"/>
            </w:r>
            <w:r>
              <w:rPr>
                <w:noProof/>
                <w:webHidden/>
              </w:rPr>
              <w:instrText xml:space="preserve"> PAGEREF _Toc189140831 \h </w:instrText>
            </w:r>
            <w:r>
              <w:rPr>
                <w:noProof/>
                <w:webHidden/>
              </w:rPr>
            </w:r>
            <w:r>
              <w:rPr>
                <w:noProof/>
                <w:webHidden/>
              </w:rPr>
              <w:fldChar w:fldCharType="separate"/>
            </w:r>
            <w:r>
              <w:rPr>
                <w:noProof/>
                <w:webHidden/>
              </w:rPr>
              <w:t>28</w:t>
            </w:r>
            <w:r>
              <w:rPr>
                <w:noProof/>
                <w:webHidden/>
              </w:rPr>
              <w:fldChar w:fldCharType="end"/>
            </w:r>
          </w:hyperlink>
        </w:p>
        <w:p w14:paraId="70371C54" w14:textId="2F6B3750"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2" w:history="1">
            <w:r w:rsidRPr="00BD3104">
              <w:rPr>
                <w:rStyle w:val="Hyperlink"/>
                <w:noProof/>
                <w:lang w:val="en-GB"/>
              </w:rPr>
              <w:t>12.9.</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How long will my data be kept?</w:t>
            </w:r>
            <w:r>
              <w:rPr>
                <w:noProof/>
                <w:webHidden/>
              </w:rPr>
              <w:tab/>
            </w:r>
            <w:r>
              <w:rPr>
                <w:noProof/>
                <w:webHidden/>
              </w:rPr>
              <w:fldChar w:fldCharType="begin"/>
            </w:r>
            <w:r>
              <w:rPr>
                <w:noProof/>
                <w:webHidden/>
              </w:rPr>
              <w:instrText xml:space="preserve"> PAGEREF _Toc189140832 \h </w:instrText>
            </w:r>
            <w:r>
              <w:rPr>
                <w:noProof/>
                <w:webHidden/>
              </w:rPr>
            </w:r>
            <w:r>
              <w:rPr>
                <w:noProof/>
                <w:webHidden/>
              </w:rPr>
              <w:fldChar w:fldCharType="separate"/>
            </w:r>
            <w:r>
              <w:rPr>
                <w:noProof/>
                <w:webHidden/>
              </w:rPr>
              <w:t>29</w:t>
            </w:r>
            <w:r>
              <w:rPr>
                <w:noProof/>
                <w:webHidden/>
              </w:rPr>
              <w:fldChar w:fldCharType="end"/>
            </w:r>
          </w:hyperlink>
        </w:p>
        <w:p w14:paraId="0D46B0F7" w14:textId="20E1B7CC" w:rsidR="00737BFA" w:rsidRDefault="00737BFA">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33" w:history="1">
            <w:r w:rsidRPr="00BD3104">
              <w:rPr>
                <w:rStyle w:val="Hyperlink"/>
                <w:noProof/>
                <w:lang w:val="en-GB"/>
              </w:rPr>
              <w:t>13.</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Which biological samples are collected from me during the trial and what will happen with them?</w:t>
            </w:r>
            <w:r>
              <w:rPr>
                <w:noProof/>
                <w:webHidden/>
              </w:rPr>
              <w:tab/>
            </w:r>
            <w:r>
              <w:rPr>
                <w:noProof/>
                <w:webHidden/>
              </w:rPr>
              <w:fldChar w:fldCharType="begin"/>
            </w:r>
            <w:r>
              <w:rPr>
                <w:noProof/>
                <w:webHidden/>
              </w:rPr>
              <w:instrText xml:space="preserve"> PAGEREF _Toc189140833 \h </w:instrText>
            </w:r>
            <w:r>
              <w:rPr>
                <w:noProof/>
                <w:webHidden/>
              </w:rPr>
            </w:r>
            <w:r>
              <w:rPr>
                <w:noProof/>
                <w:webHidden/>
              </w:rPr>
              <w:fldChar w:fldCharType="separate"/>
            </w:r>
            <w:r>
              <w:rPr>
                <w:noProof/>
                <w:webHidden/>
              </w:rPr>
              <w:t>29</w:t>
            </w:r>
            <w:r>
              <w:rPr>
                <w:noProof/>
                <w:webHidden/>
              </w:rPr>
              <w:fldChar w:fldCharType="end"/>
            </w:r>
          </w:hyperlink>
        </w:p>
        <w:p w14:paraId="6BFF9D50" w14:textId="428B9B6A"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4" w:history="1">
            <w:r w:rsidRPr="00BD3104">
              <w:rPr>
                <w:rStyle w:val="Hyperlink"/>
                <w:iCs/>
                <w:noProof/>
                <w:lang w:val="en-GB"/>
              </w:rPr>
              <w:t>13.1.</w:t>
            </w:r>
            <w:r>
              <w:rPr>
                <w:rFonts w:asciiTheme="minorHAnsi" w:eastAsiaTheme="minorEastAsia" w:hAnsiTheme="minorHAnsi" w:cstheme="minorBidi"/>
                <w:noProof/>
                <w:kern w:val="2"/>
                <w:sz w:val="24"/>
                <w:szCs w:val="24"/>
                <w14:ligatures w14:val="standardContextual"/>
              </w:rPr>
              <w:tab/>
            </w:r>
            <w:r w:rsidRPr="00BD3104">
              <w:rPr>
                <w:rStyle w:val="Hyperlink"/>
                <w:iCs/>
                <w:noProof/>
                <w:lang w:val="en-GB"/>
              </w:rPr>
              <w:t>Which biological samples are collected from me during the trial?</w:t>
            </w:r>
            <w:r>
              <w:rPr>
                <w:noProof/>
                <w:webHidden/>
              </w:rPr>
              <w:tab/>
            </w:r>
            <w:r>
              <w:rPr>
                <w:noProof/>
                <w:webHidden/>
              </w:rPr>
              <w:fldChar w:fldCharType="begin"/>
            </w:r>
            <w:r>
              <w:rPr>
                <w:noProof/>
                <w:webHidden/>
              </w:rPr>
              <w:instrText xml:space="preserve"> PAGEREF _Toc189140834 \h </w:instrText>
            </w:r>
            <w:r>
              <w:rPr>
                <w:noProof/>
                <w:webHidden/>
              </w:rPr>
            </w:r>
            <w:r>
              <w:rPr>
                <w:noProof/>
                <w:webHidden/>
              </w:rPr>
              <w:fldChar w:fldCharType="separate"/>
            </w:r>
            <w:r>
              <w:rPr>
                <w:noProof/>
                <w:webHidden/>
              </w:rPr>
              <w:t>29</w:t>
            </w:r>
            <w:r>
              <w:rPr>
                <w:noProof/>
                <w:webHidden/>
              </w:rPr>
              <w:fldChar w:fldCharType="end"/>
            </w:r>
          </w:hyperlink>
        </w:p>
        <w:p w14:paraId="4842FEFF" w14:textId="60689387"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5" w:history="1">
            <w:r w:rsidRPr="00BD3104">
              <w:rPr>
                <w:rStyle w:val="Hyperlink"/>
                <w:noProof/>
                <w:lang w:val="en-GB"/>
              </w:rPr>
              <w:t>13.2.</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What will happen to the collected biological samples?</w:t>
            </w:r>
            <w:r>
              <w:rPr>
                <w:noProof/>
                <w:webHidden/>
              </w:rPr>
              <w:tab/>
            </w:r>
            <w:r>
              <w:rPr>
                <w:noProof/>
                <w:webHidden/>
              </w:rPr>
              <w:fldChar w:fldCharType="begin"/>
            </w:r>
            <w:r>
              <w:rPr>
                <w:noProof/>
                <w:webHidden/>
              </w:rPr>
              <w:instrText xml:space="preserve"> PAGEREF _Toc189140835 \h </w:instrText>
            </w:r>
            <w:r>
              <w:rPr>
                <w:noProof/>
                <w:webHidden/>
              </w:rPr>
            </w:r>
            <w:r>
              <w:rPr>
                <w:noProof/>
                <w:webHidden/>
              </w:rPr>
              <w:fldChar w:fldCharType="separate"/>
            </w:r>
            <w:r>
              <w:rPr>
                <w:noProof/>
                <w:webHidden/>
              </w:rPr>
              <w:t>29</w:t>
            </w:r>
            <w:r>
              <w:rPr>
                <w:noProof/>
                <w:webHidden/>
              </w:rPr>
              <w:fldChar w:fldCharType="end"/>
            </w:r>
          </w:hyperlink>
        </w:p>
        <w:p w14:paraId="4D3D5D12" w14:textId="06A93876"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6" w:history="1">
            <w:r w:rsidRPr="00BD3104">
              <w:rPr>
                <w:rStyle w:val="Hyperlink"/>
                <w:noProof/>
                <w:lang w:val="en-GB"/>
              </w:rPr>
              <w:t>13.3.</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Will biological samples be used for research outside the context of the current trial?</w:t>
            </w:r>
            <w:r>
              <w:rPr>
                <w:noProof/>
                <w:webHidden/>
              </w:rPr>
              <w:tab/>
            </w:r>
            <w:r>
              <w:rPr>
                <w:noProof/>
                <w:webHidden/>
              </w:rPr>
              <w:fldChar w:fldCharType="begin"/>
            </w:r>
            <w:r>
              <w:rPr>
                <w:noProof/>
                <w:webHidden/>
              </w:rPr>
              <w:instrText xml:space="preserve"> PAGEREF _Toc189140836 \h </w:instrText>
            </w:r>
            <w:r>
              <w:rPr>
                <w:noProof/>
                <w:webHidden/>
              </w:rPr>
            </w:r>
            <w:r>
              <w:rPr>
                <w:noProof/>
                <w:webHidden/>
              </w:rPr>
              <w:fldChar w:fldCharType="separate"/>
            </w:r>
            <w:r>
              <w:rPr>
                <w:noProof/>
                <w:webHidden/>
              </w:rPr>
              <w:t>31</w:t>
            </w:r>
            <w:r>
              <w:rPr>
                <w:noProof/>
                <w:webHidden/>
              </w:rPr>
              <w:fldChar w:fldCharType="end"/>
            </w:r>
          </w:hyperlink>
        </w:p>
        <w:p w14:paraId="46284C9D" w14:textId="06808E28" w:rsidR="00737BFA" w:rsidRDefault="00737BFA">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0837" w:history="1">
            <w:r w:rsidRPr="00BD3104">
              <w:rPr>
                <w:rStyle w:val="Hyperlink"/>
                <w:noProof/>
                <w:lang w:val="en-GB"/>
              </w:rPr>
              <w:t>13.4.</w:t>
            </w:r>
            <w:r>
              <w:rPr>
                <w:rFonts w:asciiTheme="minorHAnsi" w:eastAsiaTheme="minorEastAsia" w:hAnsiTheme="minorHAnsi" w:cstheme="minorBidi"/>
                <w:noProof/>
                <w:kern w:val="2"/>
                <w:sz w:val="24"/>
                <w:szCs w:val="24"/>
                <w14:ligatures w14:val="standardContextual"/>
              </w:rPr>
              <w:tab/>
            </w:r>
            <w:r w:rsidRPr="00BD3104">
              <w:rPr>
                <w:rStyle w:val="Hyperlink"/>
                <w:noProof/>
                <w:lang w:val="en-GB"/>
              </w:rPr>
              <w:t>[If applicable] Can the link between my biological samples and my identity be broken?</w:t>
            </w:r>
            <w:r>
              <w:rPr>
                <w:noProof/>
                <w:webHidden/>
              </w:rPr>
              <w:tab/>
            </w:r>
            <w:r>
              <w:rPr>
                <w:noProof/>
                <w:webHidden/>
              </w:rPr>
              <w:fldChar w:fldCharType="begin"/>
            </w:r>
            <w:r>
              <w:rPr>
                <w:noProof/>
                <w:webHidden/>
              </w:rPr>
              <w:instrText xml:space="preserve"> PAGEREF _Toc189140837 \h </w:instrText>
            </w:r>
            <w:r>
              <w:rPr>
                <w:noProof/>
                <w:webHidden/>
              </w:rPr>
            </w:r>
            <w:r>
              <w:rPr>
                <w:noProof/>
                <w:webHidden/>
              </w:rPr>
              <w:fldChar w:fldCharType="separate"/>
            </w:r>
            <w:r>
              <w:rPr>
                <w:noProof/>
                <w:webHidden/>
              </w:rPr>
              <w:t>32</w:t>
            </w:r>
            <w:r>
              <w:rPr>
                <w:noProof/>
                <w:webHidden/>
              </w:rPr>
              <w:fldChar w:fldCharType="end"/>
            </w:r>
          </w:hyperlink>
        </w:p>
        <w:p w14:paraId="130FEB0B" w14:textId="0C8EDE59" w:rsidR="00737BFA" w:rsidRDefault="00737BFA">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38" w:history="1">
            <w:r w:rsidRPr="00BD3104">
              <w:rPr>
                <w:rStyle w:val="Hyperlink"/>
                <w:noProof/>
                <w:lang w:val="en-GB"/>
              </w:rPr>
              <w:t>14.</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What if the trial reveals meaningful information about your health?</w:t>
            </w:r>
            <w:r>
              <w:rPr>
                <w:noProof/>
                <w:webHidden/>
              </w:rPr>
              <w:tab/>
            </w:r>
            <w:r>
              <w:rPr>
                <w:noProof/>
                <w:webHidden/>
              </w:rPr>
              <w:fldChar w:fldCharType="begin"/>
            </w:r>
            <w:r>
              <w:rPr>
                <w:noProof/>
                <w:webHidden/>
              </w:rPr>
              <w:instrText xml:space="preserve"> PAGEREF _Toc189140838 \h </w:instrText>
            </w:r>
            <w:r>
              <w:rPr>
                <w:noProof/>
                <w:webHidden/>
              </w:rPr>
            </w:r>
            <w:r>
              <w:rPr>
                <w:noProof/>
                <w:webHidden/>
              </w:rPr>
              <w:fldChar w:fldCharType="separate"/>
            </w:r>
            <w:r>
              <w:rPr>
                <w:noProof/>
                <w:webHidden/>
              </w:rPr>
              <w:t>32</w:t>
            </w:r>
            <w:r>
              <w:rPr>
                <w:noProof/>
                <w:webHidden/>
              </w:rPr>
              <w:fldChar w:fldCharType="end"/>
            </w:r>
          </w:hyperlink>
        </w:p>
        <w:p w14:paraId="64B8CDD3" w14:textId="325741D0" w:rsidR="00737BFA" w:rsidRDefault="00737BFA">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39" w:history="1">
            <w:r w:rsidRPr="00BD3104">
              <w:rPr>
                <w:rStyle w:val="Hyperlink"/>
                <w:noProof/>
                <w:lang w:val="en-GB"/>
              </w:rPr>
              <w:t>15.</w:t>
            </w:r>
            <w:r>
              <w:rPr>
                <w:rFonts w:asciiTheme="minorHAnsi" w:eastAsiaTheme="minorEastAsia" w:hAnsiTheme="minorHAnsi" w:cstheme="minorBidi"/>
                <w:b w:val="0"/>
                <w:bCs w:val="0"/>
                <w:noProof/>
                <w:kern w:val="2"/>
                <w:sz w:val="24"/>
                <w:szCs w:val="24"/>
                <w14:ligatures w14:val="standardContextual"/>
              </w:rPr>
              <w:tab/>
            </w:r>
            <w:r w:rsidRPr="00BD3104">
              <w:rPr>
                <w:rStyle w:val="Hyperlink"/>
                <w:noProof/>
                <w:lang w:val="en-GB"/>
              </w:rPr>
              <w:t>Who has reviewed and approved the trial documents?</w:t>
            </w:r>
            <w:r>
              <w:rPr>
                <w:noProof/>
                <w:webHidden/>
              </w:rPr>
              <w:tab/>
            </w:r>
            <w:r>
              <w:rPr>
                <w:noProof/>
                <w:webHidden/>
              </w:rPr>
              <w:fldChar w:fldCharType="begin"/>
            </w:r>
            <w:r>
              <w:rPr>
                <w:noProof/>
                <w:webHidden/>
              </w:rPr>
              <w:instrText xml:space="preserve"> PAGEREF _Toc189140839 \h </w:instrText>
            </w:r>
            <w:r>
              <w:rPr>
                <w:noProof/>
                <w:webHidden/>
              </w:rPr>
            </w:r>
            <w:r>
              <w:rPr>
                <w:noProof/>
                <w:webHidden/>
              </w:rPr>
              <w:fldChar w:fldCharType="separate"/>
            </w:r>
            <w:r>
              <w:rPr>
                <w:noProof/>
                <w:webHidden/>
              </w:rPr>
              <w:t>32</w:t>
            </w:r>
            <w:r>
              <w:rPr>
                <w:noProof/>
                <w:webHidden/>
              </w:rPr>
              <w:fldChar w:fldCharType="end"/>
            </w:r>
          </w:hyperlink>
        </w:p>
        <w:p w14:paraId="20BD06C6" w14:textId="6C086FB9" w:rsidR="00737BFA" w:rsidRDefault="00737BFA">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40" w:history="1">
            <w:r w:rsidRPr="00BD3104">
              <w:rPr>
                <w:rStyle w:val="Hyperlink"/>
                <w:noProof/>
              </w:rPr>
              <w:t>CHAPTER II - Informed consent</w:t>
            </w:r>
            <w:r>
              <w:rPr>
                <w:noProof/>
                <w:webHidden/>
              </w:rPr>
              <w:tab/>
            </w:r>
            <w:r>
              <w:rPr>
                <w:noProof/>
                <w:webHidden/>
              </w:rPr>
              <w:fldChar w:fldCharType="begin"/>
            </w:r>
            <w:r>
              <w:rPr>
                <w:noProof/>
                <w:webHidden/>
              </w:rPr>
              <w:instrText xml:space="preserve"> PAGEREF _Toc189140840 \h </w:instrText>
            </w:r>
            <w:r>
              <w:rPr>
                <w:noProof/>
                <w:webHidden/>
              </w:rPr>
            </w:r>
            <w:r>
              <w:rPr>
                <w:noProof/>
                <w:webHidden/>
              </w:rPr>
              <w:fldChar w:fldCharType="separate"/>
            </w:r>
            <w:r>
              <w:rPr>
                <w:noProof/>
                <w:webHidden/>
              </w:rPr>
              <w:t>33</w:t>
            </w:r>
            <w:r>
              <w:rPr>
                <w:noProof/>
                <w:webHidden/>
              </w:rPr>
              <w:fldChar w:fldCharType="end"/>
            </w:r>
          </w:hyperlink>
        </w:p>
        <w:p w14:paraId="0EB99BB8" w14:textId="01B5040D" w:rsidR="00737BFA" w:rsidRDefault="00737BFA">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1" w:history="1">
            <w:r w:rsidRPr="00BD3104">
              <w:rPr>
                <w:rStyle w:val="Hyperlink"/>
                <w:smallCaps/>
                <w:noProof/>
                <w:lang w:val="en-GB"/>
              </w:rPr>
              <w:t>Participant</w:t>
            </w:r>
            <w:r>
              <w:rPr>
                <w:noProof/>
                <w:webHidden/>
              </w:rPr>
              <w:tab/>
            </w:r>
            <w:r>
              <w:rPr>
                <w:noProof/>
                <w:webHidden/>
              </w:rPr>
              <w:fldChar w:fldCharType="begin"/>
            </w:r>
            <w:r>
              <w:rPr>
                <w:noProof/>
                <w:webHidden/>
              </w:rPr>
              <w:instrText xml:space="preserve"> PAGEREF _Toc189140841 \h </w:instrText>
            </w:r>
            <w:r>
              <w:rPr>
                <w:noProof/>
                <w:webHidden/>
              </w:rPr>
            </w:r>
            <w:r>
              <w:rPr>
                <w:noProof/>
                <w:webHidden/>
              </w:rPr>
              <w:fldChar w:fldCharType="separate"/>
            </w:r>
            <w:r>
              <w:rPr>
                <w:noProof/>
                <w:webHidden/>
              </w:rPr>
              <w:t>33</w:t>
            </w:r>
            <w:r>
              <w:rPr>
                <w:noProof/>
                <w:webHidden/>
              </w:rPr>
              <w:fldChar w:fldCharType="end"/>
            </w:r>
          </w:hyperlink>
        </w:p>
        <w:p w14:paraId="0197A7C2" w14:textId="6E34C345" w:rsidR="00737BFA" w:rsidRDefault="00737BFA">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2" w:history="1">
            <w:r w:rsidRPr="00BD3104">
              <w:rPr>
                <w:rStyle w:val="Hyperlink"/>
                <w:noProof/>
                <w:lang w:val="en-GB"/>
              </w:rPr>
              <w:t xml:space="preserve">[If the trial may include incapacitated persons.]  </w:t>
            </w:r>
            <w:r w:rsidRPr="00BD3104">
              <w:rPr>
                <w:rStyle w:val="Hyperlink"/>
                <w:smallCaps/>
                <w:noProof/>
                <w:lang w:val="en-GB"/>
              </w:rPr>
              <w:t>Legal representative (Ref. )</w:t>
            </w:r>
            <w:r>
              <w:rPr>
                <w:noProof/>
                <w:webHidden/>
              </w:rPr>
              <w:tab/>
            </w:r>
            <w:r>
              <w:rPr>
                <w:noProof/>
                <w:webHidden/>
              </w:rPr>
              <w:fldChar w:fldCharType="begin"/>
            </w:r>
            <w:r>
              <w:rPr>
                <w:noProof/>
                <w:webHidden/>
              </w:rPr>
              <w:instrText xml:space="preserve"> PAGEREF _Toc189140842 \h </w:instrText>
            </w:r>
            <w:r>
              <w:rPr>
                <w:noProof/>
                <w:webHidden/>
              </w:rPr>
            </w:r>
            <w:r>
              <w:rPr>
                <w:noProof/>
                <w:webHidden/>
              </w:rPr>
              <w:fldChar w:fldCharType="separate"/>
            </w:r>
            <w:r>
              <w:rPr>
                <w:noProof/>
                <w:webHidden/>
              </w:rPr>
              <w:t>38</w:t>
            </w:r>
            <w:r>
              <w:rPr>
                <w:noProof/>
                <w:webHidden/>
              </w:rPr>
              <w:fldChar w:fldCharType="end"/>
            </w:r>
          </w:hyperlink>
        </w:p>
        <w:p w14:paraId="320B5CA6" w14:textId="5B2F77E3" w:rsidR="00737BFA" w:rsidRDefault="00737BFA">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3" w:history="1">
            <w:r w:rsidRPr="00BD3104">
              <w:rPr>
                <w:rStyle w:val="Hyperlink"/>
                <w:noProof/>
                <w:lang w:val="en-GB"/>
              </w:rPr>
              <w:t xml:space="preserve">[If a witness / interpreter is present.]  </w:t>
            </w:r>
            <w:r w:rsidRPr="00BD3104">
              <w:rPr>
                <w:rStyle w:val="Hyperlink"/>
                <w:smallCaps/>
                <w:noProof/>
                <w:lang w:val="en-GB"/>
              </w:rPr>
              <w:t>Impartial Witness / Interpreter (Ref. )</w:t>
            </w:r>
            <w:r>
              <w:rPr>
                <w:noProof/>
                <w:webHidden/>
              </w:rPr>
              <w:tab/>
            </w:r>
            <w:r>
              <w:rPr>
                <w:noProof/>
                <w:webHidden/>
              </w:rPr>
              <w:fldChar w:fldCharType="begin"/>
            </w:r>
            <w:r>
              <w:rPr>
                <w:noProof/>
                <w:webHidden/>
              </w:rPr>
              <w:instrText xml:space="preserve"> PAGEREF _Toc189140843 \h </w:instrText>
            </w:r>
            <w:r>
              <w:rPr>
                <w:noProof/>
                <w:webHidden/>
              </w:rPr>
            </w:r>
            <w:r>
              <w:rPr>
                <w:noProof/>
                <w:webHidden/>
              </w:rPr>
              <w:fldChar w:fldCharType="separate"/>
            </w:r>
            <w:r>
              <w:rPr>
                <w:noProof/>
                <w:webHidden/>
              </w:rPr>
              <w:t>39</w:t>
            </w:r>
            <w:r>
              <w:rPr>
                <w:noProof/>
                <w:webHidden/>
              </w:rPr>
              <w:fldChar w:fldCharType="end"/>
            </w:r>
          </w:hyperlink>
        </w:p>
        <w:p w14:paraId="78EE155C" w14:textId="3AA39976" w:rsidR="00737BFA" w:rsidRDefault="00737BFA">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0844" w:history="1">
            <w:r w:rsidRPr="00BD3104">
              <w:rPr>
                <w:rStyle w:val="Hyperlink"/>
                <w:smallCaps/>
                <w:noProof/>
                <w:lang w:val="en-GB"/>
              </w:rPr>
              <w:t>Investigator</w:t>
            </w:r>
            <w:r>
              <w:rPr>
                <w:noProof/>
                <w:webHidden/>
              </w:rPr>
              <w:tab/>
            </w:r>
            <w:r>
              <w:rPr>
                <w:noProof/>
                <w:webHidden/>
              </w:rPr>
              <w:fldChar w:fldCharType="begin"/>
            </w:r>
            <w:r>
              <w:rPr>
                <w:noProof/>
                <w:webHidden/>
              </w:rPr>
              <w:instrText xml:space="preserve"> PAGEREF _Toc189140844 \h </w:instrText>
            </w:r>
            <w:r>
              <w:rPr>
                <w:noProof/>
                <w:webHidden/>
              </w:rPr>
            </w:r>
            <w:r>
              <w:rPr>
                <w:noProof/>
                <w:webHidden/>
              </w:rPr>
              <w:fldChar w:fldCharType="separate"/>
            </w:r>
            <w:r>
              <w:rPr>
                <w:noProof/>
                <w:webHidden/>
              </w:rPr>
              <w:t>40</w:t>
            </w:r>
            <w:r>
              <w:rPr>
                <w:noProof/>
                <w:webHidden/>
              </w:rPr>
              <w:fldChar w:fldCharType="end"/>
            </w:r>
          </w:hyperlink>
        </w:p>
        <w:p w14:paraId="60B65395" w14:textId="65893D91" w:rsidR="00737BFA" w:rsidRDefault="00737BFA">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45" w:history="1">
            <w:r w:rsidRPr="00BD3104">
              <w:rPr>
                <w:rStyle w:val="Hyperlink"/>
                <w:noProof/>
                <w:lang w:val="en-US"/>
              </w:rPr>
              <w:t>GLOSSARY</w:t>
            </w:r>
            <w:r>
              <w:rPr>
                <w:noProof/>
                <w:webHidden/>
              </w:rPr>
              <w:tab/>
            </w:r>
            <w:r>
              <w:rPr>
                <w:noProof/>
                <w:webHidden/>
              </w:rPr>
              <w:fldChar w:fldCharType="begin"/>
            </w:r>
            <w:r>
              <w:rPr>
                <w:noProof/>
                <w:webHidden/>
              </w:rPr>
              <w:instrText xml:space="preserve"> PAGEREF _Toc189140845 \h </w:instrText>
            </w:r>
            <w:r>
              <w:rPr>
                <w:noProof/>
                <w:webHidden/>
              </w:rPr>
            </w:r>
            <w:r>
              <w:rPr>
                <w:noProof/>
                <w:webHidden/>
              </w:rPr>
              <w:fldChar w:fldCharType="separate"/>
            </w:r>
            <w:r>
              <w:rPr>
                <w:noProof/>
                <w:webHidden/>
              </w:rPr>
              <w:t>41</w:t>
            </w:r>
            <w:r>
              <w:rPr>
                <w:noProof/>
                <w:webHidden/>
              </w:rPr>
              <w:fldChar w:fldCharType="end"/>
            </w:r>
          </w:hyperlink>
        </w:p>
        <w:p w14:paraId="4DB1659A" w14:textId="0F91E958" w:rsidR="00737BFA" w:rsidRDefault="00737BFA">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0846" w:history="1">
            <w:r w:rsidRPr="00BD3104">
              <w:rPr>
                <w:rStyle w:val="Hyperlink"/>
                <w:noProof/>
              </w:rPr>
              <w:t>REFERENCES</w:t>
            </w:r>
            <w:r>
              <w:rPr>
                <w:noProof/>
                <w:webHidden/>
              </w:rPr>
              <w:tab/>
            </w:r>
            <w:r>
              <w:rPr>
                <w:noProof/>
                <w:webHidden/>
              </w:rPr>
              <w:fldChar w:fldCharType="begin"/>
            </w:r>
            <w:r>
              <w:rPr>
                <w:noProof/>
                <w:webHidden/>
              </w:rPr>
              <w:instrText xml:space="preserve"> PAGEREF _Toc189140846 \h </w:instrText>
            </w:r>
            <w:r>
              <w:rPr>
                <w:noProof/>
                <w:webHidden/>
              </w:rPr>
            </w:r>
            <w:r>
              <w:rPr>
                <w:noProof/>
                <w:webHidden/>
              </w:rPr>
              <w:fldChar w:fldCharType="separate"/>
            </w:r>
            <w:r>
              <w:rPr>
                <w:noProof/>
                <w:webHidden/>
              </w:rPr>
              <w:t>42</w:t>
            </w:r>
            <w:r>
              <w:rPr>
                <w:noProof/>
                <w:webHidden/>
              </w:rPr>
              <w:fldChar w:fldCharType="end"/>
            </w:r>
          </w:hyperlink>
        </w:p>
        <w:p w14:paraId="69C612CA" w14:textId="2993A30F" w:rsidR="00446666" w:rsidRPr="00C11A84" w:rsidRDefault="00446666" w:rsidP="00C11A84">
          <w:pPr>
            <w:spacing w:after="120"/>
            <w:jc w:val="both"/>
          </w:pPr>
          <w:r w:rsidRPr="00C11A84">
            <w:rPr>
              <w:b/>
              <w:bCs/>
              <w:lang w:val="nl-NL"/>
            </w:rPr>
            <w:fldChar w:fldCharType="end"/>
          </w:r>
        </w:p>
      </w:sdtContent>
    </w:sdt>
    <w:p w14:paraId="0D8ACD55" w14:textId="77777777" w:rsidR="00913D7E" w:rsidRPr="00C11A84" w:rsidRDefault="00913D7E" w:rsidP="00C11A84">
      <w:pPr>
        <w:autoSpaceDE w:val="0"/>
        <w:autoSpaceDN w:val="0"/>
        <w:adjustRightInd w:val="0"/>
        <w:spacing w:after="120"/>
        <w:jc w:val="both"/>
        <w:rPr>
          <w:color w:val="000000"/>
          <w:lang w:val="en-US"/>
        </w:rPr>
      </w:pPr>
    </w:p>
    <w:p w14:paraId="665C3948" w14:textId="77777777" w:rsidR="000A2B9E" w:rsidRPr="00C11A84" w:rsidRDefault="000A2B9E" w:rsidP="00C11A84">
      <w:pPr>
        <w:spacing w:after="120"/>
        <w:jc w:val="both"/>
        <w:rPr>
          <w:b/>
          <w:bCs/>
          <w:caps/>
          <w:kern w:val="32"/>
          <w:lang w:val="en-GB"/>
        </w:rPr>
      </w:pPr>
      <w:r w:rsidRPr="00C11A84">
        <w:rPr>
          <w:caps/>
          <w:lang w:val="en-GB"/>
        </w:rPr>
        <w:br w:type="page"/>
      </w:r>
    </w:p>
    <w:tbl>
      <w:tblPr>
        <w:tblW w:w="984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845"/>
      </w:tblGrid>
      <w:tr w:rsidR="008E0A5F" w:rsidRPr="00813451" w14:paraId="0C8A77AF" w14:textId="77777777" w:rsidTr="008E0A5F">
        <w:trPr>
          <w:trHeight w:val="9485"/>
        </w:trPr>
        <w:tc>
          <w:tcPr>
            <w:tcW w:w="9845" w:type="dxa"/>
            <w:shd w:val="clear" w:color="auto" w:fill="D9D9D9" w:themeFill="background1" w:themeFillShade="D9"/>
          </w:tcPr>
          <w:p w14:paraId="6549AB59" w14:textId="77777777" w:rsidR="008E0A5F" w:rsidRPr="007A638E" w:rsidRDefault="008E0A5F" w:rsidP="00C11A84">
            <w:pPr>
              <w:pStyle w:val="Kop1"/>
              <w:spacing w:after="120"/>
              <w:ind w:left="354"/>
              <w:jc w:val="both"/>
              <w:rPr>
                <w:caps/>
                <w:lang w:val="en-GB"/>
              </w:rPr>
            </w:pPr>
            <w:bookmarkStart w:id="13" w:name="_Toc189140799"/>
            <w:r w:rsidRPr="007A638E">
              <w:rPr>
                <w:caps/>
                <w:lang w:val="en-GB"/>
              </w:rPr>
              <w:lastRenderedPageBreak/>
              <w:t>The trial at a glance</w:t>
            </w:r>
            <w:bookmarkEnd w:id="13"/>
          </w:p>
          <w:p w14:paraId="76A797AA" w14:textId="77777777" w:rsidR="005E13DF" w:rsidRPr="005E13DF" w:rsidRDefault="005E13DF" w:rsidP="005E13DF">
            <w:pPr>
              <w:spacing w:after="120"/>
              <w:ind w:left="354"/>
              <w:jc w:val="both"/>
              <w:rPr>
                <w:color w:val="FF0000"/>
                <w:lang w:val="en-GB"/>
              </w:rPr>
            </w:pPr>
            <w:r w:rsidRPr="005E13DF">
              <w:rPr>
                <w:color w:val="FF0000"/>
                <w:lang w:val="en-GB"/>
              </w:rPr>
              <w:t>To indicate that this chapter is different in style from the rest of the document, it is recommended to print it on coloured paper or include the content in a box with a coloured background.</w:t>
            </w:r>
          </w:p>
          <w:p w14:paraId="385813F7" w14:textId="7967D556" w:rsidR="005E13DF" w:rsidRPr="005E13DF" w:rsidRDefault="005E13DF" w:rsidP="005E13DF">
            <w:pPr>
              <w:spacing w:after="120"/>
              <w:ind w:left="354"/>
              <w:jc w:val="both"/>
              <w:rPr>
                <w:color w:val="FF0000"/>
                <w:lang w:val="en-GB"/>
              </w:rPr>
            </w:pPr>
            <w:r w:rsidRPr="005E13DF">
              <w:rPr>
                <w:color w:val="FF0000"/>
                <w:lang w:val="en-GB"/>
              </w:rPr>
              <w:t xml:space="preserve">An example of this chapter is available via the following link: https://overlegorganen.gezondheid.belgie.be/nl/ct-college. The </w:t>
            </w:r>
            <w:r w:rsidR="005D313C">
              <w:rPr>
                <w:color w:val="FF0000"/>
                <w:lang w:val="en-GB"/>
              </w:rPr>
              <w:t>sponsor</w:t>
            </w:r>
            <w:r w:rsidRPr="005E13DF">
              <w:rPr>
                <w:color w:val="FF0000"/>
                <w:lang w:val="en-GB"/>
              </w:rPr>
              <w:t xml:space="preserve"> can check the readability of this chapter via the following online tools for French and English: https://translatedlabs.com/lisibilit%C3%A9-du-texte and for Dutch and English. https://www.lt3.ugent.be/readability-demo/. </w:t>
            </w:r>
          </w:p>
          <w:p w14:paraId="2602AFAB" w14:textId="77777777" w:rsidR="005E13DF" w:rsidRPr="005E13DF" w:rsidRDefault="005E13DF" w:rsidP="005E13DF">
            <w:pPr>
              <w:spacing w:after="120"/>
              <w:ind w:left="354"/>
              <w:jc w:val="both"/>
              <w:rPr>
                <w:color w:val="FF0000"/>
                <w:lang w:val="en-GB"/>
              </w:rPr>
            </w:pPr>
            <w:r w:rsidRPr="005E13DF">
              <w:rPr>
                <w:color w:val="FF0000"/>
                <w:lang w:val="en-GB"/>
              </w:rPr>
              <w:t xml:space="preserve">Note: This part of the ICF is mandatory and an agreement at Belgian level, within the Belgian Association of Research Ethics Committees (BAREC), consists of granting a refusal if this part is not present or inadequate based on the guidelines below. </w:t>
            </w:r>
          </w:p>
          <w:p w14:paraId="784427C7" w14:textId="77777777" w:rsidR="00ED62F8" w:rsidRDefault="005E13DF" w:rsidP="00ED62F8">
            <w:pPr>
              <w:spacing w:after="120"/>
              <w:ind w:left="354"/>
              <w:jc w:val="both"/>
              <w:rPr>
                <w:color w:val="FF0000"/>
                <w:lang w:val="en-GB"/>
              </w:rPr>
            </w:pPr>
            <w:r w:rsidRPr="005E13DF">
              <w:rPr>
                <w:color w:val="FF0000"/>
                <w:lang w:val="en-GB"/>
              </w:rPr>
              <w:t>In case of any discussion, disagreement or contradiction regarding the contents of this document, only Chapters 1 and 2 are legally binding on the participant.</w:t>
            </w:r>
          </w:p>
          <w:p w14:paraId="2C58A09D" w14:textId="77777777" w:rsidR="00ED62F8" w:rsidRDefault="005E13DF" w:rsidP="00ED62F8">
            <w:pPr>
              <w:spacing w:after="120"/>
              <w:ind w:left="354"/>
              <w:jc w:val="both"/>
              <w:rPr>
                <w:color w:val="FF0000"/>
                <w:lang w:val="en-GB"/>
              </w:rPr>
            </w:pPr>
            <w:r w:rsidRPr="00ED62F8">
              <w:rPr>
                <w:color w:val="FF0000"/>
                <w:lang w:val="en-GB"/>
              </w:rPr>
              <w:t>The following questions can be used as guidelines:</w:t>
            </w:r>
          </w:p>
          <w:p w14:paraId="18CE7703" w14:textId="780A58FC" w:rsidR="008E0A5F" w:rsidRPr="00ED62F8" w:rsidRDefault="008E0A5F" w:rsidP="00E6233F">
            <w:pPr>
              <w:pStyle w:val="Lijstalinea"/>
              <w:numPr>
                <w:ilvl w:val="0"/>
                <w:numId w:val="23"/>
              </w:numPr>
              <w:spacing w:after="120"/>
              <w:jc w:val="both"/>
              <w:rPr>
                <w:color w:val="FF0000"/>
                <w:szCs w:val="32"/>
                <w:lang w:val="en-GB"/>
              </w:rPr>
            </w:pPr>
            <w:r w:rsidRPr="00ED62F8">
              <w:rPr>
                <w:color w:val="FF0000"/>
                <w:szCs w:val="24"/>
                <w:lang w:val="en-US"/>
              </w:rPr>
              <w:t xml:space="preserve">Why is the participant being asked to take part? </w:t>
            </w:r>
            <w:bookmarkStart w:id="14" w:name="_Hlk8572667"/>
            <w:r w:rsidR="008B57F5" w:rsidRPr="00ED62F8">
              <w:rPr>
                <w:color w:val="FF0000"/>
                <w:szCs w:val="24"/>
                <w:lang w:val="en-US"/>
              </w:rPr>
              <w:t xml:space="preserve">What is the purpose of the trial? </w:t>
            </w:r>
            <w:bookmarkEnd w:id="14"/>
            <w:r w:rsidRPr="00ED62F8">
              <w:rPr>
                <w:color w:val="FF0000"/>
                <w:szCs w:val="24"/>
                <w:lang w:val="en-US"/>
              </w:rPr>
              <w:t>Include the disease of the participant, and if applicable, his</w:t>
            </w:r>
            <w:r w:rsidR="008E7E09" w:rsidRPr="00ED62F8">
              <w:rPr>
                <w:color w:val="FF0000"/>
                <w:szCs w:val="24"/>
                <w:lang w:val="en-US"/>
              </w:rPr>
              <w:t>/her</w:t>
            </w:r>
            <w:r w:rsidRPr="00ED62F8">
              <w:rPr>
                <w:color w:val="FF0000"/>
                <w:szCs w:val="24"/>
                <w:lang w:val="en-US"/>
              </w:rPr>
              <w:t xml:space="preserve"> limited life-expectancy.</w:t>
            </w:r>
          </w:p>
          <w:p w14:paraId="43B86E01"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What is the purpose of this document?</w:t>
            </w:r>
          </w:p>
          <w:p w14:paraId="1560F3E2"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Will the participant benefit from the trial?</w:t>
            </w:r>
          </w:p>
          <w:p w14:paraId="4378DE92" w14:textId="76A2BB35" w:rsidR="008E0A5F" w:rsidRPr="00C11A84" w:rsidRDefault="005D313C" w:rsidP="00E6233F">
            <w:pPr>
              <w:pStyle w:val="Lijstalinea"/>
              <w:numPr>
                <w:ilvl w:val="0"/>
                <w:numId w:val="23"/>
              </w:numPr>
              <w:spacing w:after="120" w:line="259" w:lineRule="auto"/>
              <w:ind w:left="1074"/>
              <w:contextualSpacing/>
              <w:jc w:val="both"/>
              <w:rPr>
                <w:color w:val="FF0000"/>
                <w:szCs w:val="24"/>
                <w:lang w:val="en-US"/>
              </w:rPr>
            </w:pPr>
            <w:r w:rsidRPr="005D313C">
              <w:rPr>
                <w:color w:val="FF0000"/>
                <w:szCs w:val="24"/>
                <w:lang w:val="en-US"/>
              </w:rPr>
              <w:t xml:space="preserve">What </w:t>
            </w:r>
            <w:r w:rsidR="00515D45">
              <w:rPr>
                <w:color w:val="FF0000"/>
                <w:szCs w:val="24"/>
                <w:lang w:val="en-US"/>
              </w:rPr>
              <w:t xml:space="preserve">are the features </w:t>
            </w:r>
            <w:r w:rsidRPr="005D313C">
              <w:rPr>
                <w:color w:val="FF0000"/>
                <w:szCs w:val="24"/>
                <w:lang w:val="en-US"/>
              </w:rPr>
              <w:t xml:space="preserve">of the </w:t>
            </w:r>
            <w:r>
              <w:rPr>
                <w:color w:val="FF0000"/>
                <w:szCs w:val="24"/>
                <w:lang w:val="en-US"/>
              </w:rPr>
              <w:t>IMP</w:t>
            </w:r>
            <w:r w:rsidRPr="005D313C">
              <w:rPr>
                <w:color w:val="FF0000"/>
                <w:szCs w:val="24"/>
                <w:lang w:val="en-US"/>
              </w:rPr>
              <w:t xml:space="preserve"> and </w:t>
            </w:r>
            <w:r>
              <w:rPr>
                <w:color w:val="FF0000"/>
                <w:szCs w:val="24"/>
                <w:lang w:val="en-US"/>
              </w:rPr>
              <w:t>h</w:t>
            </w:r>
            <w:r w:rsidR="008E0A5F" w:rsidRPr="00C11A84">
              <w:rPr>
                <w:color w:val="FF0000"/>
                <w:szCs w:val="24"/>
                <w:lang w:val="en-US"/>
              </w:rPr>
              <w:t>ow will the IMP be administered?</w:t>
            </w:r>
          </w:p>
          <w:p w14:paraId="0EFF6D18"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Which most significant/painful examinations will be conducted?</w:t>
            </w:r>
          </w:p>
          <w:p w14:paraId="7808F454" w14:textId="35508E1A"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What is the duration of the trial</w:t>
            </w:r>
            <w:r w:rsidR="00515D45">
              <w:rPr>
                <w:color w:val="FF0000"/>
                <w:szCs w:val="24"/>
                <w:lang w:val="en-US"/>
              </w:rPr>
              <w:t xml:space="preserve"> (</w:t>
            </w:r>
            <w:r w:rsidR="00515D45" w:rsidRPr="00515D45">
              <w:rPr>
                <w:color w:val="FF0000"/>
                <w:szCs w:val="24"/>
                <w:lang w:val="en-US"/>
              </w:rPr>
              <w:t>for the participant and in general</w:t>
            </w:r>
            <w:r w:rsidR="00515D45">
              <w:rPr>
                <w:color w:val="FF0000"/>
                <w:szCs w:val="24"/>
                <w:lang w:val="en-US"/>
              </w:rPr>
              <w:t>)</w:t>
            </w:r>
            <w:r w:rsidRPr="00C11A84">
              <w:rPr>
                <w:color w:val="FF0000"/>
                <w:szCs w:val="24"/>
                <w:lang w:val="en-US"/>
              </w:rPr>
              <w:t>?</w:t>
            </w:r>
          </w:p>
          <w:p w14:paraId="0A9226B7" w14:textId="7C213DC6"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 xml:space="preserve">Will the IMP </w:t>
            </w:r>
            <w:r w:rsidR="008E7E09" w:rsidRPr="00C11A84">
              <w:rPr>
                <w:color w:val="FF0000"/>
                <w:szCs w:val="24"/>
                <w:lang w:val="en-US"/>
              </w:rPr>
              <w:t>produce</w:t>
            </w:r>
            <w:r w:rsidR="00C43F70" w:rsidRPr="00C11A84">
              <w:rPr>
                <w:color w:val="FF0000"/>
                <w:szCs w:val="24"/>
                <w:lang w:val="en-US"/>
              </w:rPr>
              <w:t xml:space="preserve"> </w:t>
            </w:r>
            <w:r w:rsidRPr="00C11A84">
              <w:rPr>
                <w:color w:val="FF0000"/>
                <w:szCs w:val="24"/>
                <w:lang w:val="en-US"/>
              </w:rPr>
              <w:t>side effects?</w:t>
            </w:r>
          </w:p>
          <w:p w14:paraId="23E3F90C" w14:textId="1222D492"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Is there an insurance</w:t>
            </w:r>
            <w:r w:rsidR="008E7E09" w:rsidRPr="00C11A84">
              <w:rPr>
                <w:color w:val="FF0000"/>
                <w:szCs w:val="24"/>
                <w:lang w:val="en-US"/>
              </w:rPr>
              <w:t xml:space="preserve"> cover</w:t>
            </w:r>
            <w:r w:rsidRPr="00C11A84">
              <w:rPr>
                <w:color w:val="FF0000"/>
                <w:szCs w:val="24"/>
                <w:lang w:val="en-US"/>
              </w:rPr>
              <w:t xml:space="preserve"> in case something goes wrong within the trial?</w:t>
            </w:r>
          </w:p>
          <w:p w14:paraId="7BD60E88" w14:textId="5C50DA74" w:rsidR="008E0A5F" w:rsidRPr="00C11A84" w:rsidRDefault="00515D45" w:rsidP="00E6233F">
            <w:pPr>
              <w:pStyle w:val="Lijstalinea"/>
              <w:numPr>
                <w:ilvl w:val="0"/>
                <w:numId w:val="23"/>
              </w:numPr>
              <w:spacing w:after="120" w:line="259" w:lineRule="auto"/>
              <w:ind w:left="1074"/>
              <w:contextualSpacing/>
              <w:jc w:val="both"/>
              <w:rPr>
                <w:color w:val="FF0000"/>
                <w:szCs w:val="24"/>
                <w:lang w:val="en-US"/>
              </w:rPr>
            </w:pPr>
            <w:r>
              <w:rPr>
                <w:color w:val="FF0000"/>
                <w:szCs w:val="24"/>
                <w:lang w:val="en-US"/>
              </w:rPr>
              <w:t>May</w:t>
            </w:r>
            <w:r w:rsidR="008E0A5F" w:rsidRPr="00C11A84">
              <w:rPr>
                <w:color w:val="FF0000"/>
                <w:szCs w:val="24"/>
                <w:lang w:val="en-US"/>
              </w:rPr>
              <w:t xml:space="preserve"> the participant get pregnant during the trial</w:t>
            </w:r>
            <w:r>
              <w:rPr>
                <w:color w:val="FF0000"/>
                <w:szCs w:val="24"/>
                <w:lang w:val="en-US"/>
              </w:rPr>
              <w:t xml:space="preserve"> or </w:t>
            </w:r>
            <w:r w:rsidRPr="00515D45">
              <w:rPr>
                <w:color w:val="FF0000"/>
                <w:szCs w:val="24"/>
                <w:lang w:val="en-US"/>
              </w:rPr>
              <w:t>conceive a child</w:t>
            </w:r>
            <w:r w:rsidR="008E0A5F" w:rsidRPr="00C11A84">
              <w:rPr>
                <w:color w:val="FF0000"/>
                <w:szCs w:val="24"/>
                <w:lang w:val="en-US"/>
              </w:rPr>
              <w:t>?</w:t>
            </w:r>
          </w:p>
          <w:p w14:paraId="5DF87B0E"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Who pays trial specific costs and what does the participant have to pay or not?</w:t>
            </w:r>
          </w:p>
          <w:p w14:paraId="2095A779" w14:textId="224BC5D9"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Inform the participant if personal data are processed and whether the data are treated confidentially?</w:t>
            </w:r>
          </w:p>
          <w:p w14:paraId="28468933"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Is the participant free to take part?</w:t>
            </w:r>
          </w:p>
          <w:p w14:paraId="350A44DE"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Who has reviewed and approved the trial documents?</w:t>
            </w:r>
          </w:p>
          <w:p w14:paraId="6600BC3B" w14:textId="4FF1E57B"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 xml:space="preserve">Will the participant receive the IMP after </w:t>
            </w:r>
            <w:r w:rsidR="008E7E09" w:rsidRPr="00C11A84">
              <w:rPr>
                <w:color w:val="FF0000"/>
                <w:szCs w:val="24"/>
                <w:lang w:val="en-US"/>
              </w:rPr>
              <w:t>his/her</w:t>
            </w:r>
            <w:r w:rsidRPr="00C11A84">
              <w:rPr>
                <w:color w:val="FF0000"/>
                <w:szCs w:val="24"/>
                <w:lang w:val="en-US"/>
              </w:rPr>
              <w:t xml:space="preserve"> participation in the trial?</w:t>
            </w:r>
          </w:p>
          <w:p w14:paraId="45421D7E"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Which commitments are expected from the participant?</w:t>
            </w:r>
            <w:r w:rsidR="00C53DE2" w:rsidRPr="00C11A84">
              <w:rPr>
                <w:color w:val="FF0000"/>
                <w:szCs w:val="24"/>
                <w:lang w:val="en-US"/>
              </w:rPr>
              <w:t xml:space="preserve"> Please incorporate the commitments:</w:t>
            </w:r>
          </w:p>
          <w:p w14:paraId="6DDB352A" w14:textId="70828D41" w:rsidR="00C53DE2" w:rsidRPr="00C11A84" w:rsidRDefault="00DF332B" w:rsidP="00E6233F">
            <w:pPr>
              <w:pStyle w:val="Lijstalinea"/>
              <w:numPr>
                <w:ilvl w:val="1"/>
                <w:numId w:val="23"/>
              </w:numPr>
              <w:spacing w:after="120" w:line="259" w:lineRule="auto"/>
              <w:contextualSpacing/>
              <w:jc w:val="both"/>
              <w:rPr>
                <w:color w:val="FF0000"/>
                <w:szCs w:val="24"/>
                <w:lang w:val="en-US"/>
              </w:rPr>
            </w:pPr>
            <w:r w:rsidRPr="00C11A84">
              <w:rPr>
                <w:color w:val="FF0000"/>
                <w:szCs w:val="24"/>
                <w:lang w:val="en-US"/>
              </w:rPr>
              <w:t xml:space="preserve">to </w:t>
            </w:r>
            <w:r w:rsidR="00F80C02" w:rsidRPr="00C11A84">
              <w:rPr>
                <w:color w:val="FF0000"/>
                <w:szCs w:val="24"/>
                <w:lang w:val="en-US"/>
              </w:rPr>
              <w:t xml:space="preserve">agree that the investigator </w:t>
            </w:r>
            <w:r w:rsidRPr="00C11A84">
              <w:rPr>
                <w:color w:val="FF0000"/>
                <w:szCs w:val="24"/>
                <w:lang w:val="en-US"/>
              </w:rPr>
              <w:t>inform</w:t>
            </w:r>
            <w:r w:rsidR="00F80C02" w:rsidRPr="00C11A84">
              <w:rPr>
                <w:color w:val="FF0000"/>
                <w:szCs w:val="24"/>
                <w:lang w:val="en-US"/>
              </w:rPr>
              <w:t>s</w:t>
            </w:r>
            <w:r w:rsidR="00C53DE2" w:rsidRPr="00C11A84">
              <w:rPr>
                <w:color w:val="FF0000"/>
                <w:szCs w:val="24"/>
                <w:lang w:val="en-US"/>
              </w:rPr>
              <w:t xml:space="preserve"> the treating physicians </w:t>
            </w:r>
            <w:r w:rsidRPr="00C11A84">
              <w:rPr>
                <w:color w:val="FF0000"/>
                <w:szCs w:val="24"/>
                <w:lang w:val="en-US"/>
              </w:rPr>
              <w:t xml:space="preserve">regarding </w:t>
            </w:r>
            <w:r w:rsidR="00C53DE2" w:rsidRPr="00C11A84">
              <w:rPr>
                <w:color w:val="FF0000"/>
                <w:szCs w:val="24"/>
                <w:lang w:val="en-US"/>
              </w:rPr>
              <w:t xml:space="preserve">participation in </w:t>
            </w:r>
            <w:r w:rsidRPr="00C11A84">
              <w:rPr>
                <w:color w:val="FF0000"/>
                <w:szCs w:val="24"/>
                <w:lang w:val="en-US"/>
              </w:rPr>
              <w:t>the</w:t>
            </w:r>
            <w:r w:rsidR="00C53DE2" w:rsidRPr="00C11A84">
              <w:rPr>
                <w:color w:val="FF0000"/>
                <w:szCs w:val="24"/>
                <w:lang w:val="en-US"/>
              </w:rPr>
              <w:t xml:space="preserve"> trial</w:t>
            </w:r>
          </w:p>
          <w:p w14:paraId="0D937BFB" w14:textId="07A434EB" w:rsidR="00C53DE2" w:rsidRPr="00C11A84" w:rsidRDefault="00ED62F8" w:rsidP="00E6233F">
            <w:pPr>
              <w:pStyle w:val="Lijstalinea"/>
              <w:numPr>
                <w:ilvl w:val="1"/>
                <w:numId w:val="23"/>
              </w:numPr>
              <w:spacing w:after="120" w:line="259" w:lineRule="auto"/>
              <w:contextualSpacing/>
              <w:jc w:val="both"/>
              <w:rPr>
                <w:color w:val="FF0000"/>
                <w:szCs w:val="24"/>
                <w:lang w:val="en-US"/>
              </w:rPr>
            </w:pPr>
            <w:r>
              <w:rPr>
                <w:color w:val="FF0000"/>
                <w:szCs w:val="24"/>
                <w:lang w:val="en-US"/>
              </w:rPr>
              <w:t>not</w:t>
            </w:r>
            <w:r w:rsidRPr="00ED62F8">
              <w:rPr>
                <w:color w:val="FF0000"/>
                <w:szCs w:val="24"/>
                <w:lang w:val="en-US"/>
              </w:rPr>
              <w:t xml:space="preserve"> simultaneously participate in another interventional clinical trial with drug or clinical investigation with medical device without informing the investigator or </w:t>
            </w:r>
            <w:r w:rsidR="00945C8C">
              <w:rPr>
                <w:color w:val="FF0000"/>
                <w:szCs w:val="24"/>
                <w:lang w:val="en-US"/>
              </w:rPr>
              <w:t>trial</w:t>
            </w:r>
            <w:r w:rsidRPr="00ED62F8">
              <w:rPr>
                <w:color w:val="FF0000"/>
                <w:szCs w:val="24"/>
                <w:lang w:val="en-US"/>
              </w:rPr>
              <w:t xml:space="preserve"> staff</w:t>
            </w:r>
          </w:p>
          <w:p w14:paraId="4FB77457" w14:textId="6898883E" w:rsidR="00DF332B" w:rsidRPr="00C11A84" w:rsidRDefault="00DF332B" w:rsidP="00E6233F">
            <w:pPr>
              <w:pStyle w:val="Lijstalinea"/>
              <w:numPr>
                <w:ilvl w:val="1"/>
                <w:numId w:val="23"/>
              </w:numPr>
              <w:spacing w:after="120" w:line="259" w:lineRule="auto"/>
              <w:contextualSpacing/>
              <w:jc w:val="both"/>
              <w:rPr>
                <w:color w:val="FF0000"/>
                <w:szCs w:val="24"/>
                <w:lang w:val="en-US"/>
              </w:rPr>
            </w:pPr>
            <w:r w:rsidRPr="00C11A84">
              <w:rPr>
                <w:color w:val="FF0000"/>
                <w:szCs w:val="24"/>
                <w:lang w:val="en-US"/>
              </w:rPr>
              <w:t xml:space="preserve">to </w:t>
            </w:r>
            <w:r w:rsidR="00C53DE2" w:rsidRPr="00C11A84">
              <w:rPr>
                <w:color w:val="FF0000"/>
                <w:szCs w:val="24"/>
                <w:lang w:val="en-US"/>
              </w:rPr>
              <w:t xml:space="preserve">communicate the relevant information </w:t>
            </w:r>
            <w:r w:rsidRPr="00C11A84">
              <w:rPr>
                <w:color w:val="FF0000"/>
                <w:szCs w:val="24"/>
                <w:lang w:val="en-US"/>
              </w:rPr>
              <w:t>related</w:t>
            </w:r>
            <w:r w:rsidR="00C53DE2" w:rsidRPr="00C11A84">
              <w:rPr>
                <w:color w:val="FF0000"/>
                <w:szCs w:val="24"/>
                <w:lang w:val="en-US"/>
              </w:rPr>
              <w:t xml:space="preserve"> to </w:t>
            </w:r>
            <w:r w:rsidRPr="00C11A84">
              <w:rPr>
                <w:color w:val="FF0000"/>
                <w:szCs w:val="24"/>
                <w:lang w:val="en-US"/>
              </w:rPr>
              <w:t>the</w:t>
            </w:r>
            <w:r w:rsidR="00C53DE2" w:rsidRPr="00C11A84">
              <w:rPr>
                <w:color w:val="FF0000"/>
                <w:szCs w:val="24"/>
                <w:lang w:val="en-US"/>
              </w:rPr>
              <w:t xml:space="preserve"> state of health, </w:t>
            </w:r>
            <w:r w:rsidRPr="00C11A84">
              <w:rPr>
                <w:color w:val="FF0000"/>
                <w:szCs w:val="24"/>
                <w:lang w:val="en-US"/>
              </w:rPr>
              <w:t xml:space="preserve">other </w:t>
            </w:r>
            <w:r w:rsidR="00C53DE2" w:rsidRPr="00C11A84">
              <w:rPr>
                <w:color w:val="FF0000"/>
                <w:szCs w:val="24"/>
                <w:lang w:val="en-US"/>
              </w:rPr>
              <w:t xml:space="preserve">medication </w:t>
            </w:r>
            <w:r w:rsidRPr="00C11A84">
              <w:rPr>
                <w:color w:val="FF0000"/>
                <w:szCs w:val="24"/>
                <w:lang w:val="en-US"/>
              </w:rPr>
              <w:t>taken</w:t>
            </w:r>
            <w:r w:rsidR="00C53DE2" w:rsidRPr="00C11A84">
              <w:rPr>
                <w:color w:val="FF0000"/>
                <w:szCs w:val="24"/>
                <w:lang w:val="en-US"/>
              </w:rPr>
              <w:t xml:space="preserve"> or the symptoms experien</w:t>
            </w:r>
            <w:r w:rsidRPr="00C11A84">
              <w:rPr>
                <w:color w:val="FF0000"/>
                <w:szCs w:val="24"/>
                <w:lang w:val="en-US"/>
              </w:rPr>
              <w:t>ced</w:t>
            </w:r>
          </w:p>
          <w:p w14:paraId="42EAD372" w14:textId="3EAF94E8" w:rsidR="00C53DE2" w:rsidRPr="00C11A84" w:rsidRDefault="00DF332B" w:rsidP="00E6233F">
            <w:pPr>
              <w:pStyle w:val="Lijstalinea"/>
              <w:numPr>
                <w:ilvl w:val="1"/>
                <w:numId w:val="23"/>
              </w:numPr>
              <w:spacing w:after="120" w:line="259" w:lineRule="auto"/>
              <w:contextualSpacing/>
              <w:jc w:val="both"/>
              <w:rPr>
                <w:color w:val="FF0000"/>
                <w:szCs w:val="24"/>
                <w:lang w:val="en-US"/>
              </w:rPr>
            </w:pPr>
            <w:r w:rsidRPr="00C11A84">
              <w:rPr>
                <w:color w:val="FF0000"/>
                <w:szCs w:val="24"/>
                <w:lang w:val="en-US"/>
              </w:rPr>
              <w:t>to carry the "emergency card" at all times</w:t>
            </w:r>
          </w:p>
          <w:p w14:paraId="13966AC3" w14:textId="4273983F" w:rsidR="008E0A5F" w:rsidRPr="00C11A84" w:rsidRDefault="008E0A5F" w:rsidP="00E6233F">
            <w:pPr>
              <w:pStyle w:val="Lijstalinea"/>
              <w:numPr>
                <w:ilvl w:val="0"/>
                <w:numId w:val="23"/>
              </w:numPr>
              <w:spacing w:after="120" w:line="259" w:lineRule="auto"/>
              <w:ind w:left="1074"/>
              <w:contextualSpacing/>
              <w:jc w:val="both"/>
              <w:rPr>
                <w:caps/>
                <w:szCs w:val="24"/>
                <w:lang w:val="en-GB"/>
              </w:rPr>
            </w:pPr>
            <w:r w:rsidRPr="00C11A84">
              <w:rPr>
                <w:color w:val="FF0000"/>
                <w:szCs w:val="24"/>
                <w:lang w:val="en-US"/>
              </w:rPr>
              <w:t>Who can give more information to the participant?</w:t>
            </w:r>
          </w:p>
        </w:tc>
      </w:tr>
    </w:tbl>
    <w:p w14:paraId="69BCC7A8" w14:textId="77777777" w:rsidR="00A11008" w:rsidRPr="00C11A84" w:rsidRDefault="00A11008" w:rsidP="00C11A84">
      <w:pPr>
        <w:spacing w:after="120"/>
        <w:jc w:val="both"/>
        <w:rPr>
          <w:b/>
          <w:bCs/>
          <w:caps/>
          <w:kern w:val="32"/>
          <w:lang w:val="en-GB"/>
        </w:rPr>
      </w:pPr>
      <w:r w:rsidRPr="00C11A84">
        <w:rPr>
          <w:caps/>
          <w:lang w:val="en-GB"/>
        </w:rPr>
        <w:br w:type="page"/>
      </w:r>
    </w:p>
    <w:p w14:paraId="00DA85E6" w14:textId="6E5F122C" w:rsidR="00DE59E2" w:rsidRPr="00C11A84" w:rsidRDefault="00685EFF" w:rsidP="00C11A84">
      <w:pPr>
        <w:pStyle w:val="Kop1"/>
        <w:spacing w:after="120"/>
        <w:jc w:val="center"/>
        <w:rPr>
          <w:caps/>
          <w:lang w:val="en-US"/>
        </w:rPr>
      </w:pPr>
      <w:bookmarkStart w:id="15" w:name="_Toc189140800"/>
      <w:r>
        <w:rPr>
          <w:caps/>
          <w:lang w:val="en-GB"/>
        </w:rPr>
        <w:lastRenderedPageBreak/>
        <w:t>CHAPTER </w:t>
      </w:r>
      <w:r w:rsidR="000E4296" w:rsidRPr="00C11A84">
        <w:rPr>
          <w:caps/>
          <w:lang w:val="en-GB"/>
        </w:rPr>
        <w:t>I</w:t>
      </w:r>
      <w:r w:rsidR="00096EFF" w:rsidRPr="00C11A84">
        <w:rPr>
          <w:caps/>
          <w:lang w:val="en-GB"/>
        </w:rPr>
        <w:t xml:space="preserve"> – </w:t>
      </w:r>
      <w:r w:rsidR="004A2CD5" w:rsidRPr="00C11A84">
        <w:rPr>
          <w:caps/>
          <w:lang w:val="en-GB"/>
        </w:rPr>
        <w:t>DESCRIPTION OF THE TRIAL AND YOUR RIGHTS WHEN PARTICIPATING</w:t>
      </w:r>
      <w:bookmarkEnd w:id="15"/>
    </w:p>
    <w:p w14:paraId="33EC0C63" w14:textId="47008977" w:rsidR="007279E6" w:rsidRDefault="00B07957" w:rsidP="00E6233F">
      <w:pPr>
        <w:pStyle w:val="Kop2"/>
        <w:numPr>
          <w:ilvl w:val="0"/>
          <w:numId w:val="24"/>
        </w:numPr>
        <w:spacing w:after="120"/>
        <w:jc w:val="both"/>
        <w:rPr>
          <w:i w:val="0"/>
          <w:sz w:val="24"/>
          <w:szCs w:val="24"/>
          <w:lang w:val="en-GB"/>
        </w:rPr>
      </w:pPr>
      <w:bookmarkStart w:id="16" w:name="_Toc189140801"/>
      <w:r w:rsidRPr="00C11A84">
        <w:rPr>
          <w:i w:val="0"/>
          <w:sz w:val="24"/>
          <w:szCs w:val="24"/>
          <w:lang w:val="en-GB"/>
        </w:rPr>
        <w:t xml:space="preserve">Why </w:t>
      </w:r>
      <w:r w:rsidR="00475FBD">
        <w:rPr>
          <w:i w:val="0"/>
          <w:sz w:val="24"/>
          <w:szCs w:val="24"/>
          <w:lang w:val="en-GB"/>
        </w:rPr>
        <w:t>is this study being conducted?</w:t>
      </w:r>
      <w:bookmarkEnd w:id="16"/>
    </w:p>
    <w:p w14:paraId="053B4102" w14:textId="77777777" w:rsidR="00DA16D9" w:rsidRPr="00DA16D9" w:rsidRDefault="00DA16D9" w:rsidP="00DA16D9">
      <w:pPr>
        <w:rPr>
          <w:lang w:val="en-GB"/>
        </w:rPr>
      </w:pPr>
    </w:p>
    <w:p w14:paraId="4BDCA096" w14:textId="0180E706" w:rsidR="00BE4A45" w:rsidRPr="00C11A84" w:rsidRDefault="00BE4A45" w:rsidP="00C11A84">
      <w:pPr>
        <w:autoSpaceDE w:val="0"/>
        <w:autoSpaceDN w:val="0"/>
        <w:adjustRightInd w:val="0"/>
        <w:spacing w:after="120"/>
        <w:jc w:val="both"/>
        <w:rPr>
          <w:color w:val="FF0000"/>
          <w:lang w:val="en-GB"/>
        </w:rPr>
      </w:pPr>
      <w:r w:rsidRPr="00C11A84">
        <w:rPr>
          <w:color w:val="FF0000"/>
          <w:lang w:val="en-GB"/>
        </w:rPr>
        <w:t>[Please specify in this section the</w:t>
      </w:r>
      <w:r w:rsidR="00F85CBA" w:rsidRPr="00C11A84">
        <w:rPr>
          <w:color w:val="FF0000"/>
          <w:lang w:val="en-GB"/>
        </w:rPr>
        <w:t xml:space="preserve"> IMP</w:t>
      </w:r>
      <w:r w:rsidR="00114D31" w:rsidRPr="00C11A84">
        <w:rPr>
          <w:color w:val="FF0000"/>
          <w:lang w:val="en-GB"/>
        </w:rPr>
        <w:t>(</w:t>
      </w:r>
      <w:r w:rsidR="00F85CBA" w:rsidRPr="00C11A84">
        <w:rPr>
          <w:color w:val="FF0000"/>
          <w:lang w:val="en-GB"/>
        </w:rPr>
        <w:t>s</w:t>
      </w:r>
      <w:r w:rsidR="00114D31" w:rsidRPr="00C11A84">
        <w:rPr>
          <w:color w:val="FF0000"/>
          <w:lang w:val="en-GB"/>
        </w:rPr>
        <w:t>)</w:t>
      </w:r>
      <w:r w:rsidR="00F85CBA" w:rsidRPr="00C11A84">
        <w:rPr>
          <w:color w:val="FF0000"/>
          <w:lang w:val="en-GB"/>
        </w:rPr>
        <w:t xml:space="preserve">, </w:t>
      </w:r>
      <w:r w:rsidR="00F85CBA" w:rsidRPr="00C11A84">
        <w:rPr>
          <w:i/>
          <w:color w:val="FF0000"/>
          <w:lang w:val="en-GB"/>
        </w:rPr>
        <w:t>i.e.</w:t>
      </w:r>
      <w:r w:rsidR="00114D31" w:rsidRPr="00C11A84">
        <w:rPr>
          <w:color w:val="FF0000"/>
          <w:lang w:val="en-GB"/>
        </w:rPr>
        <w:t xml:space="preserve"> name</w:t>
      </w:r>
      <w:r w:rsidR="00F85CBA" w:rsidRPr="00C11A84">
        <w:rPr>
          <w:color w:val="FF0000"/>
          <w:lang w:val="en-GB"/>
        </w:rPr>
        <w:t xml:space="preserve"> of </w:t>
      </w:r>
      <w:r w:rsidRPr="00C11A84">
        <w:rPr>
          <w:color w:val="FF0000"/>
          <w:lang w:val="en-GB"/>
        </w:rPr>
        <w:t xml:space="preserve">tested </w:t>
      </w:r>
      <w:r w:rsidR="00095669" w:rsidRPr="00C11A84">
        <w:rPr>
          <w:color w:val="FF0000"/>
          <w:lang w:val="en-GB"/>
        </w:rPr>
        <w:t>trial</w:t>
      </w:r>
      <w:r w:rsidRPr="00C11A84">
        <w:rPr>
          <w:color w:val="FF0000"/>
          <w:lang w:val="en-GB"/>
        </w:rPr>
        <w:t xml:space="preserve"> drug</w:t>
      </w:r>
      <w:r w:rsidR="00F85CBA" w:rsidRPr="00C11A84">
        <w:rPr>
          <w:color w:val="FF0000"/>
          <w:lang w:val="en-GB"/>
        </w:rPr>
        <w:t>(</w:t>
      </w:r>
      <w:r w:rsidRPr="00C11A84">
        <w:rPr>
          <w:color w:val="FF0000"/>
          <w:lang w:val="en-GB"/>
        </w:rPr>
        <w:t>s</w:t>
      </w:r>
      <w:r w:rsidR="00F85CBA" w:rsidRPr="00C11A84">
        <w:rPr>
          <w:color w:val="FF0000"/>
          <w:lang w:val="en-GB"/>
        </w:rPr>
        <w:t>)</w:t>
      </w:r>
      <w:r w:rsidR="00114D31" w:rsidRPr="00C11A84">
        <w:rPr>
          <w:color w:val="FF0000"/>
          <w:lang w:val="en-GB"/>
        </w:rPr>
        <w:t>,</w:t>
      </w:r>
      <w:r w:rsidR="00F85CBA" w:rsidRPr="00C11A84">
        <w:rPr>
          <w:color w:val="FF0000"/>
          <w:lang w:val="en-GB"/>
        </w:rPr>
        <w:t xml:space="preserve"> </w:t>
      </w:r>
      <w:r w:rsidRPr="00C11A84">
        <w:rPr>
          <w:color w:val="FF0000"/>
          <w:lang w:val="en-GB"/>
        </w:rPr>
        <w:t xml:space="preserve">and </w:t>
      </w:r>
      <w:r w:rsidR="00114D31" w:rsidRPr="00C11A84">
        <w:rPr>
          <w:color w:val="FF0000"/>
          <w:lang w:val="en-GB"/>
        </w:rPr>
        <w:t xml:space="preserve">name of </w:t>
      </w:r>
      <w:r w:rsidRPr="00C11A84">
        <w:rPr>
          <w:color w:val="FF0000"/>
          <w:lang w:val="en-GB"/>
        </w:rPr>
        <w:t>comparator(s).]</w:t>
      </w:r>
    </w:p>
    <w:p w14:paraId="76F90D81" w14:textId="77777777" w:rsidR="00ED62F8" w:rsidRDefault="002739C9" w:rsidP="00C11A84">
      <w:pPr>
        <w:autoSpaceDE w:val="0"/>
        <w:autoSpaceDN w:val="0"/>
        <w:adjustRightInd w:val="0"/>
        <w:spacing w:after="120"/>
        <w:jc w:val="both"/>
        <w:rPr>
          <w:color w:val="000000"/>
          <w:lang w:val="en-GB"/>
        </w:rPr>
      </w:pPr>
      <w:r w:rsidRPr="00C11A84">
        <w:rPr>
          <w:color w:val="000000"/>
          <w:lang w:val="en-GB"/>
        </w:rPr>
        <w:t>This</w:t>
      </w:r>
      <w:r w:rsidR="004A27A2" w:rsidRPr="00C11A84">
        <w:rPr>
          <w:color w:val="000000"/>
          <w:lang w:val="en-GB"/>
        </w:rPr>
        <w:t xml:space="preserve"> </w:t>
      </w:r>
      <w:r w:rsidR="00440BAE" w:rsidRPr="00C11A84">
        <w:rPr>
          <w:lang w:val="en-GB"/>
        </w:rPr>
        <w:t xml:space="preserve">clinical trial (further on referred to as “trial”) </w:t>
      </w:r>
      <w:r w:rsidRPr="00C11A84">
        <w:rPr>
          <w:color w:val="000000"/>
          <w:lang w:val="en-GB"/>
        </w:rPr>
        <w:t xml:space="preserve">will </w:t>
      </w:r>
      <w:r w:rsidR="00231292" w:rsidRPr="00C11A84">
        <w:rPr>
          <w:color w:val="000000"/>
          <w:lang w:val="en-GB"/>
        </w:rPr>
        <w:t xml:space="preserve">evaluate </w:t>
      </w:r>
      <w:r w:rsidR="00533AB3" w:rsidRPr="00C11A84">
        <w:rPr>
          <w:color w:val="000000"/>
          <w:lang w:val="en-GB"/>
        </w:rPr>
        <w:t xml:space="preserve">the </w:t>
      </w:r>
      <w:bookmarkStart w:id="17" w:name="_Hlk12524792"/>
      <w:r w:rsidR="00533AB3" w:rsidRPr="00C11A84">
        <w:rPr>
          <w:color w:val="000000"/>
          <w:lang w:val="en-GB"/>
        </w:rPr>
        <w:t>investigational medicin</w:t>
      </w:r>
      <w:r w:rsidR="009E2A81" w:rsidRPr="00C11A84">
        <w:rPr>
          <w:color w:val="000000"/>
          <w:lang w:val="en-GB"/>
        </w:rPr>
        <w:t>al product</w:t>
      </w:r>
      <w:bookmarkEnd w:id="17"/>
      <w:r w:rsidR="00533AB3" w:rsidRPr="00C11A84">
        <w:rPr>
          <w:color w:val="000000"/>
          <w:lang w:val="en-GB"/>
        </w:rPr>
        <w:t xml:space="preserve"> </w:t>
      </w:r>
      <w:r w:rsidR="009E2A81" w:rsidRPr="00C11A84">
        <w:rPr>
          <w:color w:val="000000"/>
          <w:lang w:val="en-GB"/>
        </w:rPr>
        <w:t>(</w:t>
      </w:r>
      <w:r w:rsidR="00533AB3" w:rsidRPr="00C11A84">
        <w:rPr>
          <w:color w:val="000000"/>
          <w:lang w:val="en-GB"/>
        </w:rPr>
        <w:t>IMP</w:t>
      </w:r>
      <w:r w:rsidR="009E2A81" w:rsidRPr="00C11A84">
        <w:rPr>
          <w:color w:val="000000"/>
          <w:lang w:val="en-GB"/>
        </w:rPr>
        <w:t>)</w:t>
      </w:r>
      <w:r w:rsidR="00533AB3" w:rsidRPr="00C11A84">
        <w:rPr>
          <w:color w:val="000000"/>
          <w:lang w:val="en-GB"/>
        </w:rPr>
        <w:t xml:space="preserve">, </w:t>
      </w:r>
      <w:r w:rsidR="005A243F" w:rsidRPr="00C11A84">
        <w:rPr>
          <w:color w:val="0000FF"/>
          <w:lang w:val="en-GB"/>
        </w:rPr>
        <w:t>[name of IMP</w:t>
      </w:r>
      <w:r w:rsidR="00440BAE" w:rsidRPr="00C11A84">
        <w:rPr>
          <w:color w:val="0000FF"/>
          <w:lang w:val="en-GB"/>
        </w:rPr>
        <w:t>s</w:t>
      </w:r>
      <w:r w:rsidR="005A243F" w:rsidRPr="00C11A84">
        <w:rPr>
          <w:color w:val="0000FF"/>
          <w:lang w:val="en-GB"/>
        </w:rPr>
        <w:t>]</w:t>
      </w:r>
      <w:r w:rsidR="004332BD" w:rsidRPr="00C11A84">
        <w:rPr>
          <w:color w:val="000000"/>
          <w:lang w:val="en-GB"/>
        </w:rPr>
        <w:t xml:space="preserve"> </w:t>
      </w:r>
      <w:r w:rsidR="00231292" w:rsidRPr="00C11A84">
        <w:rPr>
          <w:color w:val="000000"/>
          <w:lang w:val="en-GB"/>
        </w:rPr>
        <w:t xml:space="preserve">for the treatment of </w:t>
      </w:r>
      <w:r w:rsidR="00231292" w:rsidRPr="00C11A84">
        <w:rPr>
          <w:iCs/>
          <w:color w:val="0000FF"/>
          <w:lang w:val="en-GB"/>
        </w:rPr>
        <w:t>[</w:t>
      </w:r>
      <w:r w:rsidR="00E70F95" w:rsidRPr="00C11A84">
        <w:rPr>
          <w:iCs/>
          <w:color w:val="0000FF"/>
          <w:lang w:val="en-GB"/>
        </w:rPr>
        <w:t xml:space="preserve">name of </w:t>
      </w:r>
      <w:r w:rsidR="007F3D45" w:rsidRPr="00C11A84">
        <w:rPr>
          <w:iCs/>
          <w:color w:val="0000FF"/>
          <w:lang w:val="en-GB"/>
        </w:rPr>
        <w:t>disease/</w:t>
      </w:r>
      <w:r w:rsidR="00E70F95" w:rsidRPr="00C11A84">
        <w:rPr>
          <w:iCs/>
          <w:color w:val="0000FF"/>
          <w:lang w:val="en-GB"/>
        </w:rPr>
        <w:t>condition</w:t>
      </w:r>
      <w:r w:rsidR="00231292" w:rsidRPr="00C11A84">
        <w:rPr>
          <w:iCs/>
          <w:color w:val="0000FF"/>
          <w:lang w:val="en-GB"/>
        </w:rPr>
        <w:t>]</w:t>
      </w:r>
      <w:r w:rsidR="00231292" w:rsidRPr="00C11A84">
        <w:rPr>
          <w:color w:val="000000"/>
          <w:lang w:val="en-GB"/>
        </w:rPr>
        <w:t xml:space="preserve">. </w:t>
      </w:r>
    </w:p>
    <w:p w14:paraId="01A3F421" w14:textId="1829135C" w:rsidR="0005690A" w:rsidRPr="00C11A84" w:rsidRDefault="006633EA" w:rsidP="00C11A84">
      <w:pPr>
        <w:autoSpaceDE w:val="0"/>
        <w:autoSpaceDN w:val="0"/>
        <w:adjustRightInd w:val="0"/>
        <w:spacing w:after="120"/>
        <w:jc w:val="both"/>
        <w:rPr>
          <w:color w:val="000000"/>
          <w:lang w:val="en-GB"/>
        </w:rPr>
      </w:pPr>
      <w:r w:rsidRPr="00C11A84">
        <w:rPr>
          <w:color w:val="000000"/>
          <w:lang w:val="en-GB"/>
        </w:rPr>
        <w:t xml:space="preserve">The purpose of this trial is to learn </w:t>
      </w:r>
      <w:r w:rsidR="00712C06" w:rsidRPr="00C11A84">
        <w:rPr>
          <w:color w:val="000000"/>
          <w:lang w:val="en-GB"/>
        </w:rPr>
        <w:t>about:</w:t>
      </w:r>
      <w:r w:rsidRPr="00C11A84">
        <w:rPr>
          <w:color w:val="000000"/>
          <w:lang w:val="en-GB"/>
        </w:rPr>
        <w:t xml:space="preserve"> </w:t>
      </w:r>
      <w:r w:rsidR="008C31A3" w:rsidRPr="00C11A84">
        <w:rPr>
          <w:color w:val="FF0000"/>
          <w:lang w:val="en-GB"/>
        </w:rPr>
        <w:t xml:space="preserve">[add </w:t>
      </w:r>
      <w:r w:rsidR="00FE75D3" w:rsidRPr="00C11A84">
        <w:rPr>
          <w:color w:val="FF0000"/>
          <w:lang w:val="en-GB"/>
        </w:rPr>
        <w:t xml:space="preserve">the objectives of the trial; </w:t>
      </w:r>
      <w:r w:rsidR="00FE75D3" w:rsidRPr="00C11A84">
        <w:rPr>
          <w:iCs/>
          <w:color w:val="FF0000"/>
          <w:lang w:val="en-GB"/>
        </w:rPr>
        <w:t>specifying the mode of action</w:t>
      </w:r>
      <w:r w:rsidR="00A93E25" w:rsidRPr="00C11A84">
        <w:rPr>
          <w:iCs/>
          <w:color w:val="FF0000"/>
          <w:lang w:val="en-GB"/>
        </w:rPr>
        <w:t xml:space="preserve"> of the IMP</w:t>
      </w:r>
      <w:r w:rsidR="00DF7C13" w:rsidRPr="00C11A84">
        <w:rPr>
          <w:iCs/>
          <w:color w:val="FF0000"/>
          <w:lang w:val="en-GB"/>
        </w:rPr>
        <w:t>(s)</w:t>
      </w:r>
      <w:r w:rsidR="00FE75D3" w:rsidRPr="00C11A84">
        <w:rPr>
          <w:iCs/>
          <w:color w:val="FF0000"/>
          <w:lang w:val="en-GB"/>
        </w:rPr>
        <w:t>,</w:t>
      </w:r>
      <w:r w:rsidR="001455A6" w:rsidRPr="00C11A84">
        <w:rPr>
          <w:iCs/>
          <w:color w:val="FF0000"/>
          <w:lang w:val="en-GB"/>
        </w:rPr>
        <w:t xml:space="preserve"> the number of patients that have already received this IMP for this </w:t>
      </w:r>
      <w:r w:rsidR="002601EA" w:rsidRPr="00C11A84">
        <w:rPr>
          <w:iCs/>
          <w:color w:val="FF0000"/>
          <w:lang w:val="en-GB"/>
        </w:rPr>
        <w:t>and/or</w:t>
      </w:r>
      <w:r w:rsidR="001455A6" w:rsidRPr="00C11A84">
        <w:rPr>
          <w:iCs/>
          <w:color w:val="FF0000"/>
          <w:lang w:val="en-GB"/>
        </w:rPr>
        <w:t xml:space="preserve"> for an</w:t>
      </w:r>
      <w:r w:rsidR="002601EA" w:rsidRPr="00C11A84">
        <w:rPr>
          <w:iCs/>
          <w:color w:val="FF0000"/>
          <w:lang w:val="en-GB"/>
        </w:rPr>
        <w:t xml:space="preserve">y </w:t>
      </w:r>
      <w:r w:rsidR="001455A6" w:rsidRPr="00C11A84">
        <w:rPr>
          <w:iCs/>
          <w:color w:val="FF0000"/>
          <w:lang w:val="en-GB"/>
        </w:rPr>
        <w:t>other indication</w:t>
      </w:r>
      <w:r w:rsidR="00ED0B0F" w:rsidRPr="00C11A84">
        <w:rPr>
          <w:iCs/>
          <w:color w:val="FF0000"/>
          <w:lang w:val="en-GB"/>
        </w:rPr>
        <w:t>,</w:t>
      </w:r>
      <w:r w:rsidR="00FE75D3" w:rsidRPr="00C11A84">
        <w:rPr>
          <w:iCs/>
          <w:color w:val="FF0000"/>
          <w:lang w:val="en-GB"/>
        </w:rPr>
        <w:t xml:space="preserve"> </w:t>
      </w:r>
      <w:r w:rsidR="00D87316" w:rsidRPr="00C11A84">
        <w:rPr>
          <w:iCs/>
          <w:color w:val="FF0000"/>
          <w:lang w:val="en-GB"/>
        </w:rPr>
        <w:t>…]</w:t>
      </w:r>
      <w:r w:rsidR="0009761E" w:rsidRPr="00C11A84">
        <w:rPr>
          <w:iCs/>
          <w:color w:val="FF0000"/>
          <w:lang w:val="en-GB"/>
        </w:rPr>
        <w:br/>
      </w:r>
    </w:p>
    <w:p w14:paraId="7536502A" w14:textId="5C78045C" w:rsidR="004443AD" w:rsidRPr="009D30EB" w:rsidRDefault="004443AD" w:rsidP="00E6233F">
      <w:pPr>
        <w:pStyle w:val="Kop2"/>
        <w:numPr>
          <w:ilvl w:val="0"/>
          <w:numId w:val="24"/>
        </w:numPr>
        <w:spacing w:after="120"/>
        <w:jc w:val="both"/>
        <w:rPr>
          <w:i w:val="0"/>
          <w:sz w:val="24"/>
          <w:szCs w:val="24"/>
          <w:lang w:val="en-GB"/>
        </w:rPr>
      </w:pPr>
      <w:bookmarkStart w:id="18" w:name="_Toc189140802"/>
      <w:r w:rsidRPr="009D30EB">
        <w:rPr>
          <w:i w:val="0"/>
          <w:sz w:val="24"/>
          <w:szCs w:val="24"/>
          <w:lang w:val="en-GB"/>
        </w:rPr>
        <w:t>Why am I being asked to take part?</w:t>
      </w:r>
      <w:bookmarkEnd w:id="18"/>
    </w:p>
    <w:p w14:paraId="034C1398" w14:textId="77777777" w:rsidR="00DA16D9" w:rsidRPr="00DA16D9" w:rsidRDefault="00DA16D9" w:rsidP="00DA16D9">
      <w:pPr>
        <w:rPr>
          <w:lang w:val="en-GB"/>
        </w:rPr>
      </w:pPr>
    </w:p>
    <w:p w14:paraId="438F50FE" w14:textId="1A8F23F1" w:rsidR="004154DE" w:rsidRPr="00C11A84" w:rsidRDefault="000C4D56" w:rsidP="00C11A84">
      <w:pPr>
        <w:autoSpaceDE w:val="0"/>
        <w:autoSpaceDN w:val="0"/>
        <w:adjustRightInd w:val="0"/>
        <w:spacing w:after="120"/>
        <w:jc w:val="both"/>
        <w:rPr>
          <w:color w:val="000000"/>
          <w:lang w:val="en-US"/>
        </w:rPr>
      </w:pPr>
      <w:r w:rsidRPr="00C11A84">
        <w:rPr>
          <w:color w:val="000000"/>
          <w:lang w:val="en-US"/>
        </w:rPr>
        <w:t xml:space="preserve">You have </w:t>
      </w:r>
      <w:r w:rsidR="00216DB5" w:rsidRPr="00C11A84">
        <w:rPr>
          <w:color w:val="000000"/>
          <w:lang w:val="en-US"/>
        </w:rPr>
        <w:t xml:space="preserve">been diagnosed with </w:t>
      </w:r>
      <w:r w:rsidRPr="00C11A84">
        <w:rPr>
          <w:iCs/>
          <w:color w:val="0000FF"/>
          <w:lang w:val="en-GB"/>
        </w:rPr>
        <w:t xml:space="preserve">[name of </w:t>
      </w:r>
      <w:r w:rsidR="007F3D45" w:rsidRPr="00C11A84">
        <w:rPr>
          <w:iCs/>
          <w:color w:val="0000FF"/>
          <w:lang w:val="en-GB"/>
        </w:rPr>
        <w:t>disease/</w:t>
      </w:r>
      <w:r w:rsidRPr="00C11A84">
        <w:rPr>
          <w:iCs/>
          <w:color w:val="0000FF"/>
          <w:lang w:val="en-GB"/>
        </w:rPr>
        <w:t>condition].</w:t>
      </w:r>
    </w:p>
    <w:p w14:paraId="4DC4C1C9" w14:textId="7BFE0E90"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You are being asked to take part in th</w:t>
      </w:r>
      <w:r w:rsidR="000C4D56" w:rsidRPr="00C11A84">
        <w:rPr>
          <w:color w:val="000000"/>
          <w:lang w:val="en-GB"/>
        </w:rPr>
        <w:t>is</w:t>
      </w:r>
      <w:r w:rsidRPr="00C11A84">
        <w:rPr>
          <w:color w:val="000000"/>
          <w:lang w:val="en-GB"/>
        </w:rPr>
        <w:t xml:space="preserve"> trial because</w:t>
      </w:r>
    </w:p>
    <w:p w14:paraId="413EA60E" w14:textId="311F9D18" w:rsidR="0009761E" w:rsidRPr="00C11A84" w:rsidRDefault="0009761E" w:rsidP="00C11A84">
      <w:pPr>
        <w:autoSpaceDE w:val="0"/>
        <w:autoSpaceDN w:val="0"/>
        <w:adjustRightInd w:val="0"/>
        <w:spacing w:after="120"/>
        <w:jc w:val="both"/>
        <w:rPr>
          <w:bCs/>
          <w:iCs/>
          <w:color w:val="FF0000"/>
          <w:lang w:val="en-GB"/>
        </w:rPr>
      </w:pPr>
      <w:r w:rsidRPr="00C11A84">
        <w:rPr>
          <w:iCs/>
          <w:color w:val="FF0000"/>
          <w:lang w:val="en-GB"/>
        </w:rPr>
        <w:t>[</w:t>
      </w:r>
      <w:r w:rsidR="009D30EB" w:rsidRPr="009D30EB">
        <w:rPr>
          <w:iCs/>
          <w:color w:val="FF0000"/>
          <w:lang w:val="en-GB"/>
        </w:rPr>
        <w:t xml:space="preserve">If the participant needs the inclusion/exclusion criteria to </w:t>
      </w:r>
      <w:r w:rsidR="008D7A1F">
        <w:rPr>
          <w:iCs/>
          <w:color w:val="FF0000"/>
          <w:lang w:val="en-GB"/>
        </w:rPr>
        <w:t>t</w:t>
      </w:r>
      <w:r w:rsidR="009D30EB" w:rsidRPr="009D30EB">
        <w:rPr>
          <w:iCs/>
          <w:color w:val="FF0000"/>
          <w:lang w:val="en-GB"/>
        </w:rPr>
        <w:t xml:space="preserve">ake </w:t>
      </w:r>
      <w:r w:rsidR="00712C06" w:rsidRPr="009D30EB">
        <w:rPr>
          <w:iCs/>
          <w:color w:val="FF0000"/>
          <w:lang w:val="en-GB"/>
        </w:rPr>
        <w:t>a</w:t>
      </w:r>
      <w:r w:rsidR="009D30EB" w:rsidRPr="009D30EB">
        <w:rPr>
          <w:iCs/>
          <w:color w:val="FF0000"/>
          <w:lang w:val="en-GB"/>
        </w:rPr>
        <w:t xml:space="preserve"> </w:t>
      </w:r>
      <w:r w:rsidR="009D30EB">
        <w:rPr>
          <w:iCs/>
          <w:color w:val="FF0000"/>
          <w:lang w:val="en-GB"/>
        </w:rPr>
        <w:t>considered</w:t>
      </w:r>
      <w:r w:rsidR="009D30EB" w:rsidRPr="009D30EB">
        <w:rPr>
          <w:iCs/>
          <w:color w:val="FF0000"/>
          <w:lang w:val="en-GB"/>
        </w:rPr>
        <w:t xml:space="preserve"> decision, </w:t>
      </w:r>
      <w:r w:rsidR="009D30EB">
        <w:rPr>
          <w:iCs/>
          <w:color w:val="FF0000"/>
          <w:lang w:val="en-GB"/>
        </w:rPr>
        <w:t>please a</w:t>
      </w:r>
      <w:r w:rsidRPr="00C11A84">
        <w:rPr>
          <w:iCs/>
          <w:color w:val="FF0000"/>
          <w:lang w:val="en-GB"/>
        </w:rPr>
        <w:t xml:space="preserve">dd a </w:t>
      </w:r>
      <w:r w:rsidRPr="00C11A84">
        <w:rPr>
          <w:iCs/>
          <w:color w:val="FF0000"/>
          <w:u w:val="single"/>
          <w:lang w:val="en-GB"/>
        </w:rPr>
        <w:t>brief</w:t>
      </w:r>
      <w:r w:rsidRPr="00C11A84">
        <w:rPr>
          <w:iCs/>
          <w:color w:val="FF0000"/>
          <w:lang w:val="en-GB"/>
        </w:rPr>
        <w:t xml:space="preserve"> description </w:t>
      </w:r>
      <w:r w:rsidRPr="00C11A84">
        <w:rPr>
          <w:bCs/>
          <w:iCs/>
          <w:color w:val="FF0000"/>
          <w:lang w:val="en-GB"/>
        </w:rPr>
        <w:t xml:space="preserve">of the </w:t>
      </w:r>
      <w:r w:rsidRPr="00C11A84">
        <w:rPr>
          <w:bCs/>
          <w:iCs/>
          <w:color w:val="FF0000"/>
          <w:u w:val="single"/>
          <w:lang w:val="en-GB"/>
        </w:rPr>
        <w:t>main</w:t>
      </w:r>
      <w:r w:rsidRPr="00C11A84">
        <w:rPr>
          <w:bCs/>
          <w:iCs/>
          <w:color w:val="FF0000"/>
          <w:lang w:val="en-GB"/>
        </w:rPr>
        <w:t xml:space="preserve"> inclusion</w:t>
      </w:r>
      <w:r w:rsidR="00E7271B" w:rsidRPr="00C11A84">
        <w:rPr>
          <w:bCs/>
          <w:iCs/>
          <w:color w:val="FF0000"/>
          <w:lang w:val="en-GB"/>
        </w:rPr>
        <w:t>/exclusion</w:t>
      </w:r>
      <w:r w:rsidRPr="00C11A84">
        <w:rPr>
          <w:bCs/>
          <w:iCs/>
          <w:color w:val="FF0000"/>
          <w:lang w:val="en-GB"/>
        </w:rPr>
        <w:t xml:space="preserve"> criteria as set out in the protocol </w:t>
      </w:r>
      <w:r w:rsidR="00AB74BB" w:rsidRPr="00C11A84">
        <w:rPr>
          <w:bCs/>
          <w:iCs/>
          <w:color w:val="FF0000"/>
          <w:lang w:val="en-GB"/>
        </w:rPr>
        <w:t xml:space="preserve">and </w:t>
      </w:r>
      <w:r w:rsidRPr="00C11A84">
        <w:rPr>
          <w:bCs/>
          <w:iCs/>
          <w:color w:val="FF0000"/>
          <w:lang w:val="en-GB"/>
        </w:rPr>
        <w:t xml:space="preserve">which the participant </w:t>
      </w:r>
      <w:r w:rsidR="00D87316" w:rsidRPr="00C11A84">
        <w:rPr>
          <w:bCs/>
          <w:iCs/>
          <w:color w:val="FF0000"/>
          <w:lang w:val="en-GB"/>
        </w:rPr>
        <w:t>can</w:t>
      </w:r>
      <w:r w:rsidRPr="00C11A84">
        <w:rPr>
          <w:bCs/>
          <w:iCs/>
          <w:color w:val="FF0000"/>
          <w:lang w:val="en-GB"/>
        </w:rPr>
        <w:t xml:space="preserve"> </w:t>
      </w:r>
      <w:r w:rsidR="00AB74BB" w:rsidRPr="00C11A84">
        <w:rPr>
          <w:bCs/>
          <w:iCs/>
          <w:color w:val="FF0000"/>
          <w:lang w:val="en-GB"/>
        </w:rPr>
        <w:t>understand</w:t>
      </w:r>
      <w:r w:rsidRPr="00C11A84">
        <w:rPr>
          <w:bCs/>
          <w:iCs/>
          <w:color w:val="FF0000"/>
          <w:lang w:val="en-GB"/>
        </w:rPr>
        <w:t xml:space="preserve">.] </w:t>
      </w:r>
    </w:p>
    <w:p w14:paraId="6C1557AC" w14:textId="77777777" w:rsidR="00CF261C" w:rsidRPr="00C11A84" w:rsidRDefault="00CF261C" w:rsidP="00C11A84">
      <w:pPr>
        <w:autoSpaceDE w:val="0"/>
        <w:autoSpaceDN w:val="0"/>
        <w:adjustRightInd w:val="0"/>
        <w:spacing w:after="120"/>
        <w:jc w:val="both"/>
        <w:rPr>
          <w:bCs/>
          <w:iCs/>
          <w:lang w:val="en-GB"/>
        </w:rPr>
      </w:pPr>
    </w:p>
    <w:p w14:paraId="3E67283D" w14:textId="24DA61DC"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[Choose</w:t>
      </w:r>
      <w:r w:rsidR="00712C06" w:rsidRPr="00C11A84">
        <w:rPr>
          <w:bCs/>
          <w:iCs/>
          <w:color w:val="FF0000"/>
          <w:lang w:val="en-GB"/>
        </w:rPr>
        <w:t>:]</w:t>
      </w:r>
    </w:p>
    <w:p w14:paraId="1B75352A" w14:textId="101A5F24" w:rsidR="0009761E" w:rsidRPr="00C11A84" w:rsidRDefault="00353F0B" w:rsidP="00C11A84">
      <w:pPr>
        <w:autoSpaceDE w:val="0"/>
        <w:autoSpaceDN w:val="0"/>
        <w:adjustRightInd w:val="0"/>
        <w:spacing w:after="120"/>
        <w:jc w:val="both"/>
        <w:rPr>
          <w:bCs/>
          <w:iCs/>
          <w:lang w:val="en-GB"/>
        </w:rPr>
      </w:pPr>
      <w:r w:rsidRPr="00C11A84">
        <w:rPr>
          <w:bCs/>
          <w:iCs/>
          <w:color w:val="FF0000"/>
          <w:lang w:val="en-GB"/>
        </w:rPr>
        <w:t>[</w:t>
      </w:r>
      <w:r w:rsidR="00DF7C13" w:rsidRPr="00C11A84">
        <w:rPr>
          <w:bCs/>
          <w:iCs/>
          <w:color w:val="FF0000"/>
          <w:lang w:val="en-GB"/>
        </w:rPr>
        <w:t xml:space="preserve">If </w:t>
      </w:r>
      <w:r w:rsidR="00AB74BB" w:rsidRPr="00C11A84">
        <w:rPr>
          <w:bCs/>
          <w:iCs/>
          <w:color w:val="FF0000"/>
          <w:lang w:val="en-GB"/>
        </w:rPr>
        <w:t xml:space="preserve">an </w:t>
      </w:r>
      <w:r w:rsidR="00DF7C13" w:rsidRPr="00C11A84">
        <w:rPr>
          <w:bCs/>
          <w:iCs/>
          <w:color w:val="FF0000"/>
          <w:lang w:val="en-GB"/>
        </w:rPr>
        <w:t xml:space="preserve">alternative treatment </w:t>
      </w:r>
      <w:r w:rsidR="000C4D56" w:rsidRPr="00C11A84">
        <w:rPr>
          <w:bCs/>
          <w:iCs/>
          <w:color w:val="FF0000"/>
          <w:lang w:val="en-GB"/>
        </w:rPr>
        <w:t xml:space="preserve">is </w:t>
      </w:r>
      <w:r w:rsidR="00DF7C13" w:rsidRPr="00C11A84">
        <w:rPr>
          <w:bCs/>
          <w:iCs/>
          <w:color w:val="FF0000"/>
          <w:lang w:val="en-GB"/>
        </w:rPr>
        <w:t xml:space="preserve">available:] </w:t>
      </w:r>
      <w:r w:rsidR="00CF261C" w:rsidRPr="00C11A84">
        <w:rPr>
          <w:bCs/>
          <w:iCs/>
          <w:lang w:val="en-GB"/>
        </w:rPr>
        <w:t xml:space="preserve">For your </w:t>
      </w:r>
      <w:r w:rsidR="007F3D45" w:rsidRPr="00C11A84">
        <w:rPr>
          <w:iCs/>
          <w:color w:val="0000FF"/>
          <w:lang w:val="en-GB"/>
        </w:rPr>
        <w:t>disease/</w:t>
      </w:r>
      <w:r w:rsidR="00CF261C" w:rsidRPr="00C11A84">
        <w:rPr>
          <w:iCs/>
          <w:color w:val="0000FF"/>
          <w:lang w:val="en-GB"/>
        </w:rPr>
        <w:t>condition</w:t>
      </w:r>
      <w:r w:rsidR="00CF261C" w:rsidRPr="00C11A84">
        <w:rPr>
          <w:bCs/>
          <w:iCs/>
          <w:lang w:val="en-GB"/>
        </w:rPr>
        <w:t>, t</w:t>
      </w:r>
      <w:r w:rsidR="00DF7C13" w:rsidRPr="00C11A84">
        <w:rPr>
          <w:bCs/>
          <w:iCs/>
          <w:lang w:val="en-GB"/>
        </w:rPr>
        <w:t xml:space="preserve">he following </w:t>
      </w:r>
      <w:r w:rsidR="0009761E" w:rsidRPr="00C11A84">
        <w:rPr>
          <w:bCs/>
          <w:iCs/>
          <w:lang w:val="en-GB"/>
        </w:rPr>
        <w:t>alternative treatments are available, othe</w:t>
      </w:r>
      <w:r w:rsidR="00DF7C13" w:rsidRPr="00C11A84">
        <w:rPr>
          <w:bCs/>
          <w:iCs/>
          <w:lang w:val="en-GB"/>
        </w:rPr>
        <w:t>r than taking part in the trial: …</w:t>
      </w:r>
    </w:p>
    <w:p w14:paraId="09D152EE" w14:textId="0157DC0F"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w:t>
      </w:r>
      <w:r w:rsidR="00953D2D">
        <w:rPr>
          <w:bCs/>
          <w:iCs/>
          <w:color w:val="FF0000"/>
          <w:lang w:val="en-GB"/>
        </w:rPr>
        <w:t>or</w:t>
      </w:r>
      <w:r w:rsidRPr="00C11A84">
        <w:rPr>
          <w:bCs/>
          <w:iCs/>
          <w:color w:val="FF0000"/>
          <w:lang w:val="en-GB"/>
        </w:rPr>
        <w:t>]</w:t>
      </w:r>
    </w:p>
    <w:p w14:paraId="01F324A4" w14:textId="5E4927E0" w:rsidR="00DF7C13" w:rsidRPr="00C11A84" w:rsidRDefault="00DF7C13" w:rsidP="00C11A84">
      <w:pPr>
        <w:autoSpaceDE w:val="0"/>
        <w:autoSpaceDN w:val="0"/>
        <w:adjustRightInd w:val="0"/>
        <w:spacing w:after="120"/>
        <w:jc w:val="both"/>
        <w:rPr>
          <w:bCs/>
          <w:iCs/>
          <w:lang w:val="en-GB"/>
        </w:rPr>
      </w:pPr>
      <w:r w:rsidRPr="00C11A84">
        <w:rPr>
          <w:bCs/>
          <w:iCs/>
          <w:color w:val="FF0000"/>
          <w:lang w:val="en-GB"/>
        </w:rPr>
        <w:t xml:space="preserve">[If no alternative treatment </w:t>
      </w:r>
      <w:r w:rsidR="000C4D56" w:rsidRPr="00C11A84">
        <w:rPr>
          <w:bCs/>
          <w:iCs/>
          <w:color w:val="FF0000"/>
          <w:lang w:val="en-GB"/>
        </w:rPr>
        <w:t xml:space="preserve">is </w:t>
      </w:r>
      <w:r w:rsidRPr="00C11A84">
        <w:rPr>
          <w:bCs/>
          <w:iCs/>
          <w:color w:val="FF0000"/>
          <w:lang w:val="en-GB"/>
        </w:rPr>
        <w:t>available</w:t>
      </w:r>
      <w:r w:rsidR="00712C06" w:rsidRPr="00C11A84">
        <w:rPr>
          <w:bCs/>
          <w:iCs/>
          <w:color w:val="FF0000"/>
          <w:lang w:val="en-GB"/>
        </w:rPr>
        <w:t>:] For</w:t>
      </w:r>
      <w:r w:rsidRPr="00C11A84">
        <w:rPr>
          <w:bCs/>
          <w:iCs/>
          <w:lang w:val="en-GB"/>
        </w:rPr>
        <w:t xml:space="preserve"> your </w:t>
      </w:r>
      <w:r w:rsidR="007F3D45" w:rsidRPr="00C11A84">
        <w:rPr>
          <w:iCs/>
          <w:color w:val="0000FF"/>
          <w:lang w:val="en-GB"/>
        </w:rPr>
        <w:t>disease/</w:t>
      </w:r>
      <w:r w:rsidRPr="00C11A84">
        <w:rPr>
          <w:iCs/>
          <w:color w:val="0000FF"/>
          <w:lang w:val="en-GB"/>
        </w:rPr>
        <w:t>condition</w:t>
      </w:r>
      <w:r w:rsidRPr="00C11A84">
        <w:rPr>
          <w:bCs/>
          <w:iCs/>
          <w:lang w:val="en-GB"/>
        </w:rPr>
        <w:t>, no treatment is currently available in Belgium</w:t>
      </w:r>
      <w:r w:rsidR="00CE1422" w:rsidRPr="00C11A84">
        <w:rPr>
          <w:bCs/>
          <w:iCs/>
          <w:lang w:val="en-GB"/>
        </w:rPr>
        <w:t xml:space="preserve"> that has been approved by the </w:t>
      </w:r>
      <w:r w:rsidR="00D87316" w:rsidRPr="00C11A84">
        <w:rPr>
          <w:bCs/>
          <w:iCs/>
          <w:lang w:val="en-GB"/>
        </w:rPr>
        <w:t>authorities,</w:t>
      </w:r>
    </w:p>
    <w:p w14:paraId="4BE3B929" w14:textId="77777777" w:rsidR="00DF7C13" w:rsidRPr="00C11A84" w:rsidRDefault="00DF7C13" w:rsidP="00C11A84">
      <w:pPr>
        <w:autoSpaceDE w:val="0"/>
        <w:autoSpaceDN w:val="0"/>
        <w:adjustRightInd w:val="0"/>
        <w:spacing w:after="120"/>
        <w:jc w:val="both"/>
        <w:rPr>
          <w:iCs/>
          <w:u w:val="single"/>
          <w:lang w:val="en-US"/>
        </w:rPr>
      </w:pPr>
    </w:p>
    <w:p w14:paraId="7A854A12" w14:textId="060AD43C" w:rsidR="0009761E" w:rsidRPr="00C11A84" w:rsidRDefault="00CF261C" w:rsidP="00C11A84">
      <w:pPr>
        <w:autoSpaceDE w:val="0"/>
        <w:autoSpaceDN w:val="0"/>
        <w:adjustRightInd w:val="0"/>
        <w:spacing w:after="120"/>
        <w:jc w:val="both"/>
        <w:rPr>
          <w:iCs/>
          <w:u w:val="single"/>
          <w:lang w:val="en-GB"/>
        </w:rPr>
      </w:pPr>
      <w:r w:rsidRPr="00C11A84">
        <w:rPr>
          <w:bCs/>
          <w:iCs/>
          <w:color w:val="FF0000"/>
          <w:lang w:val="en-US"/>
        </w:rPr>
        <w:t>[</w:t>
      </w:r>
      <w:r w:rsidR="0009761E" w:rsidRPr="00C11A84">
        <w:rPr>
          <w:bCs/>
          <w:iCs/>
          <w:color w:val="FF0000"/>
          <w:lang w:val="en-GB"/>
        </w:rPr>
        <w:t>If life expectancy is limited, this informati</w:t>
      </w:r>
      <w:r w:rsidRPr="00C11A84">
        <w:rPr>
          <w:bCs/>
          <w:iCs/>
          <w:color w:val="FF0000"/>
          <w:lang w:val="en-GB"/>
        </w:rPr>
        <w:t xml:space="preserve">on should be included as well, </w:t>
      </w:r>
      <w:r w:rsidR="00D87316" w:rsidRPr="00C11A84">
        <w:rPr>
          <w:bCs/>
          <w:iCs/>
          <w:color w:val="FF0000"/>
          <w:lang w:val="en-GB"/>
        </w:rPr>
        <w:t>e.g.:</w:t>
      </w:r>
      <w:r w:rsidRPr="00C11A84">
        <w:rPr>
          <w:bCs/>
          <w:iCs/>
          <w:color w:val="FF0000"/>
          <w:lang w:val="en-GB"/>
        </w:rPr>
        <w:t xml:space="preserve">] </w:t>
      </w:r>
      <w:r w:rsidR="0009761E" w:rsidRPr="00C11A84">
        <w:rPr>
          <w:bCs/>
          <w:iCs/>
          <w:lang w:val="en-GB"/>
        </w:rPr>
        <w:t xml:space="preserve">You have </w:t>
      </w:r>
      <w:r w:rsidR="0009761E" w:rsidRPr="00C11A84">
        <w:rPr>
          <w:iCs/>
          <w:color w:val="0000FF"/>
          <w:lang w:val="en-GB"/>
        </w:rPr>
        <w:t>[name of disease</w:t>
      </w:r>
      <w:r w:rsidR="007F3D45" w:rsidRPr="00C11A84">
        <w:rPr>
          <w:iCs/>
          <w:color w:val="0000FF"/>
          <w:lang w:val="en-GB"/>
        </w:rPr>
        <w:t>/condition</w:t>
      </w:r>
      <w:r w:rsidR="0009761E" w:rsidRPr="00C11A84">
        <w:rPr>
          <w:iCs/>
          <w:color w:val="0000FF"/>
          <w:lang w:val="en-GB"/>
        </w:rPr>
        <w:t>]</w:t>
      </w:r>
      <w:r w:rsidR="0009761E" w:rsidRPr="00C11A84">
        <w:rPr>
          <w:bCs/>
          <w:iCs/>
          <w:color w:val="FF0000"/>
          <w:lang w:val="en-GB"/>
        </w:rPr>
        <w:t xml:space="preserve"> </w:t>
      </w:r>
      <w:r w:rsidR="0009761E" w:rsidRPr="00C11A84">
        <w:rPr>
          <w:bCs/>
          <w:iCs/>
          <w:lang w:val="en-GB"/>
        </w:rPr>
        <w:t xml:space="preserve">and </w:t>
      </w:r>
      <w:r w:rsidRPr="00C11A84">
        <w:rPr>
          <w:bCs/>
          <w:iCs/>
          <w:lang w:val="en-GB"/>
        </w:rPr>
        <w:t xml:space="preserve">for your condition </w:t>
      </w:r>
      <w:r w:rsidR="0009761E" w:rsidRPr="00C11A84">
        <w:rPr>
          <w:bCs/>
          <w:iCs/>
          <w:lang w:val="en-GB"/>
        </w:rPr>
        <w:t xml:space="preserve">the standard treatments aiming at improving survival have </w:t>
      </w:r>
      <w:r w:rsidR="00271E2F" w:rsidRPr="00C11A84">
        <w:rPr>
          <w:bCs/>
          <w:iCs/>
          <w:lang w:val="en-GB"/>
        </w:rPr>
        <w:t>not worked</w:t>
      </w:r>
      <w:r w:rsidR="0009761E" w:rsidRPr="00C11A84">
        <w:rPr>
          <w:bCs/>
          <w:iCs/>
          <w:lang w:val="en-GB"/>
        </w:rPr>
        <w:t xml:space="preserve">. This means your life-expectancy is limited. It is not guaranteed that your participation in this trial will </w:t>
      </w:r>
      <w:r w:rsidR="006A7538" w:rsidRPr="00C11A84">
        <w:rPr>
          <w:bCs/>
          <w:iCs/>
          <w:lang w:val="en-GB"/>
        </w:rPr>
        <w:t xml:space="preserve">cure </w:t>
      </w:r>
      <w:r w:rsidR="0009761E" w:rsidRPr="00C11A84">
        <w:rPr>
          <w:bCs/>
          <w:iCs/>
          <w:lang w:val="en-GB"/>
        </w:rPr>
        <w:t xml:space="preserve">your </w:t>
      </w:r>
      <w:r w:rsidR="006A7538" w:rsidRPr="00C11A84">
        <w:rPr>
          <w:iCs/>
          <w:color w:val="0000FF"/>
          <w:lang w:val="en-GB"/>
        </w:rPr>
        <w:t>disease/</w:t>
      </w:r>
      <w:r w:rsidR="0009761E" w:rsidRPr="00C11A84">
        <w:rPr>
          <w:iCs/>
          <w:color w:val="0000FF"/>
          <w:lang w:val="en-GB"/>
        </w:rPr>
        <w:t>condition</w:t>
      </w:r>
      <w:r w:rsidR="006A7538" w:rsidRPr="00C11A84">
        <w:rPr>
          <w:bCs/>
          <w:iCs/>
          <w:lang w:val="en-GB"/>
        </w:rPr>
        <w:t xml:space="preserve">, improve your </w:t>
      </w:r>
      <w:r w:rsidR="00635938" w:rsidRPr="00C11A84">
        <w:rPr>
          <w:bCs/>
          <w:iCs/>
          <w:lang w:val="en-GB"/>
        </w:rPr>
        <w:t xml:space="preserve">quality of life, or </w:t>
      </w:r>
      <w:r w:rsidR="0009761E" w:rsidRPr="00C11A84">
        <w:rPr>
          <w:bCs/>
          <w:iCs/>
          <w:lang w:val="en-GB"/>
        </w:rPr>
        <w:t>will extend your life.</w:t>
      </w:r>
    </w:p>
    <w:p w14:paraId="20EDB188" w14:textId="77777777" w:rsidR="004074B4" w:rsidRPr="00C11A84" w:rsidRDefault="004074B4" w:rsidP="00C11A84">
      <w:pPr>
        <w:autoSpaceDE w:val="0"/>
        <w:autoSpaceDN w:val="0"/>
        <w:adjustRightInd w:val="0"/>
        <w:spacing w:after="120"/>
        <w:jc w:val="both"/>
        <w:rPr>
          <w:iCs/>
          <w:highlight w:val="yellow"/>
          <w:u w:val="single"/>
          <w:lang w:val="en-GB"/>
        </w:rPr>
      </w:pPr>
    </w:p>
    <w:p w14:paraId="6C3DAAC6" w14:textId="02FF6332" w:rsidR="0016530D" w:rsidRPr="00C11A84" w:rsidRDefault="0092698A" w:rsidP="00C11A84">
      <w:pPr>
        <w:autoSpaceDE w:val="0"/>
        <w:autoSpaceDN w:val="0"/>
        <w:adjustRightInd w:val="0"/>
        <w:spacing w:after="120"/>
        <w:jc w:val="both"/>
        <w:rPr>
          <w:lang w:val="en-GB"/>
        </w:rPr>
      </w:pPr>
      <w:r w:rsidRPr="00C11A84">
        <w:rPr>
          <w:lang w:val="en-GB"/>
        </w:rPr>
        <w:t xml:space="preserve">The </w:t>
      </w:r>
      <w:r w:rsidR="008B77D4" w:rsidRPr="00C11A84">
        <w:rPr>
          <w:lang w:val="en-GB"/>
        </w:rPr>
        <w:t>investigator</w:t>
      </w:r>
      <w:r w:rsidRPr="00C11A84">
        <w:rPr>
          <w:lang w:val="en-GB"/>
        </w:rPr>
        <w:t xml:space="preserve"> or </w:t>
      </w:r>
      <w:r w:rsidR="00E9146C" w:rsidRPr="00C11A84">
        <w:rPr>
          <w:lang w:val="en-GB"/>
        </w:rPr>
        <w:t xml:space="preserve">trial </w:t>
      </w:r>
      <w:r w:rsidRPr="00C11A84">
        <w:rPr>
          <w:lang w:val="en-GB"/>
        </w:rPr>
        <w:t xml:space="preserve">staff will discuss </w:t>
      </w:r>
      <w:r w:rsidR="00DF7C13" w:rsidRPr="00C11A84">
        <w:rPr>
          <w:lang w:val="en-GB"/>
        </w:rPr>
        <w:t xml:space="preserve">with you </w:t>
      </w:r>
      <w:r w:rsidR="006633EA" w:rsidRPr="00C11A84">
        <w:rPr>
          <w:lang w:val="en-GB"/>
        </w:rPr>
        <w:t>the requirements to</w:t>
      </w:r>
      <w:r w:rsidRPr="00C11A84">
        <w:rPr>
          <w:lang w:val="en-GB"/>
        </w:rPr>
        <w:t xml:space="preserve"> be allowed to enter the </w:t>
      </w:r>
      <w:r w:rsidR="004E154F" w:rsidRPr="00C11A84">
        <w:rPr>
          <w:lang w:val="en-GB"/>
        </w:rPr>
        <w:t>trial</w:t>
      </w:r>
      <w:r w:rsidR="00DF7C13" w:rsidRPr="00C11A84">
        <w:rPr>
          <w:lang w:val="en-GB"/>
        </w:rPr>
        <w:t>.</w:t>
      </w:r>
    </w:p>
    <w:p w14:paraId="69C7238A" w14:textId="71D5F3A2" w:rsidR="00706A03" w:rsidRDefault="00706A03" w:rsidP="00C11A84">
      <w:pPr>
        <w:spacing w:after="120"/>
        <w:jc w:val="both"/>
        <w:rPr>
          <w:b/>
          <w:bCs/>
          <w:kern w:val="32"/>
          <w:lang w:val="en-GB"/>
        </w:rPr>
      </w:pPr>
    </w:p>
    <w:p w14:paraId="5FE2FA45" w14:textId="77777777" w:rsidR="00BE0A44" w:rsidRPr="00C11A84" w:rsidRDefault="00BE0A44" w:rsidP="00C11A84">
      <w:pPr>
        <w:spacing w:after="120"/>
        <w:jc w:val="both"/>
        <w:rPr>
          <w:b/>
          <w:bCs/>
          <w:kern w:val="32"/>
          <w:lang w:val="en-GB"/>
        </w:rPr>
      </w:pPr>
    </w:p>
    <w:p w14:paraId="38926378" w14:textId="0BBDEFF5" w:rsidR="00905258" w:rsidRDefault="00905258" w:rsidP="00E6233F">
      <w:pPr>
        <w:pStyle w:val="Kop2"/>
        <w:numPr>
          <w:ilvl w:val="0"/>
          <w:numId w:val="24"/>
        </w:numPr>
        <w:spacing w:after="120"/>
        <w:jc w:val="both"/>
        <w:rPr>
          <w:i w:val="0"/>
          <w:color w:val="7030A0"/>
          <w:sz w:val="24"/>
          <w:szCs w:val="24"/>
          <w:lang w:val="en-GB"/>
        </w:rPr>
      </w:pPr>
      <w:bookmarkStart w:id="19" w:name="_Hlk8572774"/>
      <w:bookmarkStart w:id="20" w:name="_Toc189140803"/>
      <w:r w:rsidRPr="00C11A84">
        <w:rPr>
          <w:i w:val="0"/>
          <w:color w:val="7030A0"/>
          <w:sz w:val="24"/>
          <w:szCs w:val="24"/>
          <w:lang w:val="en-GB"/>
        </w:rPr>
        <w:lastRenderedPageBreak/>
        <w:t>Do I have to take part in a trial?</w:t>
      </w:r>
      <w:bookmarkEnd w:id="20"/>
    </w:p>
    <w:p w14:paraId="10AB3940" w14:textId="77777777" w:rsidR="00DA16D9" w:rsidRPr="00DA16D9" w:rsidRDefault="00DA16D9" w:rsidP="00DA16D9">
      <w:pPr>
        <w:rPr>
          <w:lang w:val="en-GB"/>
        </w:rPr>
      </w:pPr>
    </w:p>
    <w:bookmarkEnd w:id="19"/>
    <w:p w14:paraId="62FEC4B7" w14:textId="03811C87" w:rsidR="00905258" w:rsidRPr="00C11A84" w:rsidRDefault="00905258" w:rsidP="00C11A84">
      <w:pPr>
        <w:spacing w:after="120"/>
        <w:jc w:val="both"/>
        <w:rPr>
          <w:color w:val="7030A0"/>
          <w:lang w:val="en-GB"/>
        </w:rPr>
      </w:pPr>
      <w:r w:rsidRPr="00C11A84">
        <w:rPr>
          <w:color w:val="7030A0"/>
          <w:lang w:val="en-GB"/>
        </w:rPr>
        <w:t>Your participation in a trial is voluntary and must remain free of any coercion. This means that you have the right not to take part in the trial or to withdraw at any time without giving a reason, even if you previously agreed to take part. Your decision will not affect your relationship with the investigator or your treating physician nor will it affect the quality of your future medical care.</w:t>
      </w:r>
    </w:p>
    <w:p w14:paraId="62CD7D51" w14:textId="151D2237" w:rsidR="00905258" w:rsidRPr="00C11A84" w:rsidRDefault="00905258" w:rsidP="00C11A84">
      <w:pPr>
        <w:spacing w:after="120"/>
        <w:jc w:val="both"/>
        <w:rPr>
          <w:iCs/>
          <w:color w:val="7030A0"/>
          <w:lang w:val="en-GB"/>
        </w:rPr>
      </w:pPr>
      <w:r w:rsidRPr="00C11A84">
        <w:rPr>
          <w:color w:val="7030A0"/>
          <w:lang w:val="en-GB"/>
        </w:rPr>
        <w:t>If</w:t>
      </w:r>
      <w:r w:rsidRPr="00C11A84">
        <w:rPr>
          <w:iCs/>
          <w:color w:val="7030A0"/>
          <w:lang w:val="en-GB"/>
        </w:rPr>
        <w:t xml:space="preserve"> other treatments are available for your </w:t>
      </w:r>
      <w:r w:rsidR="00D529D0" w:rsidRPr="00C11A84">
        <w:rPr>
          <w:iCs/>
          <w:color w:val="0000FF"/>
          <w:lang w:val="en-GB"/>
        </w:rPr>
        <w:t>disease/condition</w:t>
      </w:r>
      <w:r w:rsidRPr="00C11A84">
        <w:rPr>
          <w:iCs/>
          <w:color w:val="7030A0"/>
          <w:lang w:val="en-GB"/>
        </w:rPr>
        <w:t>, the investigator or his/her delegate will discuss these treatments with you.</w:t>
      </w:r>
      <w:r w:rsidR="00A62F7E" w:rsidRPr="00C11A84">
        <w:rPr>
          <w:iCs/>
          <w:color w:val="7030A0"/>
          <w:lang w:val="en-GB"/>
        </w:rPr>
        <w:t xml:space="preserve"> </w:t>
      </w:r>
      <w:bookmarkStart w:id="21" w:name="_Hlk8572813"/>
      <w:r w:rsidR="00A62F7E" w:rsidRPr="00C11A84">
        <w:rPr>
          <w:iCs/>
          <w:color w:val="0000FF"/>
          <w:lang w:val="en-GB"/>
        </w:rPr>
        <w:t>It could concern the following treatments:</w:t>
      </w:r>
      <w:r w:rsidR="00A62F7E" w:rsidRPr="00C11A84">
        <w:rPr>
          <w:iCs/>
          <w:color w:val="7030A0"/>
          <w:lang w:val="en-GB"/>
        </w:rPr>
        <w:t xml:space="preserve"> </w:t>
      </w:r>
      <w:r w:rsidR="00A62F7E" w:rsidRPr="00C11A84">
        <w:rPr>
          <w:iCs/>
          <w:color w:val="FF0000"/>
          <w:lang w:val="en-GB"/>
        </w:rPr>
        <w:t>[add other treatments</w:t>
      </w:r>
      <w:bookmarkEnd w:id="21"/>
      <w:r w:rsidR="00A62F7E" w:rsidRPr="00C11A84">
        <w:rPr>
          <w:iCs/>
          <w:color w:val="FF0000"/>
          <w:lang w:val="en-GB"/>
        </w:rPr>
        <w:t>]</w:t>
      </w:r>
    </w:p>
    <w:p w14:paraId="11ED57AD" w14:textId="79ED5E5B" w:rsidR="006F67E4" w:rsidRPr="007456DD" w:rsidRDefault="006F67E4" w:rsidP="007456DD">
      <w:pPr>
        <w:autoSpaceDE w:val="0"/>
        <w:autoSpaceDN w:val="0"/>
        <w:adjustRightInd w:val="0"/>
        <w:spacing w:after="120"/>
        <w:jc w:val="both"/>
        <w:rPr>
          <w:bCs/>
          <w:kern w:val="32"/>
          <w:lang w:val="en-GB"/>
        </w:rPr>
      </w:pPr>
    </w:p>
    <w:p w14:paraId="234F966B" w14:textId="6DD95B3D" w:rsidR="002C5563" w:rsidRDefault="00D42A3D" w:rsidP="00E6233F">
      <w:pPr>
        <w:pStyle w:val="Kop2"/>
        <w:numPr>
          <w:ilvl w:val="0"/>
          <w:numId w:val="24"/>
        </w:numPr>
        <w:spacing w:after="120"/>
        <w:jc w:val="both"/>
        <w:rPr>
          <w:i w:val="0"/>
          <w:sz w:val="24"/>
          <w:szCs w:val="24"/>
          <w:lang w:val="en-GB"/>
        </w:rPr>
      </w:pPr>
      <w:bookmarkStart w:id="22" w:name="_Hlk8572919"/>
      <w:bookmarkStart w:id="23" w:name="_Toc189140804"/>
      <w:r w:rsidRPr="00C11A84">
        <w:rPr>
          <w:i w:val="0"/>
          <w:sz w:val="24"/>
          <w:szCs w:val="24"/>
          <w:lang w:val="en-GB"/>
        </w:rPr>
        <w:t>What will happen during the trial</w:t>
      </w:r>
      <w:bookmarkEnd w:id="22"/>
      <w:r w:rsidRPr="00C11A84">
        <w:rPr>
          <w:i w:val="0"/>
          <w:sz w:val="24"/>
          <w:szCs w:val="24"/>
          <w:lang w:val="en-GB"/>
        </w:rPr>
        <w:t>?</w:t>
      </w:r>
      <w:bookmarkEnd w:id="23"/>
      <w:r w:rsidR="004154DE" w:rsidRPr="00C11A84">
        <w:rPr>
          <w:i w:val="0"/>
          <w:sz w:val="24"/>
          <w:szCs w:val="24"/>
          <w:lang w:val="en-GB"/>
        </w:rPr>
        <w:t xml:space="preserve"> </w:t>
      </w:r>
    </w:p>
    <w:p w14:paraId="468E1385" w14:textId="77777777" w:rsidR="00DA16D9" w:rsidRPr="00DA16D9" w:rsidRDefault="00DA16D9" w:rsidP="00DA16D9">
      <w:pPr>
        <w:rPr>
          <w:lang w:val="en-GB"/>
        </w:rPr>
      </w:pPr>
    </w:p>
    <w:p w14:paraId="7E1CAEB7" w14:textId="687CC082" w:rsidR="00A84034" w:rsidRPr="00C11A84" w:rsidRDefault="00A84034" w:rsidP="00C11A84">
      <w:pPr>
        <w:spacing w:after="120"/>
        <w:jc w:val="both"/>
        <w:rPr>
          <w:color w:val="FF0000"/>
          <w:lang w:val="en-GB"/>
        </w:rPr>
      </w:pPr>
      <w:r w:rsidRPr="00C11A84">
        <w:rPr>
          <w:color w:val="FF0000"/>
          <w:lang w:val="en-GB"/>
        </w:rPr>
        <w:t xml:space="preserve">[Please note that it is not acceptable to add to this section </w:t>
      </w:r>
      <w:r w:rsidR="008D7719" w:rsidRPr="00C11A84">
        <w:rPr>
          <w:color w:val="FF0000"/>
          <w:lang w:val="en-GB"/>
        </w:rPr>
        <w:t xml:space="preserve">(or elsewhere) </w:t>
      </w:r>
      <w:r w:rsidRPr="00C11A84">
        <w:rPr>
          <w:color w:val="FF0000"/>
          <w:lang w:val="en-GB"/>
        </w:rPr>
        <w:t xml:space="preserve">any text which could </w:t>
      </w:r>
      <w:r w:rsidR="00712C06" w:rsidRPr="00C11A84">
        <w:rPr>
          <w:color w:val="FF0000"/>
          <w:lang w:val="en-GB"/>
        </w:rPr>
        <w:t>intimidate or</w:t>
      </w:r>
      <w:r w:rsidRPr="00C11A84">
        <w:rPr>
          <w:color w:val="FF0000"/>
          <w:lang w:val="en-GB"/>
        </w:rPr>
        <w:t xml:space="preserve"> influence the participant </w:t>
      </w:r>
      <w:r w:rsidR="00CF07B6" w:rsidRPr="00C11A84">
        <w:rPr>
          <w:color w:val="FF0000"/>
          <w:lang w:val="en-GB"/>
        </w:rPr>
        <w:t xml:space="preserve">(not) </w:t>
      </w:r>
      <w:r w:rsidRPr="00C11A84">
        <w:rPr>
          <w:color w:val="FF0000"/>
          <w:lang w:val="en-GB"/>
        </w:rPr>
        <w:t>to stop taking part in the trial, such as “the sponsor can track you down if you decide to end your trial participation…” or “we can use whatever means to track you down ……” etc.]</w:t>
      </w:r>
    </w:p>
    <w:p w14:paraId="7BBC33D0" w14:textId="77777777" w:rsidR="00A84034" w:rsidRPr="00C11A84" w:rsidRDefault="00A84034" w:rsidP="00C11A84">
      <w:pPr>
        <w:autoSpaceDE w:val="0"/>
        <w:autoSpaceDN w:val="0"/>
        <w:adjustRightInd w:val="0"/>
        <w:spacing w:after="120"/>
        <w:jc w:val="both"/>
        <w:rPr>
          <w:color w:val="000000"/>
          <w:lang w:val="en-GB"/>
        </w:rPr>
      </w:pPr>
    </w:p>
    <w:p w14:paraId="58FC43F6" w14:textId="2BD505E9"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 xml:space="preserve">This trial will include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participants</w:t>
      </w:r>
      <w:r w:rsidR="006633EA" w:rsidRPr="00C11A84">
        <w:rPr>
          <w:color w:val="000000"/>
          <w:lang w:val="en-GB"/>
        </w:rPr>
        <w:t xml:space="preserve"> worldwide</w:t>
      </w:r>
      <w:r w:rsidRPr="00C11A84">
        <w:rPr>
          <w:color w:val="000000"/>
          <w:lang w:val="en-GB"/>
        </w:rPr>
        <w:t xml:space="preserve">, including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in Belgium.</w:t>
      </w:r>
    </w:p>
    <w:p w14:paraId="452A2DD1" w14:textId="77777777" w:rsidR="00190224" w:rsidRPr="00C11A84" w:rsidRDefault="004154DE" w:rsidP="00C11A84">
      <w:pPr>
        <w:autoSpaceDE w:val="0"/>
        <w:autoSpaceDN w:val="0"/>
        <w:adjustRightInd w:val="0"/>
        <w:spacing w:after="120"/>
        <w:jc w:val="both"/>
        <w:rPr>
          <w:color w:val="FF0000"/>
          <w:lang w:val="en-GB"/>
        </w:rPr>
      </w:pPr>
      <w:r w:rsidRPr="00C11A84">
        <w:rPr>
          <w:color w:val="000000"/>
          <w:lang w:val="en-GB"/>
        </w:rPr>
        <w:t xml:space="preserve">This trial is a </w:t>
      </w:r>
      <w:r w:rsidR="00BE6CBB" w:rsidRPr="00C11A84">
        <w:rPr>
          <w:color w:val="FF0000"/>
          <w:lang w:val="en-GB"/>
        </w:rPr>
        <w:t>…</w:t>
      </w:r>
    </w:p>
    <w:p w14:paraId="492446E0" w14:textId="627FA139" w:rsidR="00B272A8" w:rsidRPr="00C11A84" w:rsidRDefault="00573687" w:rsidP="00C11A84">
      <w:pPr>
        <w:autoSpaceDE w:val="0"/>
        <w:autoSpaceDN w:val="0"/>
        <w:adjustRightInd w:val="0"/>
        <w:spacing w:after="120"/>
        <w:jc w:val="both"/>
        <w:rPr>
          <w:iCs/>
          <w:color w:val="FF0000"/>
          <w:lang w:val="en-GB"/>
        </w:rPr>
      </w:pPr>
      <w:r w:rsidRPr="00C11A84">
        <w:rPr>
          <w:iCs/>
          <w:color w:val="FF0000"/>
          <w:lang w:val="en-GB"/>
        </w:rPr>
        <w:t>[</w:t>
      </w:r>
      <w:r w:rsidR="00B272A8" w:rsidRPr="00C11A84">
        <w:rPr>
          <w:iCs/>
          <w:color w:val="FF0000"/>
          <w:lang w:val="en-GB"/>
        </w:rPr>
        <w:t xml:space="preserve">Add a brief description of </w:t>
      </w:r>
    </w:p>
    <w:p w14:paraId="23C72551" w14:textId="2F362A05" w:rsidR="00B272A8" w:rsidRPr="00C11A84" w:rsidRDefault="00B82BD5" w:rsidP="00E6233F">
      <w:pPr>
        <w:pStyle w:val="Lijstalinea"/>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w:t>
      </w:r>
      <w:r w:rsidR="00B272A8" w:rsidRPr="00C11A84">
        <w:rPr>
          <w:iCs/>
          <w:color w:val="FF0000"/>
          <w:szCs w:val="24"/>
          <w:lang w:val="en-GB"/>
        </w:rPr>
        <w:t>he trial design in terms understandable to the participant: e.g.: explain randomised/blind/cross-over trial</w:t>
      </w:r>
      <w:r w:rsidR="0081260A" w:rsidRPr="00C11A84">
        <w:rPr>
          <w:iCs/>
          <w:color w:val="FF0000"/>
          <w:szCs w:val="24"/>
          <w:lang w:val="en-GB"/>
        </w:rPr>
        <w:t>/placebo/screening</w:t>
      </w:r>
      <w:r w:rsidR="00B272A8" w:rsidRPr="00C11A84">
        <w:rPr>
          <w:iCs/>
          <w:color w:val="FF0000"/>
          <w:szCs w:val="24"/>
          <w:lang w:val="en-GB"/>
        </w:rPr>
        <w:t>, comparing the IMP(s) with the placebo and/ or comparator. If applicable, add information on the probability of the random assignment of the treatment.</w:t>
      </w:r>
    </w:p>
    <w:p w14:paraId="0FBFDE03" w14:textId="0B2CA4AB" w:rsidR="00B272A8" w:rsidRPr="00C11A84" w:rsidRDefault="00B272A8" w:rsidP="00E6233F">
      <w:pPr>
        <w:pStyle w:val="Lijstalinea"/>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the dose, the method and frequency of administration, number of visits</w:t>
      </w:r>
      <w:r w:rsidR="00B82BD5" w:rsidRPr="00C11A84">
        <w:rPr>
          <w:iCs/>
          <w:color w:val="FF0000"/>
          <w:szCs w:val="24"/>
          <w:lang w:val="en-GB"/>
        </w:rPr>
        <w:t>.</w:t>
      </w:r>
      <w:r w:rsidRPr="00C11A84">
        <w:rPr>
          <w:iCs/>
          <w:color w:val="FF0000"/>
          <w:szCs w:val="24"/>
          <w:lang w:val="en-GB"/>
        </w:rPr>
        <w:t xml:space="preserve"> </w:t>
      </w:r>
    </w:p>
    <w:p w14:paraId="4EB4DC60" w14:textId="77777777" w:rsidR="00B272A8" w:rsidRPr="00C11A84" w:rsidRDefault="00B272A8" w:rsidP="00E6233F">
      <w:pPr>
        <w:pStyle w:val="Lijstalinea"/>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the course of the trial: screening phase (including duration), trial phase (when to be started, start of the dosing of the IMPs, comparator, placebo in the trial phase), premature or planned withdrawal from the trial, follow-up phase.</w:t>
      </w:r>
    </w:p>
    <w:p w14:paraId="70301831" w14:textId="79C0E9D5" w:rsidR="001B326C" w:rsidRPr="00C11A84" w:rsidRDefault="001B326C" w:rsidP="00E6233F">
      <w:pPr>
        <w:pStyle w:val="Lijstalinea"/>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 xml:space="preserve">the scheduled examinations </w:t>
      </w:r>
      <w:r w:rsidR="0081260A" w:rsidRPr="00C11A84">
        <w:rPr>
          <w:iCs/>
          <w:color w:val="FF0000"/>
          <w:szCs w:val="24"/>
          <w:lang w:val="en-GB"/>
        </w:rPr>
        <w:t xml:space="preserve">(incl. the time spent </w:t>
      </w:r>
      <w:r w:rsidR="003913C6" w:rsidRPr="00C11A84">
        <w:rPr>
          <w:iCs/>
          <w:color w:val="FF0000"/>
          <w:szCs w:val="24"/>
          <w:lang w:val="en-GB"/>
        </w:rPr>
        <w:t>by</w:t>
      </w:r>
      <w:r w:rsidR="0081260A" w:rsidRPr="00C11A84">
        <w:rPr>
          <w:iCs/>
          <w:color w:val="FF0000"/>
          <w:szCs w:val="24"/>
          <w:lang w:val="en-GB"/>
        </w:rPr>
        <w:t xml:space="preserve"> the participant) </w:t>
      </w:r>
      <w:r w:rsidRPr="00C11A84">
        <w:rPr>
          <w:iCs/>
          <w:color w:val="FF0000"/>
          <w:szCs w:val="24"/>
          <w:lang w:val="en-GB"/>
        </w:rPr>
        <w:t>and any precautions to be taken before undergoing these examinations.</w:t>
      </w:r>
    </w:p>
    <w:p w14:paraId="2158898B" w14:textId="77777777" w:rsidR="007E7EAB" w:rsidRPr="00C11A84" w:rsidRDefault="007E7EAB" w:rsidP="00C11A84">
      <w:pPr>
        <w:autoSpaceDE w:val="0"/>
        <w:autoSpaceDN w:val="0"/>
        <w:adjustRightInd w:val="0"/>
        <w:spacing w:after="120"/>
        <w:jc w:val="both"/>
        <w:rPr>
          <w:iCs/>
          <w:color w:val="FF0000"/>
          <w:lang w:val="en-US"/>
        </w:rPr>
      </w:pPr>
    </w:p>
    <w:p w14:paraId="51F5B8A3" w14:textId="2249D361" w:rsidR="00B272A8" w:rsidRPr="00C11A84" w:rsidRDefault="00B272A8" w:rsidP="00C11A84">
      <w:pPr>
        <w:autoSpaceDE w:val="0"/>
        <w:autoSpaceDN w:val="0"/>
        <w:adjustRightInd w:val="0"/>
        <w:spacing w:after="120"/>
        <w:jc w:val="both"/>
        <w:rPr>
          <w:color w:val="FF0000"/>
          <w:lang w:val="en-GB"/>
        </w:rPr>
      </w:pPr>
      <w:r w:rsidRPr="00C11A84">
        <w:rPr>
          <w:color w:val="FF0000"/>
          <w:lang w:val="en-GB"/>
        </w:rPr>
        <w:t>I</w:t>
      </w:r>
      <w:r w:rsidR="006F67E4" w:rsidRPr="00C11A84">
        <w:rPr>
          <w:color w:val="FF0000"/>
          <w:lang w:val="en-GB"/>
        </w:rPr>
        <w:t xml:space="preserve">t may be useful to provide the participant with a detailed plan or flow chart of the various </w:t>
      </w:r>
      <w:r w:rsidR="00CC2572" w:rsidRPr="00C11A84">
        <w:rPr>
          <w:color w:val="FF0000"/>
          <w:lang w:val="en-GB"/>
        </w:rPr>
        <w:t xml:space="preserve">examinations </w:t>
      </w:r>
      <w:r w:rsidR="006F67E4" w:rsidRPr="00C11A84">
        <w:rPr>
          <w:color w:val="FF0000"/>
          <w:lang w:val="en-GB"/>
        </w:rPr>
        <w:t xml:space="preserve">he/she will be required to undergo at each of the scheduled visits. </w:t>
      </w:r>
      <w:r w:rsidR="00B079E7" w:rsidRPr="00C11A84">
        <w:rPr>
          <w:color w:val="FF0000"/>
          <w:lang w:val="en-GB"/>
        </w:rPr>
        <w:t xml:space="preserve">If a flow chart is provided </w:t>
      </w:r>
      <w:r w:rsidRPr="00C11A84">
        <w:rPr>
          <w:color w:val="FF0000"/>
          <w:lang w:val="en-GB"/>
        </w:rPr>
        <w:t xml:space="preserve">also include some guidance on how </w:t>
      </w:r>
      <w:r w:rsidR="00B079E7" w:rsidRPr="00C11A84">
        <w:rPr>
          <w:color w:val="FF0000"/>
          <w:lang w:val="en-GB"/>
        </w:rPr>
        <w:t>it</w:t>
      </w:r>
      <w:r w:rsidRPr="00C11A84">
        <w:rPr>
          <w:color w:val="FF0000"/>
          <w:lang w:val="en-GB"/>
        </w:rPr>
        <w:t xml:space="preserve"> should be interpreted.</w:t>
      </w:r>
    </w:p>
    <w:p w14:paraId="7C8B4F52" w14:textId="038952AE" w:rsidR="00B272A8" w:rsidRPr="00C11A84" w:rsidRDefault="00B272A8" w:rsidP="00C11A84">
      <w:pPr>
        <w:autoSpaceDE w:val="0"/>
        <w:autoSpaceDN w:val="0"/>
        <w:adjustRightInd w:val="0"/>
        <w:spacing w:after="120"/>
        <w:jc w:val="both"/>
        <w:rPr>
          <w:iCs/>
          <w:color w:val="FF0000"/>
          <w:lang w:val="en-GB"/>
        </w:rPr>
      </w:pPr>
    </w:p>
    <w:p w14:paraId="1760B695" w14:textId="46D3131F" w:rsidR="006F67E4" w:rsidRDefault="00B079E7" w:rsidP="007F443A">
      <w:pPr>
        <w:autoSpaceDE w:val="0"/>
        <w:autoSpaceDN w:val="0"/>
        <w:adjustRightInd w:val="0"/>
        <w:spacing w:after="120"/>
        <w:jc w:val="both"/>
        <w:rPr>
          <w:color w:val="FF0000"/>
          <w:lang w:val="en-GB"/>
        </w:rPr>
      </w:pPr>
      <w:r w:rsidRPr="00C11A84">
        <w:rPr>
          <w:iCs/>
          <w:color w:val="FF0000"/>
          <w:lang w:val="en-GB"/>
        </w:rPr>
        <w:t>No matter how the information is provided (via text or flow chart), t</w:t>
      </w:r>
      <w:r w:rsidR="00BD0F9F" w:rsidRPr="00C11A84">
        <w:rPr>
          <w:iCs/>
          <w:color w:val="FF0000"/>
          <w:lang w:val="en-GB"/>
        </w:rPr>
        <w:t xml:space="preserve">he sponsor should indicate </w:t>
      </w:r>
      <w:r w:rsidR="006F67E4" w:rsidRPr="00C11A84">
        <w:rPr>
          <w:color w:val="FF0000"/>
          <w:lang w:val="en-GB"/>
        </w:rPr>
        <w:t>which visits</w:t>
      </w:r>
      <w:r w:rsidR="003C28BF" w:rsidRPr="00C11A84">
        <w:rPr>
          <w:color w:val="FF0000"/>
          <w:lang w:val="en-GB"/>
        </w:rPr>
        <w:t>, treatments</w:t>
      </w:r>
      <w:r w:rsidR="006F67E4" w:rsidRPr="00C11A84">
        <w:rPr>
          <w:color w:val="FF0000"/>
          <w:lang w:val="en-GB"/>
        </w:rPr>
        <w:t xml:space="preserve"> and </w:t>
      </w:r>
      <w:r w:rsidR="003C28BF" w:rsidRPr="00C11A84">
        <w:rPr>
          <w:color w:val="FF0000"/>
          <w:lang w:val="en-GB"/>
        </w:rPr>
        <w:t xml:space="preserve">examinations </w:t>
      </w:r>
      <w:r w:rsidR="006F67E4" w:rsidRPr="00C11A84">
        <w:rPr>
          <w:color w:val="FF0000"/>
          <w:lang w:val="en-GB"/>
        </w:rPr>
        <w:t xml:space="preserve">are </w:t>
      </w:r>
      <w:r w:rsidR="00422454">
        <w:rPr>
          <w:color w:val="FF0000"/>
          <w:lang w:val="en-GB"/>
        </w:rPr>
        <w:t xml:space="preserve">certainly </w:t>
      </w:r>
      <w:r w:rsidR="006F67E4" w:rsidRPr="00C11A84">
        <w:rPr>
          <w:color w:val="FF0000"/>
          <w:lang w:val="en-GB"/>
        </w:rPr>
        <w:t>specific to the trial</w:t>
      </w:r>
      <w:r w:rsidR="003C28BF" w:rsidRPr="00C11A84">
        <w:rPr>
          <w:color w:val="FF0000"/>
          <w:lang w:val="en-GB"/>
        </w:rPr>
        <w:t xml:space="preserve"> and are therefore charged to the sponsor. This can be done by putting </w:t>
      </w:r>
      <w:r w:rsidR="00B62676" w:rsidRPr="00C11A84">
        <w:rPr>
          <w:color w:val="FF0000"/>
          <w:lang w:val="en-GB"/>
        </w:rPr>
        <w:t>these items</w:t>
      </w:r>
      <w:r w:rsidR="003C28BF" w:rsidRPr="00C11A84">
        <w:rPr>
          <w:color w:val="FF0000"/>
          <w:lang w:val="en-GB"/>
        </w:rPr>
        <w:t xml:space="preserve"> in bold</w:t>
      </w:r>
      <w:r w:rsidR="006F67E4" w:rsidRPr="00C11A84">
        <w:rPr>
          <w:color w:val="FF0000"/>
          <w:lang w:val="en-GB"/>
        </w:rPr>
        <w:t>.</w:t>
      </w:r>
      <w:r w:rsidR="00825824">
        <w:rPr>
          <w:color w:val="FF0000"/>
          <w:lang w:val="en-GB"/>
        </w:rPr>
        <w:t xml:space="preserve"> The investigator is responsible for clearly informing the patient about what constitutes standard care and what is specific to the study.</w:t>
      </w:r>
      <w:r w:rsidR="00825824" w:rsidRPr="00825824">
        <w:rPr>
          <w:color w:val="FF0000"/>
          <w:lang w:val="en-GB"/>
        </w:rPr>
        <w:t xml:space="preserve"> </w:t>
      </w:r>
      <w:r w:rsidR="006F67E4" w:rsidRPr="00C11A84">
        <w:rPr>
          <w:color w:val="FF0000"/>
          <w:lang w:val="en-GB"/>
        </w:rPr>
        <w:t xml:space="preserve"> </w:t>
      </w:r>
    </w:p>
    <w:p w14:paraId="70E4120E" w14:textId="03E78061"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lastRenderedPageBreak/>
        <w:t xml:space="preserve">The correctness and completeness of this annex </w:t>
      </w:r>
      <w:r w:rsidRPr="00C11A84">
        <w:rPr>
          <w:iCs/>
          <w:color w:val="FF0000"/>
          <w:u w:val="single"/>
          <w:lang w:val="en-GB"/>
        </w:rPr>
        <w:t>as well as its adequate update,</w:t>
      </w:r>
      <w:r w:rsidRPr="00C11A84">
        <w:rPr>
          <w:iCs/>
          <w:color w:val="FF0000"/>
          <w:lang w:val="en-GB"/>
        </w:rPr>
        <w:t xml:space="preserve"> is a shared responsibility of the sponsor and the investigator. In addition, the </w:t>
      </w:r>
      <w:r w:rsidRPr="00C11A84">
        <w:rPr>
          <w:iCs/>
          <w:color w:val="FF0000"/>
          <w:u w:val="single"/>
          <w:lang w:val="en-GB"/>
        </w:rPr>
        <w:t xml:space="preserve">investigator is responsible to keep this information up to date in the participant’s medical </w:t>
      </w:r>
      <w:r w:rsidR="00712C06" w:rsidRPr="00C11A84">
        <w:rPr>
          <w:iCs/>
          <w:color w:val="FF0000"/>
          <w:u w:val="single"/>
          <w:lang w:val="en-GB"/>
        </w:rPr>
        <w:t>file,</w:t>
      </w:r>
      <w:r w:rsidRPr="00C11A84">
        <w:rPr>
          <w:iCs/>
          <w:color w:val="FF0000"/>
          <w:u w:val="single"/>
          <w:lang w:val="en-GB"/>
        </w:rPr>
        <w:t xml:space="preserve"> and keep the sponsor informed</w:t>
      </w:r>
      <w:r w:rsidRPr="00C11A84">
        <w:rPr>
          <w:iCs/>
          <w:color w:val="FF0000"/>
          <w:lang w:val="en-GB"/>
        </w:rPr>
        <w:t xml:space="preserve">.] </w:t>
      </w:r>
    </w:p>
    <w:p w14:paraId="25D2EA1C" w14:textId="77777777" w:rsidR="007F443A" w:rsidRDefault="007F443A" w:rsidP="007F443A">
      <w:pPr>
        <w:autoSpaceDE w:val="0"/>
        <w:autoSpaceDN w:val="0"/>
        <w:adjustRightInd w:val="0"/>
        <w:spacing w:after="120"/>
        <w:jc w:val="both"/>
        <w:rPr>
          <w:iCs/>
          <w:color w:val="FF0000"/>
          <w:lang w:val="en-GB"/>
        </w:rPr>
      </w:pPr>
    </w:p>
    <w:p w14:paraId="5B560497" w14:textId="77777777"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t xml:space="preserve">[Choose one of the below texts.] </w:t>
      </w:r>
    </w:p>
    <w:p w14:paraId="0DFAF25F" w14:textId="17C21C7A" w:rsidR="007F443A" w:rsidRPr="00C11A84" w:rsidRDefault="007F443A" w:rsidP="007F443A">
      <w:pPr>
        <w:autoSpaceDE w:val="0"/>
        <w:autoSpaceDN w:val="0"/>
        <w:adjustRightInd w:val="0"/>
        <w:spacing w:after="120"/>
        <w:jc w:val="both"/>
        <w:rPr>
          <w:color w:val="7030A0"/>
          <w:lang w:val="en-GB"/>
        </w:rPr>
      </w:pPr>
      <w:r w:rsidRPr="00C11A84">
        <w:rPr>
          <w:iCs/>
          <w:color w:val="7030A0"/>
          <w:lang w:val="en-GB"/>
        </w:rPr>
        <w:t xml:space="preserve">In </w:t>
      </w:r>
      <w:r>
        <w:rPr>
          <w:iCs/>
          <w:color w:val="7030A0"/>
          <w:lang w:val="en-GB"/>
        </w:rPr>
        <w:t xml:space="preserve">the following </w:t>
      </w:r>
      <w:r w:rsidRPr="00F90331">
        <w:rPr>
          <w:rFonts w:eastAsia="Arial"/>
          <w:color w:val="0000FF"/>
          <w:kern w:val="2"/>
          <w:szCs w:val="24"/>
          <w:lang w:val="en-US" w:eastAsia="en-US"/>
        </w:rPr>
        <w:t>text and/or tables and/or flow charts</w:t>
      </w:r>
      <w:r w:rsidRPr="00C11A84">
        <w:rPr>
          <w:iCs/>
          <w:color w:val="7030A0"/>
          <w:lang w:val="en-GB"/>
        </w:rPr>
        <w:t xml:space="preserve"> you will find the </w:t>
      </w:r>
      <w:r w:rsidRPr="00C11A84">
        <w:rPr>
          <w:color w:val="7030A0"/>
          <w:lang w:val="en-GB"/>
        </w:rPr>
        <w:t>treatments or examinations that you will have to undergo, with the specifications which ones are trial specific and which ones are part of your standard care. The treatments and examinations that are trial specific will be paid by the sponsor and will not be charged to you. The standard procedures or examinations for your condition (i.e. standard of care) will be charged to you or</w:t>
      </w:r>
      <w:r w:rsidR="00E526E1">
        <w:rPr>
          <w:color w:val="7030A0"/>
          <w:lang w:val="en-GB"/>
        </w:rPr>
        <w:t xml:space="preserve"> reimbursed by</w:t>
      </w:r>
      <w:r w:rsidRPr="00C11A84">
        <w:rPr>
          <w:color w:val="7030A0"/>
          <w:lang w:val="en-GB"/>
        </w:rPr>
        <w:t xml:space="preserve"> your mutual insurance fund</w:t>
      </w:r>
      <w:r w:rsidRPr="00C11A84" w:rsidDel="007672B7">
        <w:rPr>
          <w:color w:val="7030A0"/>
          <w:lang w:val="en-GB"/>
        </w:rPr>
        <w:t xml:space="preserve"> </w:t>
      </w:r>
      <w:r w:rsidRPr="00C11A84">
        <w:rPr>
          <w:iCs/>
          <w:color w:val="7030A0"/>
          <w:lang w:val="en-GB"/>
        </w:rPr>
        <w:t>(Belgian social security)</w:t>
      </w:r>
      <w:r w:rsidRPr="00C11A84">
        <w:rPr>
          <w:color w:val="7030A0"/>
          <w:lang w:val="en-GB"/>
        </w:rPr>
        <w:t>.</w:t>
      </w:r>
    </w:p>
    <w:p w14:paraId="6F30CDFF" w14:textId="77777777" w:rsidR="007F443A" w:rsidRPr="00C11A84" w:rsidRDefault="007F443A" w:rsidP="007F443A">
      <w:pPr>
        <w:autoSpaceDE w:val="0"/>
        <w:autoSpaceDN w:val="0"/>
        <w:adjustRightInd w:val="0"/>
        <w:spacing w:after="120"/>
        <w:jc w:val="both"/>
        <w:rPr>
          <w:iCs/>
          <w:color w:val="7030A0"/>
          <w:lang w:val="en-GB"/>
        </w:rPr>
      </w:pPr>
      <w:r w:rsidRPr="00C11A84">
        <w:rPr>
          <w:iCs/>
          <w:color w:val="7030A0"/>
          <w:lang w:val="en-GB"/>
        </w:rPr>
        <w:t xml:space="preserve">If you need more details or if you are not affiliated with a </w:t>
      </w:r>
      <w:r w:rsidRPr="00C11A84">
        <w:rPr>
          <w:color w:val="7030A0"/>
          <w:lang w:val="en-GB"/>
        </w:rPr>
        <w:t>mutual insurance fund</w:t>
      </w:r>
      <w:r w:rsidRPr="00C11A84">
        <w:rPr>
          <w:iCs/>
          <w:color w:val="7030A0"/>
          <w:lang w:val="en-GB"/>
        </w:rPr>
        <w:t xml:space="preserve"> (Belgian social security), please contact the trial staff.</w:t>
      </w:r>
    </w:p>
    <w:p w14:paraId="3D1149FE" w14:textId="77777777" w:rsidR="007F443A" w:rsidRPr="00C11A84" w:rsidRDefault="007F443A" w:rsidP="007F443A">
      <w:pPr>
        <w:autoSpaceDE w:val="0"/>
        <w:autoSpaceDN w:val="0"/>
        <w:adjustRightInd w:val="0"/>
        <w:spacing w:after="120"/>
        <w:jc w:val="both"/>
        <w:rPr>
          <w:color w:val="FF0000"/>
          <w:lang w:val="en-US"/>
        </w:rPr>
      </w:pPr>
      <w:bookmarkStart w:id="24" w:name="_Hlk166678687"/>
      <w:r w:rsidRPr="00C11A84">
        <w:rPr>
          <w:color w:val="FF0000"/>
          <w:lang w:val="en-US"/>
        </w:rPr>
        <w:t>[add tables &amp; flow charts]</w:t>
      </w:r>
    </w:p>
    <w:bookmarkEnd w:id="24"/>
    <w:p w14:paraId="5B505F9A" w14:textId="77777777" w:rsidR="007F443A" w:rsidRPr="00C11A84" w:rsidRDefault="007F443A" w:rsidP="007F443A">
      <w:pPr>
        <w:autoSpaceDE w:val="0"/>
        <w:autoSpaceDN w:val="0"/>
        <w:adjustRightInd w:val="0"/>
        <w:spacing w:after="120"/>
        <w:jc w:val="both"/>
        <w:rPr>
          <w:color w:val="FF0000"/>
          <w:lang w:val="en-US"/>
        </w:rPr>
      </w:pPr>
    </w:p>
    <w:p w14:paraId="3F32DA8A" w14:textId="60AC38C7" w:rsidR="00190224" w:rsidRPr="00C11A84" w:rsidRDefault="00271E2F" w:rsidP="00C11A84">
      <w:pPr>
        <w:autoSpaceDE w:val="0"/>
        <w:autoSpaceDN w:val="0"/>
        <w:adjustRightInd w:val="0"/>
        <w:spacing w:after="120"/>
        <w:jc w:val="both"/>
        <w:rPr>
          <w:iCs/>
          <w:lang w:val="en-GB"/>
        </w:rPr>
      </w:pPr>
      <w:bookmarkStart w:id="25" w:name="_Hlk8573017"/>
      <w:r w:rsidRPr="00C11A84">
        <w:rPr>
          <w:color w:val="000000"/>
          <w:lang w:val="en-GB"/>
        </w:rPr>
        <w:t>O</w:t>
      </w:r>
      <w:r w:rsidR="00190224" w:rsidRPr="00C11A84">
        <w:rPr>
          <w:color w:val="000000"/>
          <w:lang w:val="en-GB"/>
        </w:rPr>
        <w:t xml:space="preserve">verall, your participation in the trial will last </w:t>
      </w:r>
      <w:r w:rsidR="006F04D5" w:rsidRPr="00C11A84">
        <w:rPr>
          <w:color w:val="FF0000"/>
          <w:lang w:val="en-GB"/>
        </w:rPr>
        <w:t xml:space="preserve">[choose] </w:t>
      </w:r>
      <w:r w:rsidR="00190224" w:rsidRPr="00C11A84">
        <w:rPr>
          <w:color w:val="000000"/>
          <w:lang w:val="en-GB"/>
        </w:rPr>
        <w:t xml:space="preserve">about </w:t>
      </w:r>
      <w:r w:rsidR="00190224" w:rsidRPr="00C11A84">
        <w:rPr>
          <w:iCs/>
          <w:color w:val="0000FF"/>
          <w:lang w:val="en-GB"/>
        </w:rPr>
        <w:t>[number] weeks/months</w:t>
      </w:r>
      <w:r w:rsidR="00190224" w:rsidRPr="00C11A84">
        <w:rPr>
          <w:color w:val="000000"/>
          <w:lang w:val="en-GB"/>
        </w:rPr>
        <w:t xml:space="preserve"> and involve </w:t>
      </w:r>
      <w:r w:rsidR="00190224" w:rsidRPr="00C11A84">
        <w:rPr>
          <w:iCs/>
          <w:color w:val="0000FF"/>
          <w:lang w:val="en-GB"/>
        </w:rPr>
        <w:t>[number]</w:t>
      </w:r>
      <w:r w:rsidR="00190224" w:rsidRPr="00C11A84">
        <w:rPr>
          <w:color w:val="000000"/>
          <w:lang w:val="en-GB"/>
        </w:rPr>
        <w:t xml:space="preserve"> visits </w:t>
      </w:r>
      <w:r w:rsidR="00190224" w:rsidRPr="00C11A84">
        <w:rPr>
          <w:color w:val="FF0000"/>
          <w:lang w:val="en-GB"/>
        </w:rPr>
        <w:t xml:space="preserve">[or] </w:t>
      </w:r>
      <w:r w:rsidR="00DB3C72" w:rsidRPr="00C11A84">
        <w:rPr>
          <w:color w:val="000000"/>
          <w:lang w:val="en-GB"/>
        </w:rPr>
        <w:t>according to your health status</w:t>
      </w:r>
      <w:r w:rsidR="00190224" w:rsidRPr="00C11A84">
        <w:rPr>
          <w:color w:val="000000"/>
          <w:lang w:val="en-GB"/>
        </w:rPr>
        <w:t xml:space="preserve">. </w:t>
      </w:r>
      <w:r w:rsidR="00E526E1" w:rsidRPr="00E526E1">
        <w:rPr>
          <w:color w:val="000000"/>
          <w:lang w:val="en-GB"/>
        </w:rPr>
        <w:t xml:space="preserve">The study is expected to last a total of </w:t>
      </w:r>
      <w:r w:rsidR="00E526E1" w:rsidRPr="00E526E1">
        <w:rPr>
          <w:iCs/>
          <w:color w:val="0000FF"/>
          <w:lang w:val="en-GB"/>
        </w:rPr>
        <w:t>[number of] weeks/months</w:t>
      </w:r>
      <w:r w:rsidR="00E526E1" w:rsidRPr="00E526E1">
        <w:rPr>
          <w:color w:val="000000"/>
          <w:lang w:val="en-GB"/>
        </w:rPr>
        <w:t>.</w:t>
      </w:r>
    </w:p>
    <w:bookmarkEnd w:id="25"/>
    <w:p w14:paraId="372681C8" w14:textId="77777777" w:rsidR="00A63D48" w:rsidRPr="00C11A84" w:rsidRDefault="00A63D48" w:rsidP="00C11A84">
      <w:pPr>
        <w:autoSpaceDE w:val="0"/>
        <w:autoSpaceDN w:val="0"/>
        <w:adjustRightInd w:val="0"/>
        <w:spacing w:after="120"/>
        <w:jc w:val="both"/>
        <w:rPr>
          <w:iCs/>
          <w:lang w:val="en-GB"/>
        </w:rPr>
      </w:pPr>
    </w:p>
    <w:p w14:paraId="00E8CB89" w14:textId="008E1FF8" w:rsidR="005B758A" w:rsidRPr="00C11A84" w:rsidRDefault="005B758A" w:rsidP="00C11A84">
      <w:pPr>
        <w:autoSpaceDE w:val="0"/>
        <w:autoSpaceDN w:val="0"/>
        <w:adjustRightInd w:val="0"/>
        <w:spacing w:after="120"/>
        <w:jc w:val="both"/>
        <w:rPr>
          <w:iCs/>
          <w:lang w:val="en-GB"/>
        </w:rPr>
      </w:pPr>
      <w:r w:rsidRPr="00C11A84">
        <w:rPr>
          <w:color w:val="000000"/>
          <w:lang w:val="en-GB"/>
        </w:rPr>
        <w:t xml:space="preserve">If you </w:t>
      </w:r>
      <w:r w:rsidR="00BC1670" w:rsidRPr="00C11A84">
        <w:rPr>
          <w:color w:val="000000"/>
          <w:lang w:val="en-GB"/>
        </w:rPr>
        <w:t xml:space="preserve">meet all the conditions required to be enrolled in the trial and </w:t>
      </w:r>
      <w:r w:rsidRPr="00C11A84">
        <w:rPr>
          <w:color w:val="000000"/>
          <w:lang w:val="en-GB"/>
        </w:rPr>
        <w:t xml:space="preserve">agree to take part in the </w:t>
      </w:r>
      <w:r w:rsidR="004E154F" w:rsidRPr="00C11A84">
        <w:rPr>
          <w:color w:val="000000"/>
          <w:lang w:val="en-GB"/>
        </w:rPr>
        <w:t>trial</w:t>
      </w:r>
      <w:r w:rsidRPr="00C11A84">
        <w:rPr>
          <w:color w:val="000000"/>
          <w:lang w:val="en-GB"/>
        </w:rPr>
        <w:t>, you will undergo the</w:t>
      </w:r>
      <w:r w:rsidR="00431F7E" w:rsidRPr="00C11A84">
        <w:rPr>
          <w:color w:val="000000"/>
          <w:lang w:val="en-GB"/>
        </w:rPr>
        <w:t xml:space="preserve"> above-mentioned</w:t>
      </w:r>
      <w:r w:rsidRPr="00C11A84">
        <w:rPr>
          <w:color w:val="000000"/>
          <w:lang w:val="en-GB"/>
        </w:rPr>
        <w:t xml:space="preserve"> tests and examinations</w:t>
      </w:r>
      <w:r w:rsidR="00953D2D">
        <w:rPr>
          <w:color w:val="000000"/>
          <w:lang w:val="en-GB"/>
        </w:rPr>
        <w:t xml:space="preserve">. </w:t>
      </w:r>
    </w:p>
    <w:p w14:paraId="50AD33EE" w14:textId="4D475C1E" w:rsidR="006F04D5" w:rsidRPr="00953D2D" w:rsidRDefault="00953D2D" w:rsidP="00C11A84">
      <w:pPr>
        <w:autoSpaceDE w:val="0"/>
        <w:autoSpaceDN w:val="0"/>
        <w:adjustRightInd w:val="0"/>
        <w:spacing w:after="120"/>
        <w:jc w:val="both"/>
        <w:rPr>
          <w:color w:val="7030A0"/>
          <w:lang w:val="en-GB"/>
        </w:rPr>
      </w:pPr>
      <w:r w:rsidRPr="00953D2D">
        <w:rPr>
          <w:color w:val="7030A0"/>
          <w:lang w:val="en-GB"/>
        </w:rPr>
        <w:t xml:space="preserve">Consultations and treatments resulting from an adverse reaction are also </w:t>
      </w:r>
      <w:r w:rsidR="00712C06" w:rsidRPr="00953D2D">
        <w:rPr>
          <w:color w:val="7030A0"/>
          <w:lang w:val="en-GB"/>
        </w:rPr>
        <w:t>considered trial</w:t>
      </w:r>
      <w:r w:rsidRPr="00953D2D">
        <w:rPr>
          <w:color w:val="7030A0"/>
          <w:lang w:val="en-GB"/>
        </w:rPr>
        <w:t xml:space="preserve"> specific.</w:t>
      </w:r>
    </w:p>
    <w:p w14:paraId="0F88806A" w14:textId="394BAC02" w:rsidR="00905258" w:rsidRDefault="00AB185B" w:rsidP="00C11A84">
      <w:pPr>
        <w:spacing w:after="120"/>
        <w:jc w:val="both"/>
        <w:rPr>
          <w:iCs/>
          <w:lang w:val="en-GB"/>
        </w:rPr>
      </w:pPr>
      <w:r w:rsidRPr="00C11A84">
        <w:rPr>
          <w:iCs/>
          <w:color w:val="FF0000"/>
          <w:lang w:val="en-GB"/>
        </w:rPr>
        <w:t>[</w:t>
      </w:r>
      <w:r w:rsidR="003C0ECA" w:rsidRPr="00C11A84">
        <w:rPr>
          <w:iCs/>
          <w:color w:val="FF0000"/>
          <w:lang w:val="en-GB"/>
        </w:rPr>
        <w:t xml:space="preserve">In case of self-medication by </w:t>
      </w:r>
      <w:r w:rsidR="00E656B0" w:rsidRPr="00C11A84">
        <w:rPr>
          <w:iCs/>
          <w:color w:val="FF0000"/>
          <w:lang w:val="en-GB"/>
        </w:rPr>
        <w:t xml:space="preserve">the </w:t>
      </w:r>
      <w:r w:rsidR="003C0ECA" w:rsidRPr="00C11A84">
        <w:rPr>
          <w:iCs/>
          <w:color w:val="FF0000"/>
          <w:lang w:val="en-GB"/>
        </w:rPr>
        <w:t>participant:</w:t>
      </w:r>
      <w:r w:rsidRPr="00C11A84">
        <w:rPr>
          <w:iCs/>
          <w:color w:val="FF0000"/>
          <w:lang w:val="en-GB"/>
        </w:rPr>
        <w:t>]</w:t>
      </w:r>
      <w:r w:rsidR="003C0ECA" w:rsidRPr="00C11A84">
        <w:rPr>
          <w:iCs/>
          <w:color w:val="FF0000"/>
          <w:lang w:val="en-GB"/>
        </w:rPr>
        <w:t xml:space="preserve"> </w:t>
      </w:r>
      <w:r w:rsidR="003C0ECA" w:rsidRPr="00C11A84">
        <w:rPr>
          <w:iCs/>
          <w:lang w:val="en-GB"/>
        </w:rPr>
        <w:t xml:space="preserve">We expect that you </w:t>
      </w:r>
      <w:r w:rsidR="00E64AFF" w:rsidRPr="00C11A84">
        <w:rPr>
          <w:iCs/>
          <w:lang w:val="en-GB"/>
        </w:rPr>
        <w:t xml:space="preserve">will </w:t>
      </w:r>
      <w:r w:rsidR="00112632" w:rsidRPr="00C11A84">
        <w:rPr>
          <w:iCs/>
          <w:lang w:val="en-GB"/>
        </w:rPr>
        <w:t xml:space="preserve">use </w:t>
      </w:r>
      <w:r w:rsidR="003C0ECA" w:rsidRPr="00C11A84">
        <w:rPr>
          <w:iCs/>
          <w:color w:val="0000FF"/>
          <w:lang w:val="en-GB"/>
        </w:rPr>
        <w:t>[name of IMP</w:t>
      </w:r>
      <w:r w:rsidR="00706A03" w:rsidRPr="00C11A84">
        <w:rPr>
          <w:iCs/>
          <w:color w:val="0000FF"/>
          <w:lang w:val="en-GB"/>
        </w:rPr>
        <w:t>/comparator</w:t>
      </w:r>
      <w:r w:rsidR="003C0ECA" w:rsidRPr="00C11A84">
        <w:rPr>
          <w:iCs/>
          <w:color w:val="0000FF"/>
          <w:lang w:val="en-GB"/>
        </w:rPr>
        <w:t xml:space="preserve">] </w:t>
      </w:r>
      <w:r w:rsidR="003C0ECA" w:rsidRPr="00C11A84">
        <w:rPr>
          <w:iCs/>
          <w:lang w:val="en-GB"/>
        </w:rPr>
        <w:t xml:space="preserve">as </w:t>
      </w:r>
      <w:r w:rsidR="00E64AFF" w:rsidRPr="00C11A84">
        <w:rPr>
          <w:iCs/>
          <w:lang w:val="en-GB"/>
        </w:rPr>
        <w:t xml:space="preserve">described </w:t>
      </w:r>
      <w:r w:rsidR="00DC5E01" w:rsidRPr="00C11A84">
        <w:rPr>
          <w:iCs/>
          <w:lang w:val="en-GB"/>
        </w:rPr>
        <w:t>above</w:t>
      </w:r>
      <w:r w:rsidR="003C0ECA" w:rsidRPr="00C11A84">
        <w:rPr>
          <w:iCs/>
          <w:lang w:val="en-GB"/>
        </w:rPr>
        <w:t>.</w:t>
      </w:r>
      <w:r w:rsidR="00DC5E01" w:rsidRPr="00C11A84">
        <w:rPr>
          <w:iCs/>
          <w:lang w:val="en-GB"/>
        </w:rPr>
        <w:t xml:space="preserve"> </w:t>
      </w:r>
    </w:p>
    <w:p w14:paraId="2712A737" w14:textId="77777777" w:rsidR="007456DD" w:rsidRPr="00C11A84" w:rsidRDefault="007456DD" w:rsidP="00C11A84">
      <w:pPr>
        <w:spacing w:after="120"/>
        <w:jc w:val="both"/>
        <w:rPr>
          <w:b/>
          <w:bCs/>
          <w:kern w:val="32"/>
          <w:lang w:val="en-US"/>
        </w:rPr>
      </w:pPr>
    </w:p>
    <w:p w14:paraId="232391B6" w14:textId="10E5324B" w:rsidR="00905258" w:rsidRDefault="00905258" w:rsidP="00E6233F">
      <w:pPr>
        <w:pStyle w:val="Kop2"/>
        <w:numPr>
          <w:ilvl w:val="0"/>
          <w:numId w:val="24"/>
        </w:numPr>
        <w:spacing w:after="120"/>
        <w:jc w:val="both"/>
        <w:rPr>
          <w:i w:val="0"/>
          <w:color w:val="7030A0"/>
          <w:sz w:val="24"/>
          <w:szCs w:val="24"/>
          <w:lang w:val="en-GB"/>
        </w:rPr>
      </w:pPr>
      <w:bookmarkStart w:id="26" w:name="_Toc189140805"/>
      <w:r w:rsidRPr="00C11A84">
        <w:rPr>
          <w:i w:val="0"/>
          <w:color w:val="7030A0"/>
          <w:sz w:val="24"/>
          <w:szCs w:val="24"/>
          <w:lang w:val="en-GB"/>
        </w:rPr>
        <w:t>Will I benefit from the trial?</w:t>
      </w:r>
      <w:bookmarkEnd w:id="26"/>
      <w:r w:rsidRPr="00C11A84">
        <w:rPr>
          <w:i w:val="0"/>
          <w:color w:val="7030A0"/>
          <w:sz w:val="24"/>
          <w:szCs w:val="24"/>
          <w:lang w:val="en-GB"/>
        </w:rPr>
        <w:t xml:space="preserve"> </w:t>
      </w:r>
    </w:p>
    <w:p w14:paraId="43C71627" w14:textId="77777777" w:rsidR="00DA16D9" w:rsidRPr="00DA16D9" w:rsidRDefault="00DA16D9" w:rsidP="00DA16D9">
      <w:pPr>
        <w:rPr>
          <w:lang w:val="en-GB"/>
        </w:rPr>
      </w:pPr>
    </w:p>
    <w:p w14:paraId="2699CB89" w14:textId="77777777" w:rsidR="00905258" w:rsidRPr="00C11A84" w:rsidRDefault="00905258" w:rsidP="00C11A84">
      <w:pPr>
        <w:spacing w:after="120"/>
        <w:jc w:val="both"/>
        <w:rPr>
          <w:iCs/>
          <w:color w:val="7030A0"/>
          <w:highlight w:val="cyan"/>
          <w:lang w:val="en-GB"/>
        </w:rPr>
      </w:pPr>
      <w:r w:rsidRPr="00C11A84">
        <w:rPr>
          <w:iCs/>
          <w:color w:val="7030A0"/>
          <w:lang w:val="en-GB"/>
        </w:rPr>
        <w:t xml:space="preserve">The information obtained during a trial may contribute to a better understanding of the use of the </w:t>
      </w:r>
      <w:r w:rsidRPr="00C11A84">
        <w:rPr>
          <w:color w:val="7030A0"/>
          <w:lang w:val="en-GB"/>
        </w:rPr>
        <w:t xml:space="preserve">investigational medicinal product (referred to as “IMP”) </w:t>
      </w:r>
      <w:r w:rsidRPr="00C11A84">
        <w:rPr>
          <w:iCs/>
          <w:color w:val="7030A0"/>
          <w:lang w:val="en-GB"/>
        </w:rPr>
        <w:t>or to the development of a new medicinal product for the treatment of yourself or future patients.</w:t>
      </w:r>
    </w:p>
    <w:p w14:paraId="75220721" w14:textId="45AAB39F" w:rsidR="00905258" w:rsidRPr="00C11A84" w:rsidRDefault="008E0A5F" w:rsidP="00C11A84">
      <w:pPr>
        <w:autoSpaceDE w:val="0"/>
        <w:autoSpaceDN w:val="0"/>
        <w:adjustRightInd w:val="0"/>
        <w:spacing w:after="120"/>
        <w:jc w:val="both"/>
        <w:rPr>
          <w:iCs/>
          <w:color w:val="7030A0"/>
          <w:lang w:val="en-GB"/>
        </w:rPr>
      </w:pPr>
      <w:r w:rsidRPr="00C11A84">
        <w:rPr>
          <w:iCs/>
          <w:color w:val="7030A0"/>
          <w:lang w:val="en-GB"/>
        </w:rPr>
        <w:t>T</w:t>
      </w:r>
      <w:r w:rsidR="00905258" w:rsidRPr="00C11A84">
        <w:rPr>
          <w:iCs/>
          <w:color w:val="7030A0"/>
          <w:lang w:val="en-GB"/>
        </w:rPr>
        <w:t xml:space="preserve">he IMP may or may not be beneficial in treating your </w:t>
      </w:r>
      <w:r w:rsidR="00905258" w:rsidRPr="00C11A84">
        <w:rPr>
          <w:iCs/>
          <w:color w:val="0000FF"/>
          <w:lang w:val="en-GB"/>
        </w:rPr>
        <w:t>disease/condition</w:t>
      </w:r>
      <w:r w:rsidR="00905258" w:rsidRPr="00C11A84">
        <w:rPr>
          <w:iCs/>
          <w:color w:val="7030A0"/>
          <w:lang w:val="en-GB"/>
        </w:rPr>
        <w:t xml:space="preserve"> or relieving your symptoms. Even if it is beneficial to you, a potential return or worsening of symptoms, illness or disease is still possible. </w:t>
      </w:r>
    </w:p>
    <w:p w14:paraId="1EF9441C" w14:textId="46DEA110" w:rsidR="003B18B0" w:rsidRPr="00C11A84" w:rsidRDefault="003B18B0" w:rsidP="00C11A84">
      <w:pPr>
        <w:spacing w:after="120"/>
        <w:jc w:val="both"/>
        <w:rPr>
          <w:b/>
          <w:bCs/>
          <w:kern w:val="32"/>
          <w:lang w:val="en-GB"/>
        </w:rPr>
      </w:pPr>
    </w:p>
    <w:p w14:paraId="714B92A2" w14:textId="589C72E1" w:rsidR="004443AD" w:rsidRPr="002E0CCB" w:rsidRDefault="004443AD" w:rsidP="00E6233F">
      <w:pPr>
        <w:pStyle w:val="Kop2"/>
        <w:numPr>
          <w:ilvl w:val="0"/>
          <w:numId w:val="24"/>
        </w:numPr>
        <w:spacing w:after="120"/>
        <w:jc w:val="both"/>
        <w:rPr>
          <w:i w:val="0"/>
          <w:color w:val="7030A0"/>
          <w:sz w:val="24"/>
          <w:szCs w:val="24"/>
          <w:lang w:val="en-GB"/>
        </w:rPr>
      </w:pPr>
      <w:bookmarkStart w:id="27" w:name="_Toc189140806"/>
      <w:r w:rsidRPr="002E0CCB">
        <w:rPr>
          <w:i w:val="0"/>
          <w:color w:val="7030A0"/>
          <w:sz w:val="24"/>
          <w:szCs w:val="24"/>
          <w:lang w:val="en-GB"/>
        </w:rPr>
        <w:t>What are the possible risks and discomforts of taking part?</w:t>
      </w:r>
      <w:bookmarkEnd w:id="27"/>
    </w:p>
    <w:p w14:paraId="1D3B7CAC" w14:textId="771CF0F7" w:rsidR="008A1ED4" w:rsidRPr="008A1ED4" w:rsidRDefault="004443AD" w:rsidP="00E6233F">
      <w:pPr>
        <w:pStyle w:val="Ondertitel"/>
        <w:numPr>
          <w:ilvl w:val="1"/>
          <w:numId w:val="24"/>
        </w:numPr>
        <w:spacing w:before="360" w:after="120"/>
        <w:jc w:val="both"/>
        <w:outlineLvl w:val="2"/>
        <w:rPr>
          <w:rFonts w:ascii="Arial" w:hAnsi="Arial" w:cs="Arial"/>
          <w:sz w:val="24"/>
          <w:szCs w:val="24"/>
          <w:lang w:val="en-GB"/>
        </w:rPr>
      </w:pPr>
      <w:bookmarkStart w:id="28" w:name="_Toc189140807"/>
      <w:r w:rsidRPr="00C11A84">
        <w:rPr>
          <w:rFonts w:ascii="Arial" w:hAnsi="Arial" w:cs="Arial"/>
          <w:sz w:val="24"/>
          <w:szCs w:val="24"/>
          <w:lang w:val="en-GB"/>
        </w:rPr>
        <w:t xml:space="preserve">What are the possible side effects of </w:t>
      </w:r>
      <w:r w:rsidRPr="00C11A84">
        <w:rPr>
          <w:rFonts w:ascii="Arial" w:eastAsia="Times New Roman" w:hAnsi="Arial" w:cs="Arial"/>
          <w:color w:val="0000FF"/>
          <w:spacing w:val="0"/>
          <w:sz w:val="24"/>
          <w:szCs w:val="24"/>
          <w:u w:val="single"/>
          <w:lang w:val="en-GB"/>
        </w:rPr>
        <w:t>[name of IMP</w:t>
      </w:r>
      <w:r w:rsidR="00B108D8" w:rsidRPr="00C11A84">
        <w:rPr>
          <w:rFonts w:ascii="Arial" w:eastAsia="Times New Roman" w:hAnsi="Arial" w:cs="Arial"/>
          <w:color w:val="0000FF"/>
          <w:spacing w:val="0"/>
          <w:sz w:val="24"/>
          <w:szCs w:val="24"/>
          <w:u w:val="single"/>
          <w:lang w:val="en-GB"/>
        </w:rPr>
        <w:t>(s)</w:t>
      </w:r>
      <w:r w:rsidRPr="00C11A84">
        <w:rPr>
          <w:rFonts w:ascii="Arial" w:eastAsia="Times New Roman" w:hAnsi="Arial" w:cs="Arial"/>
          <w:color w:val="0000FF"/>
          <w:spacing w:val="0"/>
          <w:sz w:val="24"/>
          <w:szCs w:val="24"/>
          <w:u w:val="single"/>
          <w:lang w:val="en-GB"/>
        </w:rPr>
        <w:t>]</w:t>
      </w:r>
      <w:r w:rsidR="00A83DF6" w:rsidRPr="00C11A84">
        <w:rPr>
          <w:rFonts w:ascii="Arial" w:hAnsi="Arial" w:cs="Arial"/>
          <w:sz w:val="24"/>
          <w:szCs w:val="24"/>
          <w:u w:val="single"/>
          <w:lang w:val="en-GB"/>
        </w:rPr>
        <w:t xml:space="preserve"> </w:t>
      </w:r>
      <w:r w:rsidR="00A83DF6" w:rsidRPr="00C11A84">
        <w:rPr>
          <w:rFonts w:ascii="Arial" w:hAnsi="Arial" w:cs="Arial"/>
          <w:color w:val="FF0000"/>
          <w:sz w:val="24"/>
          <w:szCs w:val="24"/>
          <w:u w:val="single"/>
          <w:lang w:val="en-GB"/>
        </w:rPr>
        <w:t xml:space="preserve">[if applicable:] </w:t>
      </w:r>
      <w:r w:rsidR="00A430D6" w:rsidRPr="00C11A84">
        <w:rPr>
          <w:rFonts w:ascii="Arial" w:hAnsi="Arial" w:cs="Arial"/>
          <w:sz w:val="24"/>
          <w:szCs w:val="24"/>
          <w:u w:val="single"/>
          <w:lang w:val="en-GB"/>
        </w:rPr>
        <w:t xml:space="preserve">and </w:t>
      </w:r>
      <w:r w:rsidR="00A83DF6" w:rsidRPr="00C11A84">
        <w:rPr>
          <w:rFonts w:ascii="Arial" w:eastAsia="Times New Roman" w:hAnsi="Arial" w:cs="Arial"/>
          <w:color w:val="0000FF"/>
          <w:spacing w:val="0"/>
          <w:sz w:val="24"/>
          <w:szCs w:val="24"/>
          <w:u w:val="single"/>
          <w:lang w:val="en-GB"/>
        </w:rPr>
        <w:t>[</w:t>
      </w:r>
      <w:r w:rsidR="00A430D6" w:rsidRPr="00C11A84">
        <w:rPr>
          <w:rFonts w:ascii="Arial" w:eastAsia="Times New Roman" w:hAnsi="Arial" w:cs="Arial"/>
          <w:color w:val="0000FF"/>
          <w:spacing w:val="0"/>
          <w:sz w:val="24"/>
          <w:szCs w:val="24"/>
          <w:u w:val="single"/>
          <w:lang w:val="en-GB"/>
        </w:rPr>
        <w:t>name of comparator</w:t>
      </w:r>
      <w:r w:rsidR="00B108D8" w:rsidRPr="00C11A84">
        <w:rPr>
          <w:rFonts w:ascii="Arial" w:eastAsia="Times New Roman" w:hAnsi="Arial" w:cs="Arial"/>
          <w:color w:val="0000FF"/>
          <w:spacing w:val="0"/>
          <w:sz w:val="24"/>
          <w:szCs w:val="24"/>
          <w:u w:val="single"/>
          <w:lang w:val="en-GB"/>
        </w:rPr>
        <w:t>(s)</w:t>
      </w:r>
      <w:r w:rsidR="00A83DF6" w:rsidRPr="00C11A84">
        <w:rPr>
          <w:rFonts w:ascii="Arial" w:eastAsia="Times New Roman" w:hAnsi="Arial" w:cs="Arial"/>
          <w:color w:val="0000FF"/>
          <w:spacing w:val="0"/>
          <w:sz w:val="24"/>
          <w:szCs w:val="24"/>
          <w:u w:val="single"/>
          <w:lang w:val="en-GB"/>
        </w:rPr>
        <w:t>]</w:t>
      </w:r>
      <w:r w:rsidRPr="00C11A84">
        <w:rPr>
          <w:rFonts w:ascii="Arial" w:eastAsia="Times New Roman" w:hAnsi="Arial" w:cs="Arial"/>
          <w:color w:val="0000FF"/>
          <w:spacing w:val="0"/>
          <w:sz w:val="24"/>
          <w:szCs w:val="24"/>
          <w:lang w:val="en-GB"/>
        </w:rPr>
        <w:t>?</w:t>
      </w:r>
      <w:bookmarkEnd w:id="28"/>
      <w:r w:rsidRPr="00C11A84">
        <w:rPr>
          <w:rFonts w:ascii="Arial" w:hAnsi="Arial" w:cs="Arial"/>
          <w:sz w:val="24"/>
          <w:szCs w:val="24"/>
          <w:lang w:val="en-GB"/>
        </w:rPr>
        <w:t xml:space="preserve"> </w:t>
      </w:r>
    </w:p>
    <w:p w14:paraId="27CD9544" w14:textId="41FDC154" w:rsidR="00573687" w:rsidRPr="00C11A84" w:rsidRDefault="00573687" w:rsidP="00C11A84">
      <w:pPr>
        <w:spacing w:after="120"/>
        <w:jc w:val="both"/>
        <w:rPr>
          <w:color w:val="7030A0"/>
          <w:lang w:val="en-GB"/>
        </w:rPr>
      </w:pPr>
      <w:r w:rsidRPr="00C11A84">
        <w:rPr>
          <w:color w:val="7030A0"/>
          <w:lang w:val="en-GB"/>
        </w:rPr>
        <w:lastRenderedPageBreak/>
        <w:t>Participation in a trial involves some risk.</w:t>
      </w:r>
    </w:p>
    <w:p w14:paraId="7EC231BD" w14:textId="45A5BDEB" w:rsidR="00B108D8" w:rsidRPr="00C11A84" w:rsidRDefault="005C1D4A" w:rsidP="00C11A84">
      <w:pPr>
        <w:spacing w:after="120"/>
        <w:jc w:val="both"/>
        <w:rPr>
          <w:color w:val="FF0000"/>
          <w:lang w:val="en-US"/>
        </w:rPr>
      </w:pPr>
      <w:r w:rsidRPr="00C11A84">
        <w:rPr>
          <w:color w:val="FF0000"/>
          <w:lang w:val="en-US"/>
        </w:rPr>
        <w:t>[Choose between the following statements</w:t>
      </w:r>
      <w:r w:rsidR="00D87316" w:rsidRPr="00C11A84">
        <w:rPr>
          <w:color w:val="FF0000"/>
          <w:lang w:val="en-US"/>
        </w:rPr>
        <w:t>:]</w:t>
      </w:r>
    </w:p>
    <w:p w14:paraId="3A77B802" w14:textId="3F6A4CDD" w:rsidR="004443AD" w:rsidRPr="00C11A84" w:rsidRDefault="004443AD" w:rsidP="00C11A84">
      <w:pPr>
        <w:spacing w:after="120"/>
        <w:jc w:val="both"/>
        <w:rPr>
          <w:lang w:val="en-GB"/>
        </w:rPr>
      </w:pPr>
      <w:r w:rsidRPr="00C11A84">
        <w:rPr>
          <w:lang w:val="en-GB"/>
        </w:rPr>
        <w:t>All medicinal products can have side effects</w:t>
      </w:r>
      <w:r w:rsidR="00271E2F" w:rsidRPr="00C11A84">
        <w:rPr>
          <w:lang w:val="en-GB"/>
        </w:rPr>
        <w:t xml:space="preserve">. Some </w:t>
      </w:r>
      <w:r w:rsidRPr="00C11A84">
        <w:rPr>
          <w:lang w:val="en-GB"/>
        </w:rPr>
        <w:t xml:space="preserve">of these </w:t>
      </w:r>
      <w:r w:rsidR="00E64AFF" w:rsidRPr="00C11A84">
        <w:rPr>
          <w:lang w:val="en-GB"/>
        </w:rPr>
        <w:t>side effects</w:t>
      </w:r>
      <w:r w:rsidRPr="00C11A84">
        <w:rPr>
          <w:lang w:val="en-GB"/>
        </w:rPr>
        <w:t xml:space="preserve"> are already known</w:t>
      </w:r>
      <w:r w:rsidR="00E64AFF" w:rsidRPr="00C11A84">
        <w:rPr>
          <w:lang w:val="en-GB"/>
        </w:rPr>
        <w:t>, and some are not known</w:t>
      </w:r>
      <w:r w:rsidRPr="00C11A84">
        <w:rPr>
          <w:lang w:val="en-GB"/>
        </w:rPr>
        <w:t xml:space="preserve">. Even if previous studies have shown that </w:t>
      </w:r>
      <w:r w:rsidRPr="00C11A84">
        <w:rPr>
          <w:color w:val="0000FF"/>
          <w:lang w:val="en-GB"/>
        </w:rPr>
        <w:t>[name of</w:t>
      </w:r>
      <w:r w:rsidRPr="00C11A84">
        <w:rPr>
          <w:lang w:val="en-GB"/>
        </w:rPr>
        <w:t xml:space="preserve"> </w:t>
      </w:r>
      <w:r w:rsidRPr="00C11A84">
        <w:rPr>
          <w:color w:val="0000FF"/>
          <w:lang w:val="en-GB"/>
        </w:rPr>
        <w:t>IMP</w:t>
      </w:r>
      <w:r w:rsidR="00B108D8" w:rsidRPr="00C11A84">
        <w:rPr>
          <w:color w:val="0000FF"/>
          <w:lang w:val="en-GB"/>
        </w:rPr>
        <w:t>(s)</w:t>
      </w:r>
      <w:r w:rsidR="002433B9" w:rsidRPr="00C11A84">
        <w:rPr>
          <w:color w:val="0000FF"/>
          <w:lang w:val="en-GB"/>
        </w:rPr>
        <w:t>/comparator</w:t>
      </w:r>
      <w:r w:rsidRPr="00C11A84">
        <w:rPr>
          <w:color w:val="0000FF"/>
          <w:lang w:val="en-GB"/>
        </w:rPr>
        <w:t>]</w:t>
      </w:r>
      <w:r w:rsidRPr="00C11A84">
        <w:rPr>
          <w:lang w:val="en-GB"/>
        </w:rPr>
        <w:t xml:space="preserve"> was</w:t>
      </w:r>
      <w:r w:rsidR="00D84AA8" w:rsidRPr="00C11A84">
        <w:rPr>
          <w:lang w:val="en-GB"/>
        </w:rPr>
        <w:t>/were</w:t>
      </w:r>
      <w:r w:rsidRPr="00C11A84">
        <w:rPr>
          <w:lang w:val="en-GB"/>
        </w:rPr>
        <w:t xml:space="preserve"> normally well tolerated, you may still experience the following side effects: </w:t>
      </w:r>
    </w:p>
    <w:p w14:paraId="072C36FD" w14:textId="12DFC7BE" w:rsidR="00D84AA8" w:rsidRPr="00C11A84" w:rsidRDefault="007C774C" w:rsidP="00C11A84">
      <w:pPr>
        <w:spacing w:after="120"/>
        <w:jc w:val="both"/>
        <w:rPr>
          <w:lang w:val="en-GB"/>
        </w:rPr>
      </w:pPr>
      <w:r w:rsidRPr="00C11A84">
        <w:rPr>
          <w:color w:val="FF0000"/>
          <w:lang w:val="en-GB"/>
        </w:rPr>
        <w:t>[</w:t>
      </w:r>
      <w:r w:rsidR="00953D2D">
        <w:rPr>
          <w:color w:val="FF0000"/>
          <w:lang w:val="en-GB"/>
        </w:rPr>
        <w:t>or</w:t>
      </w:r>
      <w:r w:rsidRPr="00C11A84">
        <w:rPr>
          <w:color w:val="FF0000"/>
          <w:lang w:val="en-GB"/>
        </w:rPr>
        <w:t>]</w:t>
      </w:r>
    </w:p>
    <w:p w14:paraId="5204F514" w14:textId="43C610AD" w:rsidR="00D84AA8" w:rsidRPr="00C11A84" w:rsidRDefault="007C774C" w:rsidP="00C11A84">
      <w:pPr>
        <w:spacing w:after="120"/>
        <w:jc w:val="both"/>
        <w:rPr>
          <w:lang w:val="en-GB"/>
        </w:rPr>
      </w:pPr>
      <w:r w:rsidRPr="00C11A84">
        <w:rPr>
          <w:lang w:val="en-GB"/>
        </w:rPr>
        <w:t>All medicinal products can have side effects</w:t>
      </w:r>
      <w:r w:rsidR="002C0ABD" w:rsidRPr="00C11A84">
        <w:rPr>
          <w:lang w:val="en-GB"/>
        </w:rPr>
        <w:t>. I</w:t>
      </w:r>
      <w:r w:rsidR="00D84AA8" w:rsidRPr="00C11A84">
        <w:rPr>
          <w:lang w:val="en-GB"/>
        </w:rPr>
        <w:t xml:space="preserve">n view of the benefit/risk balance, previous studies have </w:t>
      </w:r>
      <w:r w:rsidR="00271E2F" w:rsidRPr="00C11A84">
        <w:rPr>
          <w:lang w:val="en-GB"/>
        </w:rPr>
        <w:t xml:space="preserve">found </w:t>
      </w:r>
      <w:r w:rsidR="00D84AA8" w:rsidRPr="00C11A84">
        <w:rPr>
          <w:lang w:val="en-GB"/>
        </w:rPr>
        <w:t xml:space="preserve">that the side effects of </w:t>
      </w:r>
      <w:r w:rsidR="00D84AA8" w:rsidRPr="00C11A84">
        <w:rPr>
          <w:color w:val="0000FF"/>
          <w:lang w:val="en-GB"/>
        </w:rPr>
        <w:t>[name of</w:t>
      </w:r>
      <w:r w:rsidR="00D84AA8" w:rsidRPr="00C11A84">
        <w:rPr>
          <w:lang w:val="en-GB"/>
        </w:rPr>
        <w:t xml:space="preserve"> </w:t>
      </w:r>
      <w:r w:rsidR="00D84AA8" w:rsidRPr="00C11A84">
        <w:rPr>
          <w:color w:val="0000FF"/>
          <w:lang w:val="en-GB"/>
        </w:rPr>
        <w:t>IMP(s)/comparator]</w:t>
      </w:r>
      <w:r w:rsidR="00D84AA8" w:rsidRPr="00C11A84">
        <w:rPr>
          <w:lang w:val="en-GB"/>
        </w:rPr>
        <w:t xml:space="preserve"> were acceptable. </w:t>
      </w:r>
      <w:r w:rsidR="00271E2F" w:rsidRPr="00C11A84">
        <w:rPr>
          <w:lang w:val="en-GB"/>
        </w:rPr>
        <w:t xml:space="preserve">However, </w:t>
      </w:r>
      <w:r w:rsidR="00D84AA8" w:rsidRPr="00C11A84">
        <w:rPr>
          <w:lang w:val="en-GB"/>
        </w:rPr>
        <w:t>you must be aware that you may experience the following side effects:</w:t>
      </w:r>
    </w:p>
    <w:p w14:paraId="4B414E73" w14:textId="77777777" w:rsidR="00120B63" w:rsidRPr="007456DD" w:rsidRDefault="00120B63" w:rsidP="00C11A84">
      <w:pPr>
        <w:pStyle w:val="Tekstopmerking"/>
        <w:spacing w:after="120"/>
        <w:jc w:val="both"/>
        <w:rPr>
          <w:sz w:val="24"/>
          <w:szCs w:val="24"/>
          <w:lang w:val="en-US"/>
        </w:rPr>
      </w:pPr>
    </w:p>
    <w:p w14:paraId="1DDAEC36" w14:textId="0273C41B" w:rsidR="004443AD" w:rsidRPr="00C11A84" w:rsidRDefault="004443AD" w:rsidP="00C11A84">
      <w:pPr>
        <w:spacing w:after="120"/>
        <w:jc w:val="both"/>
        <w:rPr>
          <w:color w:val="FF0000"/>
          <w:lang w:val="en-GB"/>
        </w:rPr>
      </w:pPr>
      <w:r w:rsidRPr="00C11A84">
        <w:rPr>
          <w:color w:val="FF0000"/>
          <w:lang w:val="en-GB"/>
        </w:rPr>
        <w:t>[</w:t>
      </w:r>
      <w:r w:rsidR="0025465A" w:rsidRPr="00C11A84">
        <w:rPr>
          <w:color w:val="FF0000"/>
          <w:lang w:val="en-GB"/>
        </w:rPr>
        <w:t>P</w:t>
      </w:r>
      <w:r w:rsidR="00B108D8" w:rsidRPr="00C11A84">
        <w:rPr>
          <w:color w:val="FF0000"/>
          <w:lang w:val="en-GB"/>
        </w:rPr>
        <w:t xml:space="preserve">er IMP: </w:t>
      </w:r>
      <w:r w:rsidRPr="00C11A84">
        <w:rPr>
          <w:color w:val="FF0000"/>
          <w:lang w:val="en-GB"/>
        </w:rPr>
        <w:t xml:space="preserve">Add a </w:t>
      </w:r>
      <w:r w:rsidR="00F305ED" w:rsidRPr="00C11A84">
        <w:rPr>
          <w:color w:val="FF0000"/>
          <w:lang w:val="en-GB"/>
        </w:rPr>
        <w:t xml:space="preserve">list </w:t>
      </w:r>
      <w:r w:rsidRPr="00C11A84">
        <w:rPr>
          <w:color w:val="FF0000"/>
          <w:lang w:val="en-GB"/>
        </w:rPr>
        <w:t xml:space="preserve">of </w:t>
      </w:r>
      <w:r w:rsidR="00F305ED" w:rsidRPr="00C11A84">
        <w:rPr>
          <w:color w:val="FF0000"/>
          <w:lang w:val="en-GB"/>
        </w:rPr>
        <w:t xml:space="preserve">the </w:t>
      </w:r>
      <w:r w:rsidRPr="00C11A84">
        <w:rPr>
          <w:color w:val="FF0000"/>
          <w:lang w:val="en-GB"/>
        </w:rPr>
        <w:t>side effects</w:t>
      </w:r>
      <w:r w:rsidR="00F305ED" w:rsidRPr="00C11A84">
        <w:rPr>
          <w:color w:val="FF0000"/>
          <w:lang w:val="en-GB"/>
        </w:rPr>
        <w:t xml:space="preserve"> and describe them briefly</w:t>
      </w:r>
      <w:r w:rsidRPr="00C11A84">
        <w:rPr>
          <w:color w:val="FF0000"/>
          <w:lang w:val="en-GB"/>
        </w:rPr>
        <w:t xml:space="preserve">. </w:t>
      </w:r>
      <w:r w:rsidR="00CB13AE" w:rsidRPr="00C11A84">
        <w:rPr>
          <w:color w:val="FF0000"/>
          <w:lang w:val="en-GB"/>
        </w:rPr>
        <w:t>M</w:t>
      </w:r>
      <w:r w:rsidR="009B1CFC" w:rsidRPr="00C11A84">
        <w:rPr>
          <w:color w:val="FF0000"/>
          <w:lang w:val="en-GB"/>
        </w:rPr>
        <w:t>ention side effects i</w:t>
      </w:r>
      <w:r w:rsidR="000B2BFA" w:rsidRPr="00C11A84">
        <w:rPr>
          <w:color w:val="FF0000"/>
          <w:lang w:val="en-GB"/>
        </w:rPr>
        <w:t xml:space="preserve">n the order of </w:t>
      </w:r>
      <w:r w:rsidR="009B1CFC" w:rsidRPr="00C11A84">
        <w:rPr>
          <w:color w:val="FF0000"/>
          <w:lang w:val="en-GB"/>
        </w:rPr>
        <w:t>frequency</w:t>
      </w:r>
      <w:r w:rsidR="000B2BFA" w:rsidRPr="00C11A84">
        <w:rPr>
          <w:color w:val="FF0000"/>
          <w:lang w:val="en-GB"/>
        </w:rPr>
        <w:t xml:space="preserve">. </w:t>
      </w:r>
      <w:r w:rsidR="00CB13AE" w:rsidRPr="00C11A84">
        <w:rPr>
          <w:color w:val="FF0000"/>
          <w:lang w:val="en-GB"/>
        </w:rPr>
        <w:t xml:space="preserve">Put </w:t>
      </w:r>
      <w:r w:rsidR="00CB13AE" w:rsidRPr="00C11A84">
        <w:rPr>
          <w:color w:val="FF0000"/>
          <w:u w:val="single"/>
          <w:lang w:val="en-GB"/>
        </w:rPr>
        <w:t>irreversible</w:t>
      </w:r>
      <w:r w:rsidR="00CB13AE" w:rsidRPr="00C11A84">
        <w:rPr>
          <w:color w:val="FF0000"/>
          <w:lang w:val="en-GB"/>
        </w:rPr>
        <w:t xml:space="preserve"> side effects (if any) in bold.</w:t>
      </w:r>
      <w:r w:rsidR="003236E7" w:rsidRPr="00C11A84">
        <w:rPr>
          <w:color w:val="FF0000"/>
          <w:lang w:val="en-GB"/>
        </w:rPr>
        <w:t>]</w:t>
      </w:r>
    </w:p>
    <w:p w14:paraId="482A324A" w14:textId="1D076EF8" w:rsidR="00AC58CF" w:rsidRPr="00C11A84" w:rsidRDefault="00AC58CF" w:rsidP="00C11A84">
      <w:pPr>
        <w:spacing w:after="120"/>
        <w:jc w:val="both"/>
        <w:rPr>
          <w:color w:val="FF0000"/>
          <w:lang w:val="en-GB"/>
        </w:rPr>
      </w:pPr>
      <w:r w:rsidRPr="00C11A84">
        <w:rPr>
          <w:color w:val="FF0000"/>
          <w:lang w:val="en-GB"/>
        </w:rPr>
        <w:t xml:space="preserve">[The notions of </w:t>
      </w:r>
      <w:r w:rsidRPr="00C11A84">
        <w:rPr>
          <w:color w:val="FF0000"/>
          <w:u w:val="single"/>
          <w:lang w:val="en-GB"/>
        </w:rPr>
        <w:t>frequency</w:t>
      </w:r>
      <w:r w:rsidRPr="00C11A84">
        <w:rPr>
          <w:color w:val="FF0000"/>
          <w:lang w:val="en-GB"/>
        </w:rPr>
        <w:t xml:space="preserve"> of side effects should be quantified in a way that is understandable to the participant: e.g. </w:t>
      </w:r>
    </w:p>
    <w:p w14:paraId="15D8181A" w14:textId="5FD6E9E5" w:rsidR="00AC58CF" w:rsidRDefault="00AC58CF" w:rsidP="00DA16D9">
      <w:pPr>
        <w:spacing w:after="120"/>
        <w:jc w:val="both"/>
        <w:rPr>
          <w:color w:val="FF0000"/>
          <w:lang w:val="en-GB"/>
        </w:rPr>
      </w:pPr>
    </w:p>
    <w:p w14:paraId="52D7D6EC" w14:textId="77777777" w:rsidR="00DA16D9" w:rsidRPr="00C11A84" w:rsidRDefault="00DA16D9" w:rsidP="00DA16D9">
      <w:pPr>
        <w:spacing w:after="120"/>
        <w:jc w:val="both"/>
        <w:rPr>
          <w:color w:val="FF0000"/>
          <w:lang w:val="en-GB"/>
        </w:rPr>
      </w:pPr>
    </w:p>
    <w:tbl>
      <w:tblPr>
        <w:tblW w:w="0" w:type="auto"/>
        <w:tblInd w:w="108" w:type="dxa"/>
        <w:tblCellMar>
          <w:left w:w="0" w:type="dxa"/>
          <w:right w:w="0" w:type="dxa"/>
        </w:tblCellMar>
        <w:tblLook w:val="0000" w:firstRow="0" w:lastRow="0" w:firstColumn="0" w:lastColumn="0" w:noHBand="0" w:noVBand="0"/>
      </w:tblPr>
      <w:tblGrid>
        <w:gridCol w:w="2478"/>
        <w:gridCol w:w="6464"/>
      </w:tblGrid>
      <w:tr w:rsidR="00AC58CF" w:rsidRPr="00813451" w14:paraId="5752521E" w14:textId="77777777" w:rsidTr="009B2989">
        <w:tc>
          <w:tcPr>
            <w:tcW w:w="24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16168"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Very Common</w:t>
            </w:r>
          </w:p>
        </w:tc>
        <w:tc>
          <w:tcPr>
            <w:tcW w:w="6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A2A2F5"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In more than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rsidR="00AC58CF" w:rsidRPr="00813451" w14:paraId="5FA27B1E"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51CD3"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06CF7404"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 patients</w:t>
            </w:r>
          </w:p>
        </w:tc>
      </w:tr>
      <w:tr w:rsidR="00AC58CF" w:rsidRPr="00813451" w14:paraId="1947FBE7"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5A1A8B"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Less common</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56B92EDF" w14:textId="77777777" w:rsidR="00AC58CF" w:rsidRPr="00C11A84" w:rsidRDefault="00AC58CF" w:rsidP="00C11A84">
            <w:pPr>
              <w:pStyle w:val="standard"/>
              <w:spacing w:before="0"/>
              <w:jc w:val="both"/>
              <w:rPr>
                <w:color w:val="FF0000"/>
                <w:spacing w:val="0"/>
                <w:sz w:val="24"/>
                <w:szCs w:val="24"/>
                <w:lang w:val="en-GB" w:eastAsia="fr-FR"/>
              </w:rPr>
            </w:pPr>
            <w:r w:rsidRPr="00C11A84">
              <w:rPr>
                <w:color w:val="FF0000"/>
                <w:spacing w:val="0"/>
                <w:sz w:val="24"/>
                <w:szCs w:val="24"/>
                <w:lang w:val="en-GB" w:eastAsia="fr-FR"/>
              </w:rPr>
              <w:t xml:space="preserve">Between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1,000 and </w:t>
            </w:r>
            <w:smartTag w:uri="urn:schemas-microsoft-com:office:smarttags" w:element="metricconverter">
              <w:smartTagPr>
                <w:attr w:name="ProductID" w:val="1 in"/>
              </w:smartTagPr>
              <w:r w:rsidRPr="00C11A84">
                <w:rPr>
                  <w:color w:val="FF0000"/>
                  <w:spacing w:val="0"/>
                  <w:sz w:val="24"/>
                  <w:szCs w:val="24"/>
                  <w:lang w:val="en-GB" w:eastAsia="fr-FR"/>
                </w:rPr>
                <w:t>1 in</w:t>
              </w:r>
            </w:smartTag>
            <w:r w:rsidRPr="00C11A84">
              <w:rPr>
                <w:color w:val="FF0000"/>
                <w:spacing w:val="0"/>
                <w:sz w:val="24"/>
                <w:szCs w:val="24"/>
                <w:lang w:val="en-GB" w:eastAsia="fr-FR"/>
              </w:rPr>
              <w:t xml:space="preserve"> 100 patients</w:t>
            </w:r>
          </w:p>
        </w:tc>
      </w:tr>
      <w:tr w:rsidR="00AC58CF" w:rsidRPr="00813451" w14:paraId="3869D4C6"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978D0E" w14:textId="77777777" w:rsidR="00AC58CF" w:rsidRPr="00C11A84" w:rsidRDefault="00AC58CF" w:rsidP="00C11A84">
            <w:pPr>
              <w:pStyle w:val="Plattetekst3"/>
              <w:snapToGrid w:val="0"/>
              <w:jc w:val="both"/>
              <w:rPr>
                <w:color w:val="FF0000"/>
                <w:sz w:val="24"/>
                <w:szCs w:val="24"/>
                <w:lang w:val="en-GB"/>
              </w:rPr>
            </w:pPr>
            <w:r w:rsidRPr="00C11A84">
              <w:rPr>
                <w:color w:val="FF0000"/>
                <w:sz w:val="24"/>
                <w:szCs w:val="24"/>
                <w:lang w:val="en-GB"/>
              </w:rPr>
              <w:t>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460B3E82" w14:textId="77777777" w:rsidR="00AC58CF" w:rsidRPr="00C11A84" w:rsidRDefault="00AC58CF" w:rsidP="00C11A84">
            <w:pPr>
              <w:pStyle w:val="Plattetekst3"/>
              <w:snapToGrid w:val="0"/>
              <w:jc w:val="both"/>
              <w:rPr>
                <w:color w:val="FF0000"/>
                <w:sz w:val="24"/>
                <w:szCs w:val="24"/>
                <w:lang w:val="en-GB"/>
              </w:rPr>
            </w:pPr>
            <w:r w:rsidRPr="00C11A84">
              <w:rPr>
                <w:color w:val="FF0000"/>
                <w:sz w:val="24"/>
                <w:szCs w:val="24"/>
                <w:lang w:val="en-GB"/>
              </w:rPr>
              <w:t xml:space="preserve">Between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10,000 and </w:t>
            </w:r>
            <w:smartTag w:uri="urn:schemas-microsoft-com:office:smarttags" w:element="metricconverter">
              <w:smartTagPr>
                <w:attr w:name="ProductID" w:val="1 in"/>
              </w:smartTagPr>
              <w:r w:rsidRPr="00C11A84">
                <w:rPr>
                  <w:color w:val="FF0000"/>
                  <w:sz w:val="24"/>
                  <w:szCs w:val="24"/>
                  <w:lang w:val="en-GB"/>
                </w:rPr>
                <w:t>1 in</w:t>
              </w:r>
            </w:smartTag>
            <w:r w:rsidRPr="00C11A84">
              <w:rPr>
                <w:color w:val="FF0000"/>
                <w:sz w:val="24"/>
                <w:szCs w:val="24"/>
                <w:lang w:val="en-GB"/>
              </w:rPr>
              <w:t xml:space="preserve"> 1,000 patients</w:t>
            </w:r>
          </w:p>
        </w:tc>
      </w:tr>
      <w:tr w:rsidR="00AC58CF" w:rsidRPr="00813451" w14:paraId="695C79E6" w14:textId="77777777" w:rsidTr="009B2989">
        <w:tc>
          <w:tcPr>
            <w:tcW w:w="24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1477B6" w14:textId="77777777" w:rsidR="00AC58CF" w:rsidRPr="00C11A84" w:rsidRDefault="00AC58CF" w:rsidP="00C11A84">
            <w:pPr>
              <w:pStyle w:val="Plattetekst3"/>
              <w:snapToGrid w:val="0"/>
              <w:jc w:val="both"/>
              <w:rPr>
                <w:color w:val="FF0000"/>
                <w:sz w:val="24"/>
                <w:szCs w:val="24"/>
                <w:lang w:val="en-GB"/>
              </w:rPr>
            </w:pPr>
            <w:r w:rsidRPr="00C11A84">
              <w:rPr>
                <w:color w:val="FF0000"/>
                <w:sz w:val="24"/>
                <w:szCs w:val="24"/>
                <w:lang w:val="en-GB"/>
              </w:rPr>
              <w:t>Very Rare</w:t>
            </w:r>
          </w:p>
        </w:tc>
        <w:tc>
          <w:tcPr>
            <w:tcW w:w="6464" w:type="dxa"/>
            <w:tcBorders>
              <w:top w:val="nil"/>
              <w:left w:val="nil"/>
              <w:bottom w:val="single" w:sz="8" w:space="0" w:color="auto"/>
              <w:right w:val="single" w:sz="8" w:space="0" w:color="auto"/>
            </w:tcBorders>
            <w:tcMar>
              <w:top w:w="0" w:type="dxa"/>
              <w:left w:w="108" w:type="dxa"/>
              <w:bottom w:w="0" w:type="dxa"/>
              <w:right w:w="108" w:type="dxa"/>
            </w:tcMar>
          </w:tcPr>
          <w:p w14:paraId="5F415B67" w14:textId="77777777" w:rsidR="00AC58CF" w:rsidRPr="00C11A84" w:rsidRDefault="00AC58CF" w:rsidP="00C11A84">
            <w:pPr>
              <w:pStyle w:val="Plattetekst3"/>
              <w:snapToGrid w:val="0"/>
              <w:jc w:val="both"/>
              <w:rPr>
                <w:color w:val="FF0000"/>
                <w:sz w:val="24"/>
                <w:szCs w:val="24"/>
                <w:lang w:val="en-GB"/>
              </w:rPr>
            </w:pPr>
            <w:r w:rsidRPr="00C11A84">
              <w:rPr>
                <w:color w:val="FF0000"/>
                <w:sz w:val="24"/>
                <w:szCs w:val="24"/>
                <w:lang w:val="en-GB"/>
              </w:rPr>
              <w:t>Between 1 in 100,000 and 1 in 10,000 patients</w:t>
            </w:r>
          </w:p>
        </w:tc>
      </w:tr>
    </w:tbl>
    <w:p w14:paraId="6E2617C4" w14:textId="77777777" w:rsidR="005E37F8" w:rsidRPr="00C11A84" w:rsidRDefault="005E37F8" w:rsidP="00C11A84">
      <w:pPr>
        <w:spacing w:after="120"/>
        <w:jc w:val="both"/>
        <w:rPr>
          <w:color w:val="FF0000"/>
          <w:lang w:val="en-GB"/>
        </w:rPr>
      </w:pPr>
    </w:p>
    <w:p w14:paraId="7234C994" w14:textId="174821FE" w:rsidR="005E37F8" w:rsidRPr="00C11A84" w:rsidRDefault="005E37F8" w:rsidP="00C11A84">
      <w:pPr>
        <w:spacing w:after="120"/>
        <w:jc w:val="both"/>
        <w:rPr>
          <w:iCs/>
          <w:lang w:val="en-US"/>
        </w:rPr>
      </w:pPr>
      <w:r w:rsidRPr="00C11A84">
        <w:rPr>
          <w:color w:val="FF0000"/>
          <w:lang w:val="en-GB"/>
        </w:rPr>
        <w:t>[</w:t>
      </w:r>
      <w:r w:rsidR="00573687" w:rsidRPr="00C11A84">
        <w:rPr>
          <w:color w:val="FF0000"/>
          <w:lang w:val="en-GB"/>
        </w:rPr>
        <w:t>I</w:t>
      </w:r>
      <w:r w:rsidRPr="00C11A84">
        <w:rPr>
          <w:color w:val="FF0000"/>
          <w:lang w:val="en-GB"/>
        </w:rPr>
        <w:t>f there are certain</w:t>
      </w:r>
      <w:r w:rsidRPr="00C11A84">
        <w:rPr>
          <w:iCs/>
          <w:color w:val="FF0000"/>
          <w:lang w:val="en-GB"/>
        </w:rPr>
        <w:t xml:space="preserve"> risks of which the participant should be familiar (including associated symptoms) to be able to </w:t>
      </w:r>
      <w:r w:rsidRPr="00C11A84">
        <w:rPr>
          <w:iCs/>
          <w:color w:val="FF0000"/>
          <w:u w:val="single"/>
          <w:lang w:val="en-GB"/>
        </w:rPr>
        <w:t>take swift corrective action</w:t>
      </w:r>
      <w:r w:rsidRPr="00C11A84">
        <w:rPr>
          <w:iCs/>
          <w:color w:val="FF0000"/>
          <w:lang w:val="en-GB"/>
        </w:rPr>
        <w:t xml:space="preserve">, they can be described here in an additional paragraph; e.g. symptoms of a severe allergy to the IMP.] </w:t>
      </w:r>
    </w:p>
    <w:p w14:paraId="1BBD5395" w14:textId="77777777" w:rsidR="00AC58CF" w:rsidRPr="00C11A84" w:rsidRDefault="00AC58CF" w:rsidP="00C11A84">
      <w:pPr>
        <w:spacing w:after="120"/>
        <w:jc w:val="both"/>
        <w:rPr>
          <w:color w:val="FF0000"/>
          <w:lang w:val="en-GB"/>
        </w:rPr>
      </w:pPr>
    </w:p>
    <w:p w14:paraId="493C4B9A" w14:textId="10DC93CB" w:rsidR="00AC58CF" w:rsidRPr="00C11A84" w:rsidRDefault="00AC58CF" w:rsidP="00C11A84">
      <w:pPr>
        <w:spacing w:after="120"/>
        <w:jc w:val="both"/>
        <w:rPr>
          <w:vanish/>
          <w:color w:val="FF0000"/>
          <w:lang w:val="en-GB"/>
        </w:rPr>
      </w:pPr>
      <w:r w:rsidRPr="00C11A84">
        <w:rPr>
          <w:color w:val="FF0000"/>
          <w:lang w:val="en-GB"/>
        </w:rPr>
        <w:t>[</w:t>
      </w:r>
      <w:r w:rsidR="004950A5">
        <w:rPr>
          <w:color w:val="FF0000"/>
          <w:lang w:val="en-GB"/>
        </w:rPr>
        <w:t>For t</w:t>
      </w:r>
      <w:r w:rsidRPr="00C11A84">
        <w:rPr>
          <w:color w:val="FF0000"/>
          <w:lang w:val="en-GB"/>
        </w:rPr>
        <w:t xml:space="preserve">he side effects of the </w:t>
      </w:r>
      <w:r w:rsidRPr="00C11A84">
        <w:rPr>
          <w:color w:val="FF0000"/>
          <w:u w:val="single"/>
          <w:lang w:val="en-GB"/>
        </w:rPr>
        <w:t>standard treatment</w:t>
      </w:r>
      <w:r w:rsidRPr="00C11A84">
        <w:rPr>
          <w:color w:val="FF0000"/>
          <w:lang w:val="en-GB"/>
        </w:rPr>
        <w:t xml:space="preserve"> a reference to the </w:t>
      </w:r>
      <w:r w:rsidR="004950A5">
        <w:rPr>
          <w:color w:val="FF0000"/>
          <w:lang w:val="en-GB"/>
        </w:rPr>
        <w:t>package</w:t>
      </w:r>
      <w:r w:rsidR="004950A5" w:rsidRPr="00C11A84">
        <w:rPr>
          <w:color w:val="FF0000"/>
          <w:lang w:val="en-GB"/>
        </w:rPr>
        <w:t xml:space="preserve"> </w:t>
      </w:r>
      <w:r w:rsidRPr="00C11A84">
        <w:rPr>
          <w:color w:val="FF0000"/>
          <w:lang w:val="en-GB"/>
        </w:rPr>
        <w:t>of the standard medicinal product should be provided]</w:t>
      </w:r>
    </w:p>
    <w:p w14:paraId="2F1FE38B" w14:textId="0A3FBF8C" w:rsidR="006B738A" w:rsidRPr="00C11A84" w:rsidRDefault="006B738A" w:rsidP="00C11A84">
      <w:pPr>
        <w:autoSpaceDE w:val="0"/>
        <w:autoSpaceDN w:val="0"/>
        <w:adjustRightInd w:val="0"/>
        <w:spacing w:after="120"/>
        <w:jc w:val="both"/>
        <w:rPr>
          <w:iCs/>
          <w:lang w:val="en-GB"/>
        </w:rPr>
      </w:pPr>
    </w:p>
    <w:p w14:paraId="2E832283" w14:textId="791E7D14" w:rsidR="004443AD" w:rsidRPr="00C11A84" w:rsidRDefault="00271E2F" w:rsidP="00C11A84">
      <w:pPr>
        <w:autoSpaceDE w:val="0"/>
        <w:autoSpaceDN w:val="0"/>
        <w:adjustRightInd w:val="0"/>
        <w:spacing w:after="120"/>
        <w:jc w:val="both"/>
        <w:rPr>
          <w:b/>
          <w:color w:val="000000"/>
          <w:lang w:val="en-GB"/>
        </w:rPr>
      </w:pPr>
      <w:r w:rsidRPr="00C11A84">
        <w:rPr>
          <w:color w:val="7030A0"/>
          <w:lang w:val="en-GB"/>
        </w:rPr>
        <w:t xml:space="preserve">Because </w:t>
      </w:r>
      <w:r w:rsidR="007404FA" w:rsidRPr="00C11A84">
        <w:rPr>
          <w:color w:val="7030A0"/>
          <w:lang w:val="en-GB"/>
        </w:rPr>
        <w:t xml:space="preserve">this </w:t>
      </w:r>
      <w:r w:rsidR="00AC58CF" w:rsidRPr="00C11A84">
        <w:rPr>
          <w:color w:val="7030A0"/>
          <w:lang w:val="en-GB"/>
        </w:rPr>
        <w:t>IMP</w:t>
      </w:r>
      <w:r w:rsidR="007404FA" w:rsidRPr="00C11A84">
        <w:rPr>
          <w:color w:val="7030A0"/>
          <w:lang w:val="en-GB"/>
        </w:rPr>
        <w:t xml:space="preserve"> is still under investigation, o</w:t>
      </w:r>
      <w:r w:rsidR="004443AD" w:rsidRPr="00C11A84">
        <w:rPr>
          <w:color w:val="7030A0"/>
          <w:lang w:val="en-GB"/>
        </w:rPr>
        <w:t>ther currently unknown ri</w:t>
      </w:r>
      <w:r w:rsidR="009E654F" w:rsidRPr="00C11A84">
        <w:rPr>
          <w:color w:val="7030A0"/>
          <w:lang w:val="en-GB"/>
        </w:rPr>
        <w:t xml:space="preserve">sks and discomforts could </w:t>
      </w:r>
      <w:r w:rsidR="00EE523D" w:rsidRPr="00C11A84">
        <w:rPr>
          <w:color w:val="7030A0"/>
          <w:lang w:val="en-GB"/>
        </w:rPr>
        <w:t>occur</w:t>
      </w:r>
      <w:r w:rsidR="009E654F" w:rsidRPr="00C11A84">
        <w:rPr>
          <w:color w:val="7030A0"/>
          <w:lang w:val="en-GB"/>
        </w:rPr>
        <w:t xml:space="preserve">. </w:t>
      </w:r>
      <w:r w:rsidR="009E654F" w:rsidRPr="00C11A84">
        <w:rPr>
          <w:b/>
          <w:color w:val="7030A0"/>
          <w:lang w:val="en-GB"/>
        </w:rPr>
        <w:t>T</w:t>
      </w:r>
      <w:r w:rsidR="007404FA" w:rsidRPr="00C11A84">
        <w:rPr>
          <w:b/>
          <w:color w:val="7030A0"/>
          <w:lang w:val="en-GB"/>
        </w:rPr>
        <w:t>herefore,</w:t>
      </w:r>
      <w:r w:rsidR="009E654F" w:rsidRPr="00C11A84">
        <w:rPr>
          <w:b/>
          <w:color w:val="7030A0"/>
          <w:lang w:val="en-GB"/>
        </w:rPr>
        <w:t xml:space="preserve"> i</w:t>
      </w:r>
      <w:r w:rsidR="004443AD" w:rsidRPr="00C11A84">
        <w:rPr>
          <w:b/>
          <w:color w:val="7030A0"/>
          <w:lang w:val="en-GB"/>
        </w:rPr>
        <w:t xml:space="preserve">t is very important that you report </w:t>
      </w:r>
      <w:r w:rsidR="004443AD" w:rsidRPr="00C11A84">
        <w:rPr>
          <w:b/>
          <w:color w:val="7030A0"/>
          <w:u w:val="single"/>
          <w:lang w:val="en-GB"/>
        </w:rPr>
        <w:t>any</w:t>
      </w:r>
      <w:r w:rsidR="004443AD" w:rsidRPr="00C11A84">
        <w:rPr>
          <w:b/>
          <w:color w:val="7030A0"/>
          <w:lang w:val="en-GB"/>
        </w:rPr>
        <w:t xml:space="preserve"> new </w:t>
      </w:r>
      <w:r w:rsidR="007F01ED" w:rsidRPr="00C11A84">
        <w:rPr>
          <w:b/>
          <w:color w:val="7030A0"/>
          <w:lang w:val="en-GB"/>
        </w:rPr>
        <w:t xml:space="preserve">or worsened </w:t>
      </w:r>
      <w:r w:rsidR="004443AD" w:rsidRPr="00C11A84">
        <w:rPr>
          <w:b/>
          <w:color w:val="7030A0"/>
          <w:lang w:val="en-GB"/>
        </w:rPr>
        <w:t>health problem</w:t>
      </w:r>
      <w:r w:rsidR="00F53B3A" w:rsidRPr="00C11A84">
        <w:rPr>
          <w:b/>
          <w:color w:val="7030A0"/>
          <w:lang w:val="en-GB"/>
        </w:rPr>
        <w:t>s</w:t>
      </w:r>
      <w:r w:rsidR="004443AD" w:rsidRPr="00C11A84">
        <w:rPr>
          <w:b/>
          <w:color w:val="7030A0"/>
          <w:lang w:val="en-GB"/>
        </w:rPr>
        <w:t xml:space="preserve"> </w:t>
      </w:r>
      <w:r w:rsidR="007F01ED" w:rsidRPr="00C11A84">
        <w:rPr>
          <w:b/>
          <w:color w:val="7030A0"/>
          <w:lang w:val="en-GB"/>
        </w:rPr>
        <w:t xml:space="preserve">immediately </w:t>
      </w:r>
      <w:r w:rsidR="004443AD" w:rsidRPr="00C11A84">
        <w:rPr>
          <w:b/>
          <w:color w:val="7030A0"/>
          <w:lang w:val="en-GB"/>
        </w:rPr>
        <w:t>to</w:t>
      </w:r>
      <w:r w:rsidR="009E654F" w:rsidRPr="00C11A84">
        <w:rPr>
          <w:b/>
          <w:color w:val="7030A0"/>
          <w:lang w:val="en-GB"/>
        </w:rPr>
        <w:t xml:space="preserve"> the investigator, regardless of</w:t>
      </w:r>
      <w:r w:rsidR="004443AD" w:rsidRPr="00C11A84">
        <w:rPr>
          <w:b/>
          <w:color w:val="7030A0"/>
          <w:lang w:val="en-GB"/>
        </w:rPr>
        <w:t xml:space="preserve"> whether or not you th</w:t>
      </w:r>
      <w:r w:rsidR="00F834E7" w:rsidRPr="00C11A84">
        <w:rPr>
          <w:b/>
          <w:color w:val="7030A0"/>
          <w:lang w:val="en-GB"/>
        </w:rPr>
        <w:t xml:space="preserve">ink it has to do with the </w:t>
      </w:r>
      <w:r w:rsidR="004E154F" w:rsidRPr="00C11A84">
        <w:rPr>
          <w:b/>
          <w:color w:val="7030A0"/>
          <w:lang w:val="en-GB"/>
        </w:rPr>
        <w:t>trial</w:t>
      </w:r>
      <w:r w:rsidR="00EE523D" w:rsidRPr="00C11A84">
        <w:rPr>
          <w:b/>
          <w:color w:val="000000"/>
          <w:lang w:val="en-GB"/>
        </w:rPr>
        <w:t xml:space="preserve"> </w:t>
      </w:r>
      <w:r w:rsidR="009E654F" w:rsidRPr="00C11A84">
        <w:rPr>
          <w:b/>
          <w:color w:val="000000"/>
          <w:lang w:val="en-GB"/>
        </w:rPr>
        <w:t>(</w:t>
      </w:r>
      <w:r w:rsidR="00EE523D" w:rsidRPr="00C11A84">
        <w:rPr>
          <w:b/>
          <w:color w:val="000000"/>
          <w:lang w:val="en-GB"/>
        </w:rPr>
        <w:t xml:space="preserve">or to </w:t>
      </w:r>
      <w:r w:rsidR="00706A03" w:rsidRPr="00C11A84">
        <w:rPr>
          <w:b/>
          <w:color w:val="0000FF"/>
          <w:lang w:val="en-GB"/>
        </w:rPr>
        <w:t>[name of IMP/comparator]</w:t>
      </w:r>
      <w:r w:rsidR="009E654F" w:rsidRPr="00C11A84">
        <w:rPr>
          <w:b/>
          <w:color w:val="000000"/>
          <w:lang w:val="en-GB"/>
        </w:rPr>
        <w:t>)</w:t>
      </w:r>
      <w:r w:rsidR="00F834E7" w:rsidRPr="00C11A84">
        <w:rPr>
          <w:b/>
          <w:color w:val="000000"/>
          <w:lang w:val="en-GB"/>
        </w:rPr>
        <w:t>, and even when it is already d</w:t>
      </w:r>
      <w:r w:rsidR="009E654F" w:rsidRPr="00C11A84">
        <w:rPr>
          <w:b/>
          <w:color w:val="000000"/>
          <w:lang w:val="en-GB"/>
        </w:rPr>
        <w:t xml:space="preserve">escribed in this </w:t>
      </w:r>
      <w:r w:rsidR="00194D6A" w:rsidRPr="00C11A84">
        <w:rPr>
          <w:b/>
          <w:color w:val="000000"/>
          <w:lang w:val="en-GB"/>
        </w:rPr>
        <w:t>document</w:t>
      </w:r>
      <w:r w:rsidR="00F834E7" w:rsidRPr="00C11A84">
        <w:rPr>
          <w:b/>
          <w:color w:val="000000"/>
          <w:lang w:val="en-GB"/>
        </w:rPr>
        <w:t>.</w:t>
      </w:r>
      <w:r w:rsidR="007F01ED" w:rsidRPr="00C11A84">
        <w:rPr>
          <w:b/>
          <w:color w:val="000000"/>
          <w:lang w:val="en-GB"/>
        </w:rPr>
        <w:t xml:space="preserve"> </w:t>
      </w:r>
      <w:r w:rsidR="007F01ED" w:rsidRPr="00C11A84">
        <w:rPr>
          <w:b/>
          <w:color w:val="7030A0"/>
          <w:lang w:val="en-GB"/>
        </w:rPr>
        <w:t>If you need to use other medication, discuss this with the investigator before</w:t>
      </w:r>
      <w:r w:rsidR="00594D5C">
        <w:rPr>
          <w:b/>
          <w:color w:val="7030A0"/>
          <w:lang w:val="en-GB"/>
        </w:rPr>
        <w:t>hand</w:t>
      </w:r>
      <w:r w:rsidR="007F01ED" w:rsidRPr="00C11A84">
        <w:rPr>
          <w:b/>
          <w:color w:val="7030A0"/>
          <w:lang w:val="en-GB"/>
        </w:rPr>
        <w:t>.</w:t>
      </w:r>
      <w:r w:rsidR="007F01ED" w:rsidRPr="00C11A84">
        <w:rPr>
          <w:color w:val="7030A0"/>
          <w:lang w:val="en-GB"/>
        </w:rPr>
        <w:t xml:space="preserve"> </w:t>
      </w:r>
      <w:r w:rsidR="007F01ED" w:rsidRPr="00C11A84">
        <w:rPr>
          <w:b/>
          <w:color w:val="7030A0"/>
          <w:lang w:val="en-GB"/>
        </w:rPr>
        <w:t xml:space="preserve">If, for any reason, you consult another treating physician during the trial you must inform him/her that you are taking part in a trial and present your emergency card. This could be important in determining a diagnosis and giving you the </w:t>
      </w:r>
      <w:r w:rsidR="00A86241" w:rsidRPr="00C11A84">
        <w:rPr>
          <w:b/>
          <w:color w:val="7030A0"/>
          <w:lang w:val="en-GB"/>
        </w:rPr>
        <w:t xml:space="preserve">correct </w:t>
      </w:r>
      <w:r w:rsidR="007F01ED" w:rsidRPr="00C11A84">
        <w:rPr>
          <w:b/>
          <w:color w:val="7030A0"/>
          <w:lang w:val="en-GB"/>
        </w:rPr>
        <w:t>treatment if needed.</w:t>
      </w:r>
    </w:p>
    <w:p w14:paraId="31534981" w14:textId="3D5D08AE" w:rsidR="00E07F0C" w:rsidRDefault="00E07F0C" w:rsidP="00C11A84">
      <w:pPr>
        <w:autoSpaceDE w:val="0"/>
        <w:autoSpaceDN w:val="0"/>
        <w:adjustRightInd w:val="0"/>
        <w:spacing w:after="120"/>
        <w:jc w:val="both"/>
        <w:rPr>
          <w:color w:val="000000"/>
          <w:lang w:val="en-GB"/>
        </w:rPr>
      </w:pPr>
    </w:p>
    <w:p w14:paraId="3522D919" w14:textId="77777777" w:rsidR="00DA16D9" w:rsidRPr="00C11A84" w:rsidRDefault="00DA16D9" w:rsidP="00C11A84">
      <w:pPr>
        <w:autoSpaceDE w:val="0"/>
        <w:autoSpaceDN w:val="0"/>
        <w:adjustRightInd w:val="0"/>
        <w:spacing w:after="120"/>
        <w:jc w:val="both"/>
        <w:rPr>
          <w:color w:val="000000"/>
          <w:lang w:val="en-GB"/>
        </w:rPr>
      </w:pPr>
    </w:p>
    <w:p w14:paraId="62CD2683" w14:textId="77777777" w:rsidR="004A4F45" w:rsidRPr="00C11A84" w:rsidRDefault="009E654F" w:rsidP="00C11A84">
      <w:pPr>
        <w:autoSpaceDE w:val="0"/>
        <w:autoSpaceDN w:val="0"/>
        <w:adjustRightInd w:val="0"/>
        <w:spacing w:after="120"/>
        <w:jc w:val="both"/>
        <w:rPr>
          <w:color w:val="FF0000"/>
          <w:lang w:val="en-GB"/>
        </w:rPr>
      </w:pPr>
      <w:r w:rsidRPr="00C11A84">
        <w:rPr>
          <w:color w:val="FF0000"/>
          <w:lang w:val="en-GB"/>
        </w:rPr>
        <w:t>[</w:t>
      </w:r>
      <w:r w:rsidR="004A4F45" w:rsidRPr="00C11A84">
        <w:rPr>
          <w:color w:val="FF0000"/>
          <w:lang w:val="en-GB"/>
        </w:rPr>
        <w:t xml:space="preserve">If applicable: </w:t>
      </w:r>
      <w:r w:rsidRPr="00C11A84">
        <w:rPr>
          <w:color w:val="FF0000"/>
          <w:lang w:val="en-GB"/>
        </w:rPr>
        <w:t xml:space="preserve">Add a section on </w:t>
      </w:r>
    </w:p>
    <w:p w14:paraId="6C7FCA2D" w14:textId="7149813D" w:rsidR="009E654F" w:rsidRPr="00C11A84" w:rsidRDefault="004A4F45" w:rsidP="00E6233F">
      <w:pPr>
        <w:numPr>
          <w:ilvl w:val="0"/>
          <w:numId w:val="6"/>
        </w:numPr>
        <w:spacing w:after="120"/>
        <w:jc w:val="both"/>
        <w:rPr>
          <w:color w:val="000000"/>
          <w:lang w:val="en-GB"/>
        </w:rPr>
      </w:pPr>
      <w:r w:rsidRPr="00C11A84">
        <w:rPr>
          <w:color w:val="FF0000"/>
          <w:lang w:val="en-GB"/>
        </w:rPr>
        <w:t>what care the participant may expect if he experiences side effects from the IMP</w:t>
      </w:r>
      <w:r w:rsidR="00F55F9C" w:rsidRPr="00C11A84">
        <w:rPr>
          <w:color w:val="FF0000"/>
          <w:lang w:val="en-GB"/>
        </w:rPr>
        <w:t>/comparator</w:t>
      </w:r>
      <w:r w:rsidRPr="00C11A84">
        <w:rPr>
          <w:color w:val="FF0000"/>
          <w:lang w:val="en-GB"/>
        </w:rPr>
        <w:t>.</w:t>
      </w:r>
    </w:p>
    <w:p w14:paraId="3AD6C31A" w14:textId="6C905BFC" w:rsidR="004A4F45" w:rsidRPr="00C11A84" w:rsidRDefault="004A4F45" w:rsidP="00E6233F">
      <w:pPr>
        <w:numPr>
          <w:ilvl w:val="0"/>
          <w:numId w:val="6"/>
        </w:numPr>
        <w:spacing w:after="120"/>
        <w:jc w:val="both"/>
        <w:rPr>
          <w:color w:val="000000"/>
          <w:lang w:val="en-GB"/>
        </w:rPr>
      </w:pPr>
      <w:r w:rsidRPr="00C11A84">
        <w:rPr>
          <w:color w:val="FF0000"/>
          <w:lang w:val="en-GB"/>
        </w:rPr>
        <w:t>what happens if the participant does not benefit from the IMP</w:t>
      </w:r>
      <w:r w:rsidR="00F55F9C" w:rsidRPr="00C11A84">
        <w:rPr>
          <w:color w:val="FF0000"/>
          <w:lang w:val="en-GB"/>
        </w:rPr>
        <w:t>/comparator</w:t>
      </w:r>
    </w:p>
    <w:p w14:paraId="37C4D2AE" w14:textId="279CAB0C" w:rsidR="00980E3D" w:rsidRDefault="00980E3D" w:rsidP="007456DD">
      <w:pPr>
        <w:autoSpaceDE w:val="0"/>
        <w:autoSpaceDN w:val="0"/>
        <w:adjustRightInd w:val="0"/>
        <w:spacing w:after="120"/>
        <w:jc w:val="both"/>
        <w:rPr>
          <w:bCs/>
          <w:kern w:val="32"/>
          <w:lang w:val="en-US"/>
        </w:rPr>
      </w:pPr>
    </w:p>
    <w:p w14:paraId="405AB7F0" w14:textId="77777777" w:rsidR="00822815" w:rsidRPr="007456DD" w:rsidRDefault="00822815" w:rsidP="007456DD">
      <w:pPr>
        <w:autoSpaceDE w:val="0"/>
        <w:autoSpaceDN w:val="0"/>
        <w:adjustRightInd w:val="0"/>
        <w:spacing w:after="120"/>
        <w:jc w:val="both"/>
        <w:rPr>
          <w:bCs/>
          <w:kern w:val="32"/>
          <w:lang w:val="en-US"/>
        </w:rPr>
      </w:pPr>
    </w:p>
    <w:p w14:paraId="51712F8B" w14:textId="4B098DDD" w:rsidR="00EE523D" w:rsidRDefault="00EE523D" w:rsidP="00E6233F">
      <w:pPr>
        <w:pStyle w:val="Ondertitel"/>
        <w:numPr>
          <w:ilvl w:val="1"/>
          <w:numId w:val="24"/>
        </w:numPr>
        <w:spacing w:before="360" w:after="120"/>
        <w:jc w:val="both"/>
        <w:outlineLvl w:val="2"/>
        <w:rPr>
          <w:rFonts w:ascii="Arial" w:hAnsi="Arial" w:cs="Arial"/>
          <w:sz w:val="24"/>
          <w:szCs w:val="24"/>
          <w:lang w:val="en-GB"/>
        </w:rPr>
      </w:pPr>
      <w:bookmarkStart w:id="29" w:name="_Hlk8573134"/>
      <w:bookmarkStart w:id="30" w:name="_Hlk7773639"/>
      <w:bookmarkStart w:id="31" w:name="_Toc189140808"/>
      <w:r w:rsidRPr="00C11A84">
        <w:rPr>
          <w:rFonts w:ascii="Arial" w:hAnsi="Arial" w:cs="Arial"/>
          <w:sz w:val="24"/>
          <w:szCs w:val="24"/>
          <w:lang w:val="en-GB"/>
        </w:rPr>
        <w:t>What are the possible risks</w:t>
      </w:r>
      <w:r w:rsidR="00D634CD" w:rsidRPr="00C11A84">
        <w:rPr>
          <w:rFonts w:ascii="Arial" w:hAnsi="Arial" w:cs="Arial"/>
          <w:sz w:val="24"/>
          <w:szCs w:val="24"/>
          <w:lang w:val="en-GB"/>
        </w:rPr>
        <w:t xml:space="preserve"> or discomforts</w:t>
      </w:r>
      <w:r w:rsidRPr="00C11A84">
        <w:rPr>
          <w:rFonts w:ascii="Arial" w:hAnsi="Arial" w:cs="Arial"/>
          <w:sz w:val="24"/>
          <w:szCs w:val="24"/>
          <w:lang w:val="en-GB"/>
        </w:rPr>
        <w:t xml:space="preserve"> of the </w:t>
      </w:r>
      <w:r w:rsidRPr="00C11A84">
        <w:rPr>
          <w:rFonts w:ascii="Arial" w:hAnsi="Arial" w:cs="Arial"/>
          <w:sz w:val="24"/>
          <w:szCs w:val="24"/>
          <w:u w:val="single"/>
          <w:lang w:val="en-GB"/>
        </w:rPr>
        <w:t>examinations</w:t>
      </w:r>
      <w:r w:rsidRPr="00C11A84">
        <w:rPr>
          <w:rFonts w:ascii="Arial" w:hAnsi="Arial" w:cs="Arial"/>
          <w:sz w:val="24"/>
          <w:szCs w:val="24"/>
          <w:lang w:val="en-GB"/>
        </w:rPr>
        <w:t xml:space="preserve"> during the trial</w:t>
      </w:r>
      <w:bookmarkEnd w:id="29"/>
      <w:r w:rsidRPr="00C11A84">
        <w:rPr>
          <w:rFonts w:ascii="Arial" w:hAnsi="Arial" w:cs="Arial"/>
          <w:sz w:val="24"/>
          <w:szCs w:val="24"/>
          <w:lang w:val="en-GB"/>
        </w:rPr>
        <w:t>?</w:t>
      </w:r>
      <w:bookmarkEnd w:id="31"/>
    </w:p>
    <w:bookmarkEnd w:id="30"/>
    <w:p w14:paraId="674D91C8" w14:textId="4F377B94" w:rsidR="002A5303" w:rsidRPr="00C11A84" w:rsidRDefault="0025465A" w:rsidP="00C11A84">
      <w:pPr>
        <w:spacing w:after="120"/>
        <w:jc w:val="both"/>
        <w:rPr>
          <w:color w:val="FF0000"/>
          <w:lang w:val="en-GB"/>
        </w:rPr>
      </w:pPr>
      <w:r w:rsidRPr="00C11A84">
        <w:rPr>
          <w:color w:val="FF0000"/>
          <w:lang w:val="en-GB"/>
        </w:rPr>
        <w:t>[</w:t>
      </w:r>
      <w:r w:rsidR="002A5303" w:rsidRPr="00C11A84">
        <w:rPr>
          <w:color w:val="FF0000"/>
          <w:lang w:val="en-GB"/>
        </w:rPr>
        <w:t>Choose between the following two options:</w:t>
      </w:r>
      <w:r w:rsidRPr="00C11A84">
        <w:rPr>
          <w:color w:val="FF0000"/>
          <w:lang w:val="en-GB"/>
        </w:rPr>
        <w:t>]</w:t>
      </w:r>
    </w:p>
    <w:p w14:paraId="7FDC2B1D" w14:textId="02E68834" w:rsidR="00146EE8" w:rsidRDefault="00146EE8" w:rsidP="00C11A84">
      <w:pPr>
        <w:spacing w:after="120"/>
        <w:jc w:val="both"/>
        <w:rPr>
          <w:color w:val="FF0000"/>
          <w:lang w:val="en-GB"/>
        </w:rPr>
      </w:pPr>
    </w:p>
    <w:p w14:paraId="6103EF48" w14:textId="77777777" w:rsidR="00822815" w:rsidRPr="00C11A84" w:rsidRDefault="00822815" w:rsidP="00C11A84">
      <w:pPr>
        <w:spacing w:after="120"/>
        <w:jc w:val="both"/>
        <w:rPr>
          <w:color w:val="FF0000"/>
          <w:lang w:val="en-GB"/>
        </w:rPr>
      </w:pPr>
    </w:p>
    <w:p w14:paraId="623AEFCC" w14:textId="40ED7B7B" w:rsidR="00706A03" w:rsidRPr="00C11A84" w:rsidRDefault="00146EE8" w:rsidP="00C11A84">
      <w:pPr>
        <w:spacing w:after="120"/>
        <w:jc w:val="both"/>
        <w:rPr>
          <w:lang w:val="en-GB"/>
        </w:rPr>
      </w:pPr>
      <w:r w:rsidRPr="00C11A84">
        <w:rPr>
          <w:lang w:val="en-GB"/>
        </w:rPr>
        <w:t xml:space="preserve">There are no known risks of the examinations during the trial. </w:t>
      </w:r>
    </w:p>
    <w:p w14:paraId="440C6F24" w14:textId="77777777" w:rsidR="00F2317A" w:rsidRPr="00C11A84" w:rsidRDefault="00F2317A" w:rsidP="00C11A84">
      <w:pPr>
        <w:spacing w:after="120"/>
        <w:jc w:val="both"/>
        <w:rPr>
          <w:lang w:val="en-GB"/>
        </w:rPr>
      </w:pPr>
    </w:p>
    <w:p w14:paraId="49B448F4" w14:textId="46A589FE" w:rsidR="008770F8" w:rsidRPr="00C11A84" w:rsidRDefault="008770F8" w:rsidP="00C11A84">
      <w:pPr>
        <w:spacing w:after="120"/>
        <w:jc w:val="both"/>
        <w:rPr>
          <w:color w:val="FF0000"/>
          <w:lang w:val="en-GB"/>
        </w:rPr>
      </w:pPr>
      <w:r w:rsidRPr="00C11A84">
        <w:rPr>
          <w:color w:val="FF0000"/>
          <w:lang w:val="en-GB"/>
        </w:rPr>
        <w:t>[</w:t>
      </w:r>
      <w:r w:rsidR="00B36362">
        <w:rPr>
          <w:color w:val="FF0000"/>
          <w:lang w:val="en-GB"/>
        </w:rPr>
        <w:t>or</w:t>
      </w:r>
      <w:r w:rsidRPr="00C11A84">
        <w:rPr>
          <w:color w:val="FF0000"/>
          <w:lang w:val="en-GB"/>
        </w:rPr>
        <w:t>]</w:t>
      </w:r>
    </w:p>
    <w:p w14:paraId="62F74B31" w14:textId="77777777" w:rsidR="00F2317A" w:rsidRPr="00C11A84" w:rsidRDefault="00F2317A" w:rsidP="00C11A84">
      <w:pPr>
        <w:spacing w:after="120"/>
        <w:jc w:val="both"/>
        <w:rPr>
          <w:color w:val="FF0000"/>
          <w:lang w:val="en-GB"/>
        </w:rPr>
      </w:pPr>
    </w:p>
    <w:p w14:paraId="19C05E1F" w14:textId="7D9E5FC2" w:rsidR="00146EE8" w:rsidRPr="00C11A84" w:rsidRDefault="00146EE8" w:rsidP="00C11A84">
      <w:pPr>
        <w:spacing w:after="120"/>
        <w:jc w:val="both"/>
        <w:rPr>
          <w:lang w:val="en-GB"/>
        </w:rPr>
      </w:pPr>
      <w:r w:rsidRPr="00C11A84">
        <w:rPr>
          <w:lang w:val="en-GB"/>
        </w:rPr>
        <w:t>The examinations of the trial may cause the following discomforts and risks: ….</w:t>
      </w:r>
    </w:p>
    <w:p w14:paraId="4A6BBAEF" w14:textId="45FCC60D" w:rsidR="00905258" w:rsidRPr="00C11A84" w:rsidRDefault="00905258" w:rsidP="00C11A84">
      <w:pPr>
        <w:autoSpaceDE w:val="0"/>
        <w:autoSpaceDN w:val="0"/>
        <w:adjustRightInd w:val="0"/>
        <w:spacing w:after="120"/>
        <w:jc w:val="both"/>
        <w:rPr>
          <w:iCs/>
          <w:color w:val="FF0000"/>
          <w:lang w:val="en-GB"/>
        </w:rPr>
      </w:pPr>
      <w:r w:rsidRPr="00C11A84">
        <w:rPr>
          <w:iCs/>
          <w:color w:val="FF0000"/>
          <w:lang w:val="en-GB"/>
        </w:rPr>
        <w:t>[</w:t>
      </w:r>
      <w:r w:rsidR="004466BF" w:rsidRPr="00C11A84">
        <w:rPr>
          <w:iCs/>
          <w:color w:val="FF0000"/>
          <w:lang w:val="en-GB"/>
        </w:rPr>
        <w:t>A</w:t>
      </w:r>
      <w:r w:rsidRPr="00C11A84">
        <w:rPr>
          <w:iCs/>
          <w:color w:val="FF0000"/>
          <w:lang w:val="en-GB"/>
        </w:rPr>
        <w:t xml:space="preserve">dd </w:t>
      </w:r>
      <w:r w:rsidR="00F2317A" w:rsidRPr="00C11A84">
        <w:rPr>
          <w:iCs/>
          <w:color w:val="FF0000"/>
          <w:lang w:val="en-GB"/>
        </w:rPr>
        <w:t>the</w:t>
      </w:r>
      <w:r w:rsidRPr="00C11A84">
        <w:rPr>
          <w:iCs/>
          <w:color w:val="FF0000"/>
          <w:lang w:val="en-GB"/>
        </w:rPr>
        <w:t xml:space="preserve"> </w:t>
      </w:r>
      <w:r w:rsidR="009916F0" w:rsidRPr="00C11A84">
        <w:rPr>
          <w:iCs/>
          <w:color w:val="FF0000"/>
          <w:lang w:val="en-GB"/>
        </w:rPr>
        <w:t xml:space="preserve">most important </w:t>
      </w:r>
      <w:r w:rsidRPr="00C11A84">
        <w:rPr>
          <w:iCs/>
          <w:color w:val="FF0000"/>
          <w:lang w:val="en-GB"/>
        </w:rPr>
        <w:t xml:space="preserve">risks/discomforts associated with the specific examinations that will be performed in connection with the trial. </w:t>
      </w:r>
    </w:p>
    <w:p w14:paraId="21EF4F2C" w14:textId="76CBCD81" w:rsidR="00905258" w:rsidRDefault="00905258" w:rsidP="00C11A84">
      <w:pPr>
        <w:spacing w:after="120"/>
        <w:jc w:val="both"/>
        <w:rPr>
          <w:lang w:val="en-GB"/>
        </w:rPr>
      </w:pPr>
      <w:r w:rsidRPr="00C11A84">
        <w:rPr>
          <w:color w:val="FF0000"/>
          <w:lang w:val="en-GB"/>
        </w:rPr>
        <w:t xml:space="preserve">[For studies involving the taking of blood samples] </w:t>
      </w:r>
      <w:r w:rsidRPr="00C11A84">
        <w:rPr>
          <w:lang w:val="en-GB"/>
        </w:rPr>
        <w:t xml:space="preserve">The </w:t>
      </w:r>
      <w:r w:rsidRPr="00C11A84">
        <w:rPr>
          <w:b/>
          <w:lang w:val="en-GB"/>
        </w:rPr>
        <w:t xml:space="preserve">taking of blood </w:t>
      </w:r>
      <w:r w:rsidRPr="00C11A84">
        <w:rPr>
          <w:lang w:val="en-GB"/>
        </w:rPr>
        <w:t xml:space="preserve">(around </w:t>
      </w:r>
      <w:r w:rsidRPr="00C11A84">
        <w:rPr>
          <w:color w:val="0000FF"/>
          <w:lang w:val="en-GB"/>
        </w:rPr>
        <w:t xml:space="preserve">[number] </w:t>
      </w:r>
      <w:r w:rsidRPr="00C11A84">
        <w:rPr>
          <w:lang w:val="en-GB"/>
        </w:rPr>
        <w:t xml:space="preserve">ml of blood, </w:t>
      </w:r>
      <w:r w:rsidRPr="00C11A84">
        <w:rPr>
          <w:color w:val="0000FF"/>
          <w:lang w:val="en-GB"/>
        </w:rPr>
        <w:t xml:space="preserve">[or] [number] </w:t>
      </w:r>
      <w:r w:rsidRPr="00C11A84">
        <w:rPr>
          <w:lang w:val="en-GB"/>
        </w:rPr>
        <w:t>of tubes of blood) necessary for analysis of …</w:t>
      </w:r>
      <w:r w:rsidRPr="00C11A84">
        <w:rPr>
          <w:color w:val="FF0000"/>
          <w:lang w:val="en-GB"/>
        </w:rPr>
        <w:t xml:space="preserve"> </w:t>
      </w:r>
      <w:r w:rsidRPr="00C11A84">
        <w:rPr>
          <w:color w:val="0000FF"/>
          <w:lang w:val="en-GB"/>
        </w:rPr>
        <w:t>[to be completed]</w:t>
      </w:r>
      <w:r w:rsidRPr="00C11A84">
        <w:rPr>
          <w:lang w:val="en-GB"/>
        </w:rPr>
        <w:t xml:space="preserve"> may cause pain, bleeding, bruising or infection localised around the injection site. Similarly, some participants may feel dizzy or even faint during the procedure.  The </w:t>
      </w:r>
      <w:r w:rsidR="00F948F3">
        <w:rPr>
          <w:lang w:val="en-GB"/>
        </w:rPr>
        <w:t xml:space="preserve">trial </w:t>
      </w:r>
      <w:r w:rsidRPr="00C11A84">
        <w:rPr>
          <w:lang w:val="en-GB"/>
        </w:rPr>
        <w:t>staff who take the blood will do all they can to minimize these discomforts.</w:t>
      </w:r>
    </w:p>
    <w:p w14:paraId="5BF17F1A" w14:textId="118ED817" w:rsidR="00B36362" w:rsidRPr="00B36362" w:rsidRDefault="00B36362" w:rsidP="00C11A84">
      <w:pPr>
        <w:spacing w:after="120"/>
        <w:jc w:val="both"/>
        <w:rPr>
          <w:color w:val="0000FF"/>
          <w:lang w:val="en-GB"/>
        </w:rPr>
      </w:pPr>
      <w:r w:rsidRPr="00C11A84">
        <w:rPr>
          <w:color w:val="0000FF"/>
          <w:lang w:val="en-GB"/>
        </w:rPr>
        <w:t>[</w:t>
      </w:r>
      <w:r w:rsidRPr="00B36362">
        <w:rPr>
          <w:color w:val="0000FF"/>
          <w:lang w:val="en-GB"/>
        </w:rPr>
        <w:t>For studies with biopsies: specify number of biopsies, site in the body and risks per site in the body,...].</w:t>
      </w:r>
    </w:p>
    <w:p w14:paraId="74BD177C" w14:textId="085C23D8" w:rsidR="00905258" w:rsidRPr="00C11A84" w:rsidRDefault="00905258" w:rsidP="00C11A84">
      <w:pPr>
        <w:spacing w:after="120"/>
        <w:jc w:val="both"/>
        <w:rPr>
          <w:color w:val="FF0000"/>
          <w:lang w:val="en-US"/>
        </w:rPr>
      </w:pPr>
      <w:r w:rsidRPr="00C11A84">
        <w:rPr>
          <w:color w:val="FF0000"/>
          <w:lang w:val="en-GB"/>
        </w:rPr>
        <w:t>[</w:t>
      </w:r>
      <w:bookmarkStart w:id="32" w:name="_Hlk12539354"/>
      <w:r w:rsidRPr="00C11A84">
        <w:rPr>
          <w:color w:val="FF0000"/>
          <w:lang w:val="en-GB"/>
        </w:rPr>
        <w:t>Add risks, discomforts, precautions to be taken (e.g. not driving a car) associated with e.g. X-ray, MRI, Biopsy, etc.</w:t>
      </w:r>
      <w:r w:rsidR="000B10D8" w:rsidRPr="00C11A84">
        <w:rPr>
          <w:color w:val="FF0000"/>
          <w:lang w:val="en-GB"/>
        </w:rPr>
        <w:t xml:space="preserve"> </w:t>
      </w:r>
      <w:bookmarkStart w:id="33" w:name="_Hlk8573230"/>
      <w:r w:rsidR="00F93BB4" w:rsidRPr="00C11A84">
        <w:rPr>
          <w:color w:val="FF0000"/>
          <w:lang w:val="en-US"/>
        </w:rPr>
        <w:t>Specify the additional radiation dose of the examinations compared to the natural background radiation and the risks associated with this additional radiation dose</w:t>
      </w:r>
      <w:bookmarkEnd w:id="33"/>
      <w:r w:rsidR="00F93BB4" w:rsidRPr="00C11A84">
        <w:rPr>
          <w:color w:val="FF0000"/>
          <w:lang w:val="en-US"/>
        </w:rPr>
        <w:t>.</w:t>
      </w:r>
      <w:r w:rsidR="0095390F">
        <w:rPr>
          <w:color w:val="FF0000"/>
          <w:lang w:val="en-US"/>
        </w:rPr>
        <w:t xml:space="preserve"> Please </w:t>
      </w:r>
      <w:r w:rsidR="000F7805">
        <w:rPr>
          <w:color w:val="FF0000"/>
          <w:lang w:val="en-US"/>
        </w:rPr>
        <w:t>use</w:t>
      </w:r>
      <w:r w:rsidR="0095390F">
        <w:rPr>
          <w:color w:val="FF0000"/>
          <w:lang w:val="en-US"/>
        </w:rPr>
        <w:t xml:space="preserve"> </w:t>
      </w:r>
      <w:r w:rsidR="000F7805">
        <w:rPr>
          <w:color w:val="FF0000"/>
          <w:lang w:val="en-US"/>
        </w:rPr>
        <w:t xml:space="preserve">as a reference </w:t>
      </w:r>
      <w:r w:rsidR="0095390F">
        <w:rPr>
          <w:color w:val="FF0000"/>
          <w:lang w:val="en-US"/>
        </w:rPr>
        <w:t xml:space="preserve">the text </w:t>
      </w:r>
      <w:r w:rsidR="00532F0D">
        <w:rPr>
          <w:color w:val="FF0000"/>
          <w:lang w:val="en-US"/>
        </w:rPr>
        <w:t>approved by</w:t>
      </w:r>
      <w:r w:rsidR="0095390F">
        <w:rPr>
          <w:color w:val="FF0000"/>
          <w:lang w:val="en-US"/>
        </w:rPr>
        <w:t xml:space="preserve"> the FANC to be retrieved </w:t>
      </w:r>
      <w:r w:rsidR="005C19D0">
        <w:rPr>
          <w:color w:val="FF0000"/>
          <w:lang w:val="en-US"/>
        </w:rPr>
        <w:t xml:space="preserve">via </w:t>
      </w:r>
      <w:hyperlink r:id="rId18" w:history="1">
        <w:r w:rsidR="004967D2" w:rsidRPr="004967D2">
          <w:rPr>
            <w:rStyle w:val="Hyperlink"/>
            <w:lang w:val="en-US"/>
          </w:rPr>
          <w:t>http://belnuc.be/nm-physicians/</w:t>
        </w:r>
      </w:hyperlink>
      <w:r w:rsidR="0095390F">
        <w:rPr>
          <w:color w:val="FF0000"/>
          <w:lang w:val="en-US"/>
        </w:rPr>
        <w:t>.</w:t>
      </w:r>
      <w:r w:rsidR="007B048A" w:rsidRPr="007B048A">
        <w:rPr>
          <w:color w:val="FF0000"/>
          <w:lang w:val="en-US"/>
        </w:rPr>
        <w:t xml:space="preserve"> </w:t>
      </w:r>
      <w:bookmarkEnd w:id="32"/>
      <w:r w:rsidR="004967D2">
        <w:rPr>
          <w:color w:val="FF0000"/>
          <w:lang w:val="en-US"/>
        </w:rPr>
        <w:t xml:space="preserve">This text will become available as soon as </w:t>
      </w:r>
      <w:r w:rsidR="004967D2" w:rsidRPr="004967D2">
        <w:rPr>
          <w:color w:val="FF0000"/>
          <w:lang w:val="en-US"/>
        </w:rPr>
        <w:t xml:space="preserve">BELNUC board members will have approved </w:t>
      </w:r>
      <w:r w:rsidR="00037051">
        <w:rPr>
          <w:color w:val="FF0000"/>
          <w:lang w:val="en-US"/>
        </w:rPr>
        <w:t>it</w:t>
      </w:r>
      <w:r w:rsidR="004967D2">
        <w:rPr>
          <w:color w:val="FF0000"/>
          <w:lang w:val="en-US"/>
        </w:rPr>
        <w:t>.</w:t>
      </w:r>
      <w:r w:rsidR="007B048A" w:rsidRPr="00C11A84">
        <w:rPr>
          <w:color w:val="FF0000"/>
          <w:lang w:val="en-US"/>
        </w:rPr>
        <w:t>]</w:t>
      </w:r>
    </w:p>
    <w:p w14:paraId="153ADB59" w14:textId="77777777" w:rsidR="00905258" w:rsidRPr="00C11A84" w:rsidRDefault="00905258" w:rsidP="00C11A84">
      <w:pPr>
        <w:spacing w:after="120"/>
        <w:jc w:val="both"/>
        <w:rPr>
          <w:lang w:val="en-US"/>
        </w:rPr>
      </w:pPr>
    </w:p>
    <w:p w14:paraId="062118CF" w14:textId="14EF5E6A" w:rsidR="00146EE8" w:rsidRDefault="00146EE8" w:rsidP="00E6233F">
      <w:pPr>
        <w:pStyle w:val="Ondertitel"/>
        <w:numPr>
          <w:ilvl w:val="1"/>
          <w:numId w:val="24"/>
        </w:numPr>
        <w:spacing w:before="360" w:after="120"/>
        <w:jc w:val="both"/>
        <w:outlineLvl w:val="2"/>
        <w:rPr>
          <w:rFonts w:ascii="Arial" w:hAnsi="Arial" w:cs="Arial"/>
          <w:sz w:val="24"/>
          <w:szCs w:val="24"/>
          <w:lang w:val="en-GB"/>
        </w:rPr>
      </w:pPr>
      <w:bookmarkStart w:id="34" w:name="_Toc189140809"/>
      <w:r w:rsidRPr="00C11A84">
        <w:rPr>
          <w:rFonts w:ascii="Arial" w:hAnsi="Arial" w:cs="Arial"/>
          <w:sz w:val="24"/>
          <w:szCs w:val="24"/>
          <w:lang w:val="en-GB"/>
        </w:rPr>
        <w:t xml:space="preserve">Can I take </w:t>
      </w:r>
      <w:r w:rsidRPr="00C11A84">
        <w:rPr>
          <w:rFonts w:ascii="Arial" w:hAnsi="Arial" w:cs="Arial"/>
          <w:sz w:val="24"/>
          <w:szCs w:val="24"/>
          <w:u w:val="single"/>
          <w:lang w:val="en-GB"/>
        </w:rPr>
        <w:t>other medicines</w:t>
      </w:r>
      <w:r w:rsidRPr="00C11A84">
        <w:rPr>
          <w:rFonts w:ascii="Arial" w:hAnsi="Arial" w:cs="Arial"/>
          <w:sz w:val="24"/>
          <w:szCs w:val="24"/>
          <w:lang w:val="en-GB"/>
        </w:rPr>
        <w:t xml:space="preserve"> during the trial?</w:t>
      </w:r>
      <w:bookmarkEnd w:id="34"/>
      <w:r w:rsidRPr="00C11A84">
        <w:rPr>
          <w:rFonts w:ascii="Arial" w:hAnsi="Arial" w:cs="Arial"/>
          <w:sz w:val="24"/>
          <w:szCs w:val="24"/>
          <w:lang w:val="en-GB"/>
        </w:rPr>
        <w:t xml:space="preserve"> </w:t>
      </w:r>
    </w:p>
    <w:p w14:paraId="3EC17279" w14:textId="21B17129" w:rsidR="00146EE8" w:rsidRPr="00C11A84" w:rsidRDefault="00146EE8" w:rsidP="00C11A84">
      <w:pPr>
        <w:autoSpaceDE w:val="0"/>
        <w:autoSpaceDN w:val="0"/>
        <w:adjustRightInd w:val="0"/>
        <w:spacing w:after="120"/>
        <w:jc w:val="both"/>
        <w:rPr>
          <w:iCs/>
          <w:color w:val="00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applicable:  Present the relevant information relating to warnings, interactions, precautions or contraindications associated with the use of the IMP(s)/comparator</w:t>
      </w:r>
      <w:r w:rsidR="00712C06" w:rsidRPr="00C11A84">
        <w:rPr>
          <w:iCs/>
          <w:color w:val="FF0000"/>
          <w:lang w:val="en-GB"/>
        </w:rPr>
        <w:t>.]</w:t>
      </w:r>
    </w:p>
    <w:p w14:paraId="1E516B6B" w14:textId="65197EB8" w:rsidR="00146EE8" w:rsidRPr="00C11A84" w:rsidRDefault="00146EE8" w:rsidP="00C11A84">
      <w:pPr>
        <w:spacing w:after="120"/>
        <w:jc w:val="both"/>
        <w:rPr>
          <w:lang w:val="en-GB"/>
        </w:rPr>
      </w:pPr>
      <w:r w:rsidRPr="00C11A84">
        <w:rPr>
          <w:lang w:val="en-GB"/>
        </w:rPr>
        <w:lastRenderedPageBreak/>
        <w:t xml:space="preserve">Do not hesitate to ask your investigator for </w:t>
      </w:r>
      <w:r w:rsidR="00271E2F" w:rsidRPr="00C11A84">
        <w:rPr>
          <w:lang w:val="en-GB"/>
        </w:rPr>
        <w:t xml:space="preserve">more </w:t>
      </w:r>
      <w:r w:rsidRPr="00C11A84">
        <w:rPr>
          <w:lang w:val="en-GB"/>
        </w:rPr>
        <w:t xml:space="preserve">explanation </w:t>
      </w:r>
      <w:r w:rsidR="00271E2F" w:rsidRPr="00C11A84">
        <w:rPr>
          <w:lang w:val="en-GB"/>
        </w:rPr>
        <w:t xml:space="preserve">about </w:t>
      </w:r>
      <w:r w:rsidRPr="00C11A84">
        <w:rPr>
          <w:lang w:val="en-GB"/>
        </w:rPr>
        <w:t xml:space="preserve">the use of </w:t>
      </w:r>
      <w:r w:rsidR="00E95047" w:rsidRPr="00C11A84">
        <w:rPr>
          <w:lang w:val="en-GB"/>
        </w:rPr>
        <w:t>other</w:t>
      </w:r>
      <w:r w:rsidRPr="00C11A84">
        <w:rPr>
          <w:lang w:val="en-GB"/>
        </w:rPr>
        <w:t xml:space="preserve"> medicines </w:t>
      </w:r>
      <w:r w:rsidRPr="00C11A84">
        <w:rPr>
          <w:color w:val="0000FF"/>
          <w:lang w:val="en-GB"/>
        </w:rPr>
        <w:t xml:space="preserve">and </w:t>
      </w:r>
      <w:r w:rsidR="00056A5F" w:rsidRPr="00C11A84">
        <w:rPr>
          <w:color w:val="0000FF"/>
          <w:lang w:val="en-GB"/>
        </w:rPr>
        <w:t>food</w:t>
      </w:r>
      <w:r w:rsidRPr="00C11A84">
        <w:rPr>
          <w:color w:val="0000FF"/>
          <w:lang w:val="en-GB"/>
        </w:rPr>
        <w:t xml:space="preserve"> supplement</w:t>
      </w:r>
      <w:r w:rsidR="000D5A60" w:rsidRPr="00C11A84">
        <w:rPr>
          <w:color w:val="0000FF"/>
          <w:lang w:val="en-GB"/>
        </w:rPr>
        <w:t>s</w:t>
      </w:r>
      <w:r w:rsidR="00F6531F">
        <w:rPr>
          <w:color w:val="0000FF"/>
          <w:lang w:val="en-GB"/>
        </w:rPr>
        <w:t xml:space="preserve"> (</w:t>
      </w:r>
      <w:r w:rsidR="00F6531F" w:rsidRPr="00F6531F">
        <w:rPr>
          <w:color w:val="0000FF"/>
          <w:lang w:val="en-GB"/>
        </w:rPr>
        <w:t>including aromatherapy, phytotherapy, homeopathy</w:t>
      </w:r>
      <w:r w:rsidR="00F6531F">
        <w:rPr>
          <w:color w:val="0000FF"/>
          <w:lang w:val="en-GB"/>
        </w:rPr>
        <w:t>..)</w:t>
      </w:r>
      <w:r w:rsidRPr="00C11A84">
        <w:rPr>
          <w:lang w:val="en-GB"/>
        </w:rPr>
        <w:t>.</w:t>
      </w:r>
    </w:p>
    <w:p w14:paraId="3492AB15" w14:textId="77777777" w:rsidR="00146EE8" w:rsidRPr="00C11A84" w:rsidRDefault="00146EE8" w:rsidP="00C11A84">
      <w:pPr>
        <w:spacing w:after="120"/>
        <w:jc w:val="both"/>
        <w:rPr>
          <w:lang w:val="en-GB"/>
        </w:rPr>
      </w:pPr>
    </w:p>
    <w:p w14:paraId="2B5A73D0" w14:textId="3BED0D11" w:rsidR="00076B1A" w:rsidRDefault="00076B1A" w:rsidP="00E6233F">
      <w:pPr>
        <w:pStyle w:val="Ondertitel"/>
        <w:numPr>
          <w:ilvl w:val="1"/>
          <w:numId w:val="24"/>
        </w:numPr>
        <w:spacing w:before="360" w:after="120"/>
        <w:jc w:val="both"/>
        <w:outlineLvl w:val="2"/>
        <w:rPr>
          <w:rFonts w:ascii="Arial" w:hAnsi="Arial" w:cs="Arial"/>
          <w:sz w:val="24"/>
          <w:szCs w:val="24"/>
          <w:lang w:val="en-GB"/>
        </w:rPr>
      </w:pPr>
      <w:bookmarkStart w:id="35" w:name="_Toc189140810"/>
      <w:r w:rsidRPr="00C11A84">
        <w:rPr>
          <w:rFonts w:ascii="Arial" w:hAnsi="Arial" w:cs="Arial"/>
          <w:sz w:val="24"/>
          <w:szCs w:val="24"/>
          <w:lang w:val="en-GB"/>
        </w:rPr>
        <w:t xml:space="preserve">Will my participation to the trial have </w:t>
      </w:r>
      <w:r w:rsidR="00E95047" w:rsidRPr="00C11A84">
        <w:rPr>
          <w:rFonts w:ascii="Arial" w:hAnsi="Arial" w:cs="Arial"/>
          <w:sz w:val="24"/>
          <w:szCs w:val="24"/>
          <w:lang w:val="en-GB"/>
        </w:rPr>
        <w:t xml:space="preserve">an </w:t>
      </w:r>
      <w:r w:rsidRPr="00C11A84">
        <w:rPr>
          <w:rFonts w:ascii="Arial" w:hAnsi="Arial" w:cs="Arial"/>
          <w:sz w:val="24"/>
          <w:szCs w:val="24"/>
          <w:u w:val="single"/>
          <w:lang w:val="en-GB"/>
        </w:rPr>
        <w:t>impact on my daily activities</w:t>
      </w:r>
      <w:r w:rsidRPr="00C11A84">
        <w:rPr>
          <w:rFonts w:ascii="Arial" w:hAnsi="Arial" w:cs="Arial"/>
          <w:sz w:val="24"/>
          <w:szCs w:val="24"/>
          <w:lang w:val="en-GB"/>
        </w:rPr>
        <w:t>?</w:t>
      </w:r>
      <w:bookmarkEnd w:id="35"/>
      <w:r w:rsidR="00545C45" w:rsidRPr="00C11A84">
        <w:rPr>
          <w:rFonts w:ascii="Arial" w:hAnsi="Arial" w:cs="Arial"/>
          <w:sz w:val="24"/>
          <w:szCs w:val="24"/>
          <w:lang w:val="en-GB"/>
        </w:rPr>
        <w:t xml:space="preserve"> </w:t>
      </w:r>
    </w:p>
    <w:p w14:paraId="344B7FA0" w14:textId="1260C7AD" w:rsidR="00076B1A" w:rsidRPr="00C11A84" w:rsidRDefault="00A83DF6" w:rsidP="00C11A84">
      <w:pPr>
        <w:spacing w:after="120"/>
        <w:jc w:val="both"/>
        <w:rPr>
          <w:color w:val="FF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applicable:</w:t>
      </w:r>
      <w:r w:rsidRPr="00C11A84">
        <w:rPr>
          <w:lang w:val="en-GB"/>
        </w:rPr>
        <w:t xml:space="preserve"> </w:t>
      </w:r>
      <w:r w:rsidR="00076B1A" w:rsidRPr="00C11A84">
        <w:rPr>
          <w:color w:val="FF0000"/>
          <w:lang w:val="en-GB"/>
        </w:rPr>
        <w:t xml:space="preserve">Describe here the extra patient burden: deviations from daily life </w:t>
      </w:r>
      <w:r w:rsidR="00EE523D" w:rsidRPr="00C11A84">
        <w:rPr>
          <w:color w:val="FF0000"/>
          <w:lang w:val="en-GB"/>
        </w:rPr>
        <w:t xml:space="preserve">or </w:t>
      </w:r>
      <w:r w:rsidR="00712C06" w:rsidRPr="00C11A84">
        <w:rPr>
          <w:color w:val="FF0000"/>
          <w:lang w:val="en-GB"/>
        </w:rPr>
        <w:t>lifestyle</w:t>
      </w:r>
      <w:r w:rsidR="00EE523D" w:rsidRPr="00C11A84">
        <w:rPr>
          <w:color w:val="FF0000"/>
          <w:lang w:val="en-GB"/>
        </w:rPr>
        <w:t xml:space="preserve"> restriction</w:t>
      </w:r>
      <w:r w:rsidR="00271E2F" w:rsidRPr="00C11A84">
        <w:rPr>
          <w:color w:val="FF0000"/>
          <w:lang w:val="en-GB"/>
        </w:rPr>
        <w:t>s</w:t>
      </w:r>
      <w:r w:rsidR="00EE523D" w:rsidRPr="00C11A84">
        <w:rPr>
          <w:color w:val="FF0000"/>
          <w:lang w:val="en-GB"/>
        </w:rPr>
        <w:t xml:space="preserve"> </w:t>
      </w:r>
      <w:r w:rsidR="00076B1A" w:rsidRPr="00C11A84">
        <w:rPr>
          <w:color w:val="FF0000"/>
          <w:lang w:val="en-GB"/>
        </w:rPr>
        <w:t>(</w:t>
      </w:r>
      <w:r w:rsidR="00841A53" w:rsidRPr="00C11A84">
        <w:rPr>
          <w:color w:val="FF0000"/>
          <w:lang w:val="en-GB"/>
        </w:rPr>
        <w:t>e.g.</w:t>
      </w:r>
      <w:r w:rsidR="00076B1A" w:rsidRPr="00C11A84">
        <w:rPr>
          <w:color w:val="FF0000"/>
          <w:lang w:val="en-GB"/>
        </w:rPr>
        <w:t xml:space="preserve"> it is not allowed to travel</w:t>
      </w:r>
      <w:r w:rsidR="00EE523D" w:rsidRPr="00C11A84">
        <w:rPr>
          <w:color w:val="FF0000"/>
          <w:lang w:val="en-GB"/>
        </w:rPr>
        <w:t>, exercise, use alcohol or tobacco</w:t>
      </w:r>
      <w:r w:rsidR="00D63BD0" w:rsidRPr="00C11A84">
        <w:rPr>
          <w:color w:val="FF0000"/>
          <w:lang w:val="en-GB"/>
        </w:rPr>
        <w:t>, certain foods, drinks,</w:t>
      </w:r>
      <w:r w:rsidR="001C0370" w:rsidRPr="00C11A84">
        <w:rPr>
          <w:color w:val="FF0000"/>
          <w:lang w:val="en-GB"/>
        </w:rPr>
        <w:t xml:space="preserve"> </w:t>
      </w:r>
      <w:r w:rsidR="00D63BD0" w:rsidRPr="00C11A84">
        <w:rPr>
          <w:color w:val="FF0000"/>
          <w:lang w:val="en-GB"/>
        </w:rPr>
        <w:t>…</w:t>
      </w:r>
      <w:r w:rsidR="00076B1A" w:rsidRPr="00C11A84">
        <w:rPr>
          <w:color w:val="FF0000"/>
          <w:lang w:val="en-GB"/>
        </w:rPr>
        <w:t>)</w:t>
      </w:r>
      <w:r w:rsidR="00095D7D" w:rsidRPr="00C11A84">
        <w:rPr>
          <w:color w:val="FF0000"/>
          <w:lang w:val="en-GB"/>
        </w:rPr>
        <w:t>.</w:t>
      </w:r>
      <w:r w:rsidR="006155E7" w:rsidRPr="00C11A84">
        <w:rPr>
          <w:color w:val="FF0000"/>
          <w:lang w:val="en-GB"/>
        </w:rPr>
        <w:t xml:space="preserve"> </w:t>
      </w:r>
      <w:r w:rsidR="00076B1A" w:rsidRPr="00C11A84">
        <w:rPr>
          <w:color w:val="FF0000"/>
          <w:lang w:val="en-GB"/>
        </w:rPr>
        <w:t>This is important for chronic patients</w:t>
      </w:r>
      <w:r w:rsidR="00712C06" w:rsidRPr="00C11A84">
        <w:rPr>
          <w:color w:val="FF0000"/>
          <w:lang w:val="en-GB"/>
        </w:rPr>
        <w:t>.]</w:t>
      </w:r>
    </w:p>
    <w:p w14:paraId="330FDEE3" w14:textId="77777777" w:rsidR="00822815" w:rsidRPr="00C11A84" w:rsidRDefault="00822815" w:rsidP="00C11A84">
      <w:pPr>
        <w:spacing w:after="120"/>
        <w:jc w:val="both"/>
        <w:rPr>
          <w:rFonts w:eastAsiaTheme="minorEastAsia"/>
          <w:color w:val="5A5A5A" w:themeColor="text1" w:themeTint="A5"/>
          <w:spacing w:val="15"/>
          <w:lang w:val="en-GB"/>
        </w:rPr>
      </w:pPr>
    </w:p>
    <w:p w14:paraId="7C5AFB1D" w14:textId="4EE9E27C" w:rsidR="004443AD" w:rsidRDefault="00D63BD0" w:rsidP="00E6233F">
      <w:pPr>
        <w:pStyle w:val="Ondertitel"/>
        <w:numPr>
          <w:ilvl w:val="1"/>
          <w:numId w:val="24"/>
        </w:numPr>
        <w:spacing w:before="360" w:after="120"/>
        <w:jc w:val="both"/>
        <w:outlineLvl w:val="2"/>
        <w:rPr>
          <w:rFonts w:ascii="Arial" w:hAnsi="Arial" w:cs="Arial"/>
          <w:sz w:val="24"/>
          <w:szCs w:val="24"/>
          <w:lang w:val="en-GB"/>
        </w:rPr>
      </w:pPr>
      <w:bookmarkStart w:id="36" w:name="_Toc189140811"/>
      <w:r w:rsidRPr="00C11A84">
        <w:rPr>
          <w:rFonts w:ascii="Arial" w:hAnsi="Arial" w:cs="Arial"/>
          <w:color w:val="FF0000"/>
          <w:sz w:val="24"/>
          <w:szCs w:val="24"/>
          <w:lang w:val="en-GB"/>
        </w:rPr>
        <w:t xml:space="preserve">[optional] </w:t>
      </w:r>
      <w:r w:rsidR="004443AD" w:rsidRPr="00C11A84">
        <w:rPr>
          <w:rFonts w:ascii="Arial" w:hAnsi="Arial" w:cs="Arial"/>
          <w:sz w:val="24"/>
          <w:szCs w:val="24"/>
          <w:lang w:val="en-GB"/>
        </w:rPr>
        <w:t xml:space="preserve">Can I get </w:t>
      </w:r>
      <w:r w:rsidR="00D87316" w:rsidRPr="00C11A84">
        <w:rPr>
          <w:rFonts w:ascii="Arial" w:hAnsi="Arial" w:cs="Arial"/>
          <w:sz w:val="24"/>
          <w:szCs w:val="24"/>
          <w:u w:val="single"/>
          <w:lang w:val="en-GB"/>
        </w:rPr>
        <w:t>pregnant,</w:t>
      </w:r>
      <w:r w:rsidR="000D162F">
        <w:rPr>
          <w:rFonts w:ascii="Arial" w:hAnsi="Arial" w:cs="Arial"/>
          <w:sz w:val="24"/>
          <w:szCs w:val="24"/>
          <w:lang w:val="en-GB"/>
        </w:rPr>
        <w:t xml:space="preserve"> conceive a child, </w:t>
      </w:r>
      <w:r w:rsidR="00095D7D" w:rsidRPr="00C11A84">
        <w:rPr>
          <w:rFonts w:ascii="Arial" w:hAnsi="Arial" w:cs="Arial"/>
          <w:sz w:val="24"/>
          <w:szCs w:val="24"/>
          <w:lang w:val="en-GB"/>
        </w:rPr>
        <w:t xml:space="preserve">or can I </w:t>
      </w:r>
      <w:r w:rsidRPr="00C11A84">
        <w:rPr>
          <w:rFonts w:ascii="Arial" w:hAnsi="Arial" w:cs="Arial"/>
          <w:sz w:val="24"/>
          <w:szCs w:val="24"/>
          <w:lang w:val="en-GB"/>
        </w:rPr>
        <w:t>breastfeed</w:t>
      </w:r>
      <w:r w:rsidR="00095D7D" w:rsidRPr="00C11A84">
        <w:rPr>
          <w:rFonts w:ascii="Arial" w:hAnsi="Arial" w:cs="Arial"/>
          <w:sz w:val="24"/>
          <w:szCs w:val="24"/>
          <w:lang w:val="en-GB"/>
        </w:rPr>
        <w:t xml:space="preserve"> </w:t>
      </w:r>
      <w:r w:rsidR="004443AD" w:rsidRPr="00C11A84">
        <w:rPr>
          <w:rFonts w:ascii="Arial" w:hAnsi="Arial" w:cs="Arial"/>
          <w:sz w:val="24"/>
          <w:szCs w:val="24"/>
          <w:lang w:val="en-GB"/>
        </w:rPr>
        <w:t>during the trial?</w:t>
      </w:r>
      <w:bookmarkEnd w:id="36"/>
      <w:r w:rsidR="004443AD" w:rsidRPr="00C11A84">
        <w:rPr>
          <w:rFonts w:ascii="Arial" w:hAnsi="Arial" w:cs="Arial"/>
          <w:sz w:val="24"/>
          <w:szCs w:val="24"/>
          <w:lang w:val="en-GB"/>
        </w:rPr>
        <w:t xml:space="preserve"> </w:t>
      </w:r>
    </w:p>
    <w:p w14:paraId="6FCF10A1" w14:textId="77777777" w:rsidR="00DA16D9" w:rsidRPr="00822815" w:rsidRDefault="00DA16D9" w:rsidP="00DA16D9">
      <w:pPr>
        <w:rPr>
          <w:lang w:val="en-GB"/>
        </w:rPr>
      </w:pPr>
    </w:p>
    <w:p w14:paraId="2D234F79" w14:textId="15946032" w:rsidR="00BE4A45" w:rsidRPr="00C11A84" w:rsidRDefault="00BE4A45" w:rsidP="00E6233F">
      <w:pPr>
        <w:numPr>
          <w:ilvl w:val="0"/>
          <w:numId w:val="6"/>
        </w:numPr>
        <w:spacing w:after="120"/>
        <w:jc w:val="both"/>
        <w:rPr>
          <w:color w:val="FF0000"/>
          <w:lang w:val="en-US"/>
        </w:rPr>
      </w:pPr>
      <w:r w:rsidRPr="00C11A84">
        <w:rPr>
          <w:color w:val="FF0000"/>
          <w:lang w:val="en-US"/>
        </w:rPr>
        <w:t xml:space="preserve">For a woman taking part in the </w:t>
      </w:r>
      <w:r w:rsidR="00FB2F40" w:rsidRPr="00C11A84">
        <w:rPr>
          <w:color w:val="FF0000"/>
          <w:lang w:val="en-US"/>
        </w:rPr>
        <w:t>trial</w:t>
      </w:r>
      <w:r w:rsidRPr="00C11A84">
        <w:rPr>
          <w:color w:val="FF0000"/>
          <w:lang w:val="en-US"/>
        </w:rPr>
        <w:t xml:space="preserve">, it is easy to understand that exposing the developing </w:t>
      </w:r>
      <w:proofErr w:type="spellStart"/>
      <w:r w:rsidRPr="00C11A84">
        <w:rPr>
          <w:color w:val="FF0000"/>
          <w:lang w:val="en-US"/>
        </w:rPr>
        <w:t>foetus</w:t>
      </w:r>
      <w:proofErr w:type="spellEnd"/>
      <w:r w:rsidRPr="00C11A84">
        <w:rPr>
          <w:color w:val="FF0000"/>
          <w:lang w:val="en-US"/>
        </w:rPr>
        <w:t xml:space="preserve"> to the medicinal product could constitute a risk for the unborn child.</w:t>
      </w:r>
    </w:p>
    <w:p w14:paraId="3EACA1C2" w14:textId="783B0892" w:rsidR="00BE4A45" w:rsidRPr="00C11A84" w:rsidRDefault="00BE4A45" w:rsidP="00C11A84">
      <w:pPr>
        <w:spacing w:after="120"/>
        <w:ind w:left="720"/>
        <w:jc w:val="both"/>
        <w:rPr>
          <w:color w:val="FF0000"/>
          <w:lang w:val="en-US"/>
        </w:rPr>
      </w:pPr>
      <w:r w:rsidRPr="00C11A84">
        <w:rPr>
          <w:color w:val="FF0000"/>
          <w:lang w:val="en-US"/>
        </w:rPr>
        <w:t xml:space="preserve">For a man taking part in the </w:t>
      </w:r>
      <w:r w:rsidR="00FB2F40" w:rsidRPr="00C11A84">
        <w:rPr>
          <w:color w:val="FF0000"/>
          <w:lang w:val="en-US"/>
        </w:rPr>
        <w:t>trial</w:t>
      </w:r>
      <w:r w:rsidRPr="00C11A84">
        <w:rPr>
          <w:color w:val="FF0000"/>
          <w:lang w:val="en-US"/>
        </w:rPr>
        <w:t xml:space="preserve">, perception of the risk is less obvious. It is therefore worth explaining that the medicinal product could have toxic effects on sperm quality and thereby present a risk to the development of the </w:t>
      </w:r>
      <w:proofErr w:type="spellStart"/>
      <w:r w:rsidRPr="00C11A84">
        <w:rPr>
          <w:color w:val="FF0000"/>
          <w:lang w:val="en-US"/>
        </w:rPr>
        <w:t>foetus</w:t>
      </w:r>
      <w:proofErr w:type="spellEnd"/>
      <w:r w:rsidRPr="00C11A84">
        <w:rPr>
          <w:color w:val="FF0000"/>
          <w:lang w:val="en-US"/>
        </w:rPr>
        <w:t xml:space="preserve"> in case of pregnancy.</w:t>
      </w:r>
    </w:p>
    <w:p w14:paraId="7FC67048" w14:textId="0212CB91" w:rsidR="00BE4A45" w:rsidRPr="00C11A84" w:rsidRDefault="00BE4A45" w:rsidP="00E6233F">
      <w:pPr>
        <w:numPr>
          <w:ilvl w:val="0"/>
          <w:numId w:val="6"/>
        </w:numPr>
        <w:spacing w:after="120"/>
        <w:jc w:val="both"/>
        <w:rPr>
          <w:color w:val="FF0000"/>
          <w:lang w:val="en-US"/>
        </w:rPr>
      </w:pPr>
      <w:r w:rsidRPr="00C11A84">
        <w:rPr>
          <w:color w:val="FF0000"/>
          <w:lang w:val="en-US"/>
        </w:rPr>
        <w:t xml:space="preserve">The information concerning these risks must clearly establish, for both female and male participants, that any pregnancy must be avoided by the female participant or the partner of a male participant.  </w:t>
      </w:r>
    </w:p>
    <w:p w14:paraId="7ACE6E11" w14:textId="37292BD5" w:rsidR="00BE4A45" w:rsidRPr="00C11A84" w:rsidRDefault="00BE4A45" w:rsidP="00E6233F">
      <w:pPr>
        <w:numPr>
          <w:ilvl w:val="0"/>
          <w:numId w:val="6"/>
        </w:numPr>
        <w:spacing w:after="120"/>
        <w:jc w:val="both"/>
        <w:rPr>
          <w:color w:val="FF0000"/>
          <w:lang w:val="en-US"/>
        </w:rPr>
      </w:pPr>
      <w:r w:rsidRPr="00C11A84">
        <w:rPr>
          <w:color w:val="FF0000"/>
          <w:lang w:val="en-US"/>
        </w:rPr>
        <w:t xml:space="preserve">If </w:t>
      </w:r>
      <w:r w:rsidR="00966C55" w:rsidRPr="00C11A84">
        <w:rPr>
          <w:color w:val="FF0000"/>
          <w:lang w:val="en-US"/>
        </w:rPr>
        <w:t xml:space="preserve">there is no risk and </w:t>
      </w:r>
      <w:r w:rsidRPr="00C11A84">
        <w:rPr>
          <w:color w:val="FF0000"/>
          <w:lang w:val="en-US"/>
        </w:rPr>
        <w:t>male participants do not need to take any contraceptive measure to avoid their partner becoming pregnant, this should be specified.</w:t>
      </w:r>
    </w:p>
    <w:p w14:paraId="5C618260" w14:textId="77777777" w:rsidR="00BE4A45" w:rsidRPr="00C11A84" w:rsidRDefault="00BE4A45" w:rsidP="00C11A84">
      <w:pPr>
        <w:spacing w:after="120"/>
        <w:ind w:left="720"/>
        <w:jc w:val="both"/>
        <w:rPr>
          <w:color w:val="FF0000"/>
          <w:lang w:val="en-US"/>
        </w:rPr>
      </w:pPr>
      <w:r w:rsidRPr="00C11A84">
        <w:rPr>
          <w:color w:val="FF0000"/>
          <w:lang w:val="en-US"/>
        </w:rPr>
        <w:t>If the participant is required to take contraceptive measures on a precautionary basis but without the knowledge of a possible toxic effect on sperm quality, the participant must be informed.</w:t>
      </w:r>
    </w:p>
    <w:p w14:paraId="23D394FD" w14:textId="0BC4C1E7" w:rsidR="00BE4A45" w:rsidRPr="00C11A84" w:rsidRDefault="00BE4A45" w:rsidP="00E6233F">
      <w:pPr>
        <w:numPr>
          <w:ilvl w:val="0"/>
          <w:numId w:val="6"/>
        </w:numPr>
        <w:spacing w:after="120"/>
        <w:jc w:val="both"/>
        <w:rPr>
          <w:color w:val="FF0000"/>
          <w:lang w:val="en-US"/>
        </w:rPr>
      </w:pPr>
      <w:r w:rsidRPr="00C11A84">
        <w:rPr>
          <w:color w:val="FF0000"/>
          <w:lang w:val="en-US"/>
        </w:rPr>
        <w:t xml:space="preserve">Consider the measures to be taken if </w:t>
      </w:r>
      <w:r w:rsidR="00271E2F" w:rsidRPr="00C11A84">
        <w:rPr>
          <w:color w:val="FF0000"/>
          <w:lang w:val="en-US"/>
        </w:rPr>
        <w:t>(</w:t>
      </w:r>
      <w:r w:rsidRPr="00C11A84">
        <w:rPr>
          <w:color w:val="FF0000"/>
          <w:lang w:val="en-US"/>
        </w:rPr>
        <w:t>despite everything</w:t>
      </w:r>
      <w:r w:rsidR="00271E2F" w:rsidRPr="00C11A84">
        <w:rPr>
          <w:color w:val="FF0000"/>
          <w:lang w:val="en-US"/>
        </w:rPr>
        <w:t>)</w:t>
      </w:r>
      <w:r w:rsidRPr="00C11A84">
        <w:rPr>
          <w:color w:val="FF0000"/>
          <w:lang w:val="en-US"/>
        </w:rPr>
        <w:t xml:space="preserve"> a pregnancy occurs in a partner of a male participant.</w:t>
      </w:r>
    </w:p>
    <w:p w14:paraId="070767E9" w14:textId="2C6E95C6" w:rsidR="00BE4A45" w:rsidRPr="00C11A84" w:rsidRDefault="00BE4A45" w:rsidP="00E6233F">
      <w:pPr>
        <w:numPr>
          <w:ilvl w:val="1"/>
          <w:numId w:val="6"/>
        </w:numPr>
        <w:spacing w:after="120"/>
        <w:jc w:val="both"/>
        <w:rPr>
          <w:color w:val="FF0000"/>
          <w:lang w:val="en-US"/>
        </w:rPr>
      </w:pPr>
      <w:r w:rsidRPr="00C11A84">
        <w:rPr>
          <w:color w:val="FF0000"/>
          <w:lang w:val="en-US"/>
        </w:rPr>
        <w:t xml:space="preserve">If the partner of a male participant becomes pregnant, the participant should be </w:t>
      </w:r>
      <w:r w:rsidR="00F53B3A" w:rsidRPr="00C11A84">
        <w:rPr>
          <w:color w:val="FF0000"/>
          <w:lang w:val="en-US"/>
        </w:rPr>
        <w:t>encouraged to</w:t>
      </w:r>
      <w:r w:rsidRPr="00C11A84">
        <w:rPr>
          <w:color w:val="FF0000"/>
          <w:lang w:val="en-US"/>
        </w:rPr>
        <w:t xml:space="preserve"> inform the investigator to allow the best option to be chosen for her and the </w:t>
      </w:r>
      <w:proofErr w:type="spellStart"/>
      <w:r w:rsidRPr="00C11A84">
        <w:rPr>
          <w:color w:val="FF0000"/>
          <w:lang w:val="en-US"/>
        </w:rPr>
        <w:t>foetus</w:t>
      </w:r>
      <w:proofErr w:type="spellEnd"/>
      <w:r w:rsidRPr="00C11A84">
        <w:rPr>
          <w:color w:val="FF0000"/>
          <w:lang w:val="en-US"/>
        </w:rPr>
        <w:t>/baby</w:t>
      </w:r>
      <w:r w:rsidR="00271E2F" w:rsidRPr="00C11A84">
        <w:rPr>
          <w:color w:val="FF0000"/>
          <w:lang w:val="en-US"/>
        </w:rPr>
        <w:t xml:space="preserve">. An </w:t>
      </w:r>
      <w:r w:rsidRPr="00C11A84">
        <w:rPr>
          <w:color w:val="FF0000"/>
          <w:lang w:val="en-US"/>
        </w:rPr>
        <w:t xml:space="preserve">option may involve this pregnancy being included in a monitoring </w:t>
      </w:r>
      <w:proofErr w:type="spellStart"/>
      <w:r w:rsidRPr="00C11A84">
        <w:rPr>
          <w:color w:val="FF0000"/>
          <w:lang w:val="en-US"/>
        </w:rPr>
        <w:t>programme</w:t>
      </w:r>
      <w:proofErr w:type="spellEnd"/>
      <w:r w:rsidRPr="00C11A84">
        <w:rPr>
          <w:color w:val="FF0000"/>
          <w:lang w:val="en-US"/>
        </w:rPr>
        <w:t xml:space="preserve">. </w:t>
      </w:r>
    </w:p>
    <w:p w14:paraId="7908AE15" w14:textId="3E6D4998" w:rsidR="005D3309" w:rsidRPr="00C11A84" w:rsidRDefault="00BE4A45" w:rsidP="00E6233F">
      <w:pPr>
        <w:numPr>
          <w:ilvl w:val="1"/>
          <w:numId w:val="6"/>
        </w:numPr>
        <w:spacing w:after="120"/>
        <w:jc w:val="both"/>
        <w:rPr>
          <w:color w:val="FF0000"/>
          <w:lang w:val="en-US"/>
        </w:rPr>
      </w:pPr>
      <w:r w:rsidRPr="00C11A84">
        <w:rPr>
          <w:color w:val="FF0000"/>
          <w:lang w:val="en-US"/>
        </w:rPr>
        <w:t xml:space="preserve">The </w:t>
      </w:r>
      <w:r w:rsidR="00050200" w:rsidRPr="00C11A84">
        <w:rPr>
          <w:color w:val="FF0000"/>
          <w:lang w:val="en-US"/>
        </w:rPr>
        <w:t xml:space="preserve">pregnant partner must be informed of the </w:t>
      </w:r>
      <w:r w:rsidRPr="00C11A84">
        <w:rPr>
          <w:color w:val="FF0000"/>
          <w:lang w:val="en-US"/>
        </w:rPr>
        <w:t>collection of personal health data (progress of the pregnancy, birth and first months of life of the child</w:t>
      </w:r>
      <w:r w:rsidR="00271E2F" w:rsidRPr="00C11A84">
        <w:rPr>
          <w:color w:val="FF0000"/>
          <w:lang w:val="en-US"/>
        </w:rPr>
        <w:t>,</w:t>
      </w:r>
      <w:r w:rsidRPr="00C11A84">
        <w:rPr>
          <w:color w:val="FF0000"/>
          <w:lang w:val="en-US"/>
        </w:rPr>
        <w:t xml:space="preserve"> where applicable). </w:t>
      </w:r>
    </w:p>
    <w:p w14:paraId="475180E4" w14:textId="01AD1C52" w:rsidR="00AF3492" w:rsidRPr="00C11A84" w:rsidRDefault="00050200" w:rsidP="00E6233F">
      <w:pPr>
        <w:numPr>
          <w:ilvl w:val="1"/>
          <w:numId w:val="6"/>
        </w:numPr>
        <w:spacing w:after="120"/>
        <w:jc w:val="both"/>
        <w:rPr>
          <w:color w:val="FF0000"/>
          <w:lang w:val="en-US"/>
        </w:rPr>
      </w:pPr>
      <w:r w:rsidRPr="00C11A84">
        <w:rPr>
          <w:color w:val="FF0000"/>
          <w:lang w:val="en-US"/>
        </w:rPr>
        <w:t xml:space="preserve">A </w:t>
      </w:r>
      <w:r w:rsidR="000834BC" w:rsidRPr="00C11A84">
        <w:rPr>
          <w:color w:val="FF0000"/>
          <w:lang w:val="en-US"/>
        </w:rPr>
        <w:t xml:space="preserve">separate </w:t>
      </w:r>
      <w:r w:rsidR="00BE4A45" w:rsidRPr="00C11A84">
        <w:rPr>
          <w:color w:val="FF0000"/>
          <w:lang w:val="en-US"/>
        </w:rPr>
        <w:t xml:space="preserve">ICF, which must be reviewed by the Ethics Committee, will explain the reasons for monitoring the pregnancy and therefore the risks to the unborn child. It will also present the female participant’s rights to (take part in) this monitoring </w:t>
      </w:r>
      <w:proofErr w:type="spellStart"/>
      <w:r w:rsidR="00BE4A45" w:rsidRPr="00C11A84">
        <w:rPr>
          <w:color w:val="FF0000"/>
          <w:lang w:val="en-US"/>
        </w:rPr>
        <w:t>programme</w:t>
      </w:r>
      <w:proofErr w:type="spellEnd"/>
      <w:r w:rsidR="00BE4A45" w:rsidRPr="00C11A84">
        <w:rPr>
          <w:color w:val="FF0000"/>
          <w:lang w:val="en-US"/>
        </w:rPr>
        <w:t xml:space="preserve"> (voluntary nature of </w:t>
      </w:r>
      <w:r w:rsidR="00BE4A45" w:rsidRPr="00C11A84">
        <w:rPr>
          <w:color w:val="FF0000"/>
          <w:lang w:val="en-US"/>
        </w:rPr>
        <w:lastRenderedPageBreak/>
        <w:t>participation, possibility of withdrawing consent, protection of privacy, responsibility for damages).</w:t>
      </w:r>
    </w:p>
    <w:p w14:paraId="5F511717" w14:textId="2974A6FF" w:rsidR="00BE4A45" w:rsidRPr="00C11A84" w:rsidRDefault="00BE4A45" w:rsidP="00E6233F">
      <w:pPr>
        <w:numPr>
          <w:ilvl w:val="1"/>
          <w:numId w:val="6"/>
        </w:numPr>
        <w:spacing w:after="120"/>
        <w:jc w:val="both"/>
        <w:rPr>
          <w:color w:val="FF0000"/>
          <w:lang w:val="en-US"/>
        </w:rPr>
      </w:pPr>
      <w:r w:rsidRPr="00C11A84">
        <w:rPr>
          <w:color w:val="FF0000"/>
          <w:lang w:val="en-US"/>
        </w:rPr>
        <w:t>In situations where the sponsor has reason</w:t>
      </w:r>
      <w:r w:rsidR="00A86241" w:rsidRPr="00C11A84">
        <w:rPr>
          <w:color w:val="FF0000"/>
          <w:lang w:val="en-US"/>
        </w:rPr>
        <w:t>s</w:t>
      </w:r>
      <w:r w:rsidRPr="00C11A84">
        <w:rPr>
          <w:color w:val="FF0000"/>
          <w:lang w:val="en-US"/>
        </w:rPr>
        <w:t xml:space="preserve"> to suspect a toxic effect, the information must be explicit. </w:t>
      </w:r>
    </w:p>
    <w:p w14:paraId="44EFBC2D" w14:textId="1BF31454" w:rsidR="00BE4A45" w:rsidRPr="00C11A84" w:rsidRDefault="00BE4A45" w:rsidP="00E6233F">
      <w:pPr>
        <w:numPr>
          <w:ilvl w:val="1"/>
          <w:numId w:val="6"/>
        </w:numPr>
        <w:spacing w:after="120"/>
        <w:jc w:val="both"/>
        <w:rPr>
          <w:color w:val="FF0000"/>
          <w:lang w:val="en-US"/>
        </w:rPr>
      </w:pPr>
      <w:r w:rsidRPr="00C11A84">
        <w:rPr>
          <w:color w:val="FF0000"/>
          <w:lang w:val="en-US"/>
        </w:rPr>
        <w:t xml:space="preserve">It is also </w:t>
      </w:r>
      <w:r w:rsidR="00464A97" w:rsidRPr="00C11A84">
        <w:rPr>
          <w:color w:val="FF0000"/>
          <w:lang w:val="en-US"/>
        </w:rPr>
        <w:t>important</w:t>
      </w:r>
      <w:r w:rsidRPr="00C11A84">
        <w:rPr>
          <w:color w:val="FF0000"/>
          <w:lang w:val="en-US"/>
        </w:rPr>
        <w:t xml:space="preserve">, depending on the size of the risk, to insist that the participant informs his partner(s) that he is taking part in a clinical trial with a medicinal product that is potentially toxic to the </w:t>
      </w:r>
      <w:proofErr w:type="spellStart"/>
      <w:r w:rsidRPr="00C11A84">
        <w:rPr>
          <w:color w:val="FF0000"/>
          <w:lang w:val="en-US"/>
        </w:rPr>
        <w:t>foetus</w:t>
      </w:r>
      <w:proofErr w:type="spellEnd"/>
      <w:r w:rsidRPr="00C11A84">
        <w:rPr>
          <w:color w:val="FF0000"/>
          <w:lang w:val="en-US"/>
        </w:rPr>
        <w:t xml:space="preserve"> and the measures they must take together in terms of contraception.</w:t>
      </w:r>
    </w:p>
    <w:p w14:paraId="3C12D6A0" w14:textId="3BFAF63C" w:rsidR="00BE4A45" w:rsidRPr="00C11A84" w:rsidRDefault="000D162F" w:rsidP="00E6233F">
      <w:pPr>
        <w:numPr>
          <w:ilvl w:val="1"/>
          <w:numId w:val="6"/>
        </w:numPr>
        <w:spacing w:after="120"/>
        <w:jc w:val="both"/>
        <w:rPr>
          <w:color w:val="FF0000"/>
          <w:lang w:val="en-US"/>
        </w:rPr>
      </w:pPr>
      <w:r w:rsidRPr="00C11A84">
        <w:rPr>
          <w:color w:val="FF0000"/>
          <w:lang w:val="en-GB"/>
        </w:rPr>
        <w:t xml:space="preserve">[If applicable] </w:t>
      </w:r>
      <w:r w:rsidR="00644247" w:rsidRPr="00C11A84">
        <w:rPr>
          <w:color w:val="FF0000"/>
          <w:lang w:val="en-US"/>
        </w:rPr>
        <w:t>T</w:t>
      </w:r>
      <w:r w:rsidR="00271E2F" w:rsidRPr="00C11A84">
        <w:rPr>
          <w:color w:val="FF0000"/>
          <w:lang w:val="en-US"/>
        </w:rPr>
        <w:t xml:space="preserve">he male participant </w:t>
      </w:r>
      <w:r w:rsidR="00BE4A45" w:rsidRPr="00C11A84">
        <w:rPr>
          <w:color w:val="FF0000"/>
          <w:lang w:val="en-US"/>
        </w:rPr>
        <w:t>must therefore also be informed that he must not under any circumstances donate sperm.</w:t>
      </w:r>
    </w:p>
    <w:p w14:paraId="42C5868A" w14:textId="3452B432" w:rsidR="00BE4A45" w:rsidRPr="00C11A84" w:rsidRDefault="00AF3492" w:rsidP="00E6233F">
      <w:pPr>
        <w:numPr>
          <w:ilvl w:val="0"/>
          <w:numId w:val="6"/>
        </w:numPr>
        <w:spacing w:after="120"/>
        <w:jc w:val="both"/>
        <w:rPr>
          <w:color w:val="FF0000"/>
          <w:lang w:val="en-US"/>
        </w:rPr>
      </w:pPr>
      <w:r w:rsidRPr="00C11A84">
        <w:rPr>
          <w:color w:val="FF0000"/>
          <w:lang w:val="en-US"/>
        </w:rPr>
        <w:t>Consider the measures to be taken if (despite everything) a pregnancy occurs in a participant:</w:t>
      </w:r>
    </w:p>
    <w:p w14:paraId="5A6A1FCC" w14:textId="6065E0BE" w:rsidR="00AF3492" w:rsidRPr="00C11A84" w:rsidRDefault="00AF3492" w:rsidP="00E6233F">
      <w:pPr>
        <w:numPr>
          <w:ilvl w:val="1"/>
          <w:numId w:val="6"/>
        </w:numPr>
        <w:spacing w:after="120"/>
        <w:jc w:val="both"/>
        <w:rPr>
          <w:color w:val="FF0000"/>
          <w:lang w:val="en-US"/>
        </w:rPr>
      </w:pPr>
      <w:r w:rsidRPr="00C11A84">
        <w:rPr>
          <w:color w:val="FF0000"/>
          <w:lang w:val="en-US"/>
        </w:rPr>
        <w:t>Add the follow up measures described in the protocol</w:t>
      </w:r>
      <w:r w:rsidR="009C3192" w:rsidRPr="00C11A84">
        <w:rPr>
          <w:color w:val="FF0000"/>
          <w:lang w:val="en-US"/>
        </w:rPr>
        <w:t>.</w:t>
      </w:r>
    </w:p>
    <w:p w14:paraId="2EC7415D" w14:textId="77777777" w:rsidR="00BE4A45" w:rsidRPr="007456DD" w:rsidRDefault="00BE4A45" w:rsidP="00C11A84">
      <w:pPr>
        <w:spacing w:after="120"/>
        <w:jc w:val="both"/>
        <w:rPr>
          <w:lang w:val="en-GB"/>
        </w:rPr>
      </w:pPr>
    </w:p>
    <w:p w14:paraId="49607D66" w14:textId="4715DE47" w:rsidR="004443AD" w:rsidRPr="00C11A84" w:rsidRDefault="004443AD" w:rsidP="00C11A84">
      <w:pPr>
        <w:spacing w:after="120"/>
        <w:jc w:val="both"/>
        <w:rPr>
          <w:color w:val="000000"/>
          <w:lang w:val="en-GB"/>
        </w:rPr>
      </w:pPr>
      <w:r w:rsidRPr="00C11A84">
        <w:rPr>
          <w:color w:val="FF0000"/>
          <w:lang w:val="en-GB"/>
        </w:rPr>
        <w:t>[</w:t>
      </w:r>
      <w:r w:rsidR="00722C9E" w:rsidRPr="00C11A84">
        <w:rPr>
          <w:color w:val="FF0000"/>
          <w:lang w:val="en-GB"/>
        </w:rPr>
        <w:t xml:space="preserve">If </w:t>
      </w:r>
      <w:r w:rsidRPr="00C11A84">
        <w:rPr>
          <w:color w:val="FF0000"/>
          <w:lang w:val="en-GB"/>
        </w:rPr>
        <w:t xml:space="preserve">applicable] </w:t>
      </w:r>
      <w:r w:rsidR="00347CCA" w:rsidRPr="00C11A84">
        <w:rPr>
          <w:color w:val="000000"/>
          <w:lang w:val="en-GB"/>
        </w:rPr>
        <w:t>This section is intended solely for</w:t>
      </w:r>
      <w:r w:rsidR="00347CCA" w:rsidRPr="00C11A84">
        <w:rPr>
          <w:color w:val="FF0000"/>
          <w:lang w:val="en-GB"/>
        </w:rPr>
        <w:t xml:space="preserve"> </w:t>
      </w:r>
      <w:r w:rsidRPr="00C11A84">
        <w:rPr>
          <w:color w:val="000000"/>
          <w:lang w:val="en-GB"/>
        </w:rPr>
        <w:t xml:space="preserve">participants with </w:t>
      </w:r>
      <w:r w:rsidR="00EE523D" w:rsidRPr="00C11A84">
        <w:rPr>
          <w:color w:val="000000"/>
          <w:lang w:val="en-GB"/>
        </w:rPr>
        <w:t>a potential</w:t>
      </w:r>
      <w:r w:rsidR="004B25C5" w:rsidRPr="00C11A84">
        <w:rPr>
          <w:color w:val="000000"/>
          <w:lang w:val="en-GB"/>
        </w:rPr>
        <w:t xml:space="preserve"> to get pregnant or </w:t>
      </w:r>
      <w:r w:rsidR="00271E2F" w:rsidRPr="00C11A84">
        <w:rPr>
          <w:color w:val="000000"/>
          <w:lang w:val="en-GB"/>
        </w:rPr>
        <w:t xml:space="preserve">participants who may get </w:t>
      </w:r>
      <w:r w:rsidR="004B25C5" w:rsidRPr="00C11A84">
        <w:rPr>
          <w:color w:val="000000"/>
          <w:lang w:val="en-GB"/>
        </w:rPr>
        <w:t>their</w:t>
      </w:r>
      <w:r w:rsidR="00347CCA" w:rsidRPr="00C11A84">
        <w:rPr>
          <w:color w:val="000000"/>
          <w:lang w:val="en-GB"/>
        </w:rPr>
        <w:t xml:space="preserve"> partners</w:t>
      </w:r>
      <w:r w:rsidR="00271E2F" w:rsidRPr="00C11A84">
        <w:rPr>
          <w:color w:val="000000"/>
          <w:lang w:val="en-GB"/>
        </w:rPr>
        <w:t xml:space="preserve"> pregnant</w:t>
      </w:r>
      <w:r w:rsidR="00347CCA" w:rsidRPr="00C11A84">
        <w:rPr>
          <w:color w:val="000000"/>
          <w:lang w:val="en-GB"/>
        </w:rPr>
        <w:t>.</w:t>
      </w:r>
    </w:p>
    <w:p w14:paraId="317D1D4D" w14:textId="77777777" w:rsidR="00D245A3" w:rsidRPr="00C11A84" w:rsidRDefault="00D245A3" w:rsidP="00C11A84">
      <w:pPr>
        <w:spacing w:after="120"/>
        <w:jc w:val="both"/>
        <w:rPr>
          <w:color w:val="000000"/>
          <w:lang w:val="en-US"/>
        </w:rPr>
      </w:pPr>
    </w:p>
    <w:p w14:paraId="3CE19897" w14:textId="3FB66E8C" w:rsidR="001065B4"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Female participant</w:t>
      </w:r>
      <w:r w:rsidRPr="00C11A84">
        <w:rPr>
          <w:b/>
          <w:iCs/>
          <w:color w:val="000000"/>
          <w:lang w:val="en-GB"/>
        </w:rPr>
        <w:t xml:space="preserve">: </w:t>
      </w:r>
      <w:r w:rsidRPr="00C11A84">
        <w:rPr>
          <w:iCs/>
          <w:color w:val="000000"/>
          <w:lang w:val="en-GB"/>
        </w:rPr>
        <w:t xml:space="preserve">Because the effects of </w:t>
      </w:r>
      <w:r w:rsidRPr="00C11A84">
        <w:rPr>
          <w:iCs/>
          <w:color w:val="0000FF"/>
          <w:lang w:val="en-GB"/>
        </w:rPr>
        <w:t>[name of IMP</w:t>
      </w:r>
      <w:r w:rsidR="00F8490F" w:rsidRPr="00C11A84">
        <w:rPr>
          <w:iCs/>
          <w:color w:val="0000FF"/>
          <w:lang w:val="en-GB"/>
        </w:rPr>
        <w:t xml:space="preserve"> and</w:t>
      </w:r>
      <w:r w:rsidR="00095D7D" w:rsidRPr="00C11A84">
        <w:rPr>
          <w:iCs/>
          <w:color w:val="0000FF"/>
          <w:lang w:val="en-GB"/>
        </w:rPr>
        <w:t>/or comparator</w:t>
      </w:r>
      <w:r w:rsidRPr="00C11A84">
        <w:rPr>
          <w:iCs/>
          <w:color w:val="0000FF"/>
          <w:lang w:val="en-GB"/>
        </w:rPr>
        <w:t xml:space="preserve">] </w:t>
      </w:r>
      <w:r w:rsidRPr="00C11A84">
        <w:rPr>
          <w:iCs/>
          <w:color w:val="000000"/>
          <w:lang w:val="en-GB"/>
        </w:rPr>
        <w:t xml:space="preserve">on an unborn child or infant are not known, you will not be allowed to take part in this </w:t>
      </w:r>
      <w:r w:rsidR="00440BAE" w:rsidRPr="00C11A84">
        <w:rPr>
          <w:iCs/>
          <w:color w:val="000000"/>
          <w:lang w:val="en-GB"/>
        </w:rPr>
        <w:t>trial</w:t>
      </w:r>
      <w:r w:rsidRPr="00C11A84">
        <w:rPr>
          <w:iCs/>
          <w:color w:val="000000"/>
          <w:lang w:val="en-GB"/>
        </w:rPr>
        <w:t xml:space="preserve"> if </w:t>
      </w:r>
    </w:p>
    <w:p w14:paraId="656C4B23" w14:textId="77777777" w:rsidR="001065B4" w:rsidRPr="00C11A84" w:rsidRDefault="004443AD" w:rsidP="00E6233F">
      <w:pPr>
        <w:pStyle w:val="Lijstalinea"/>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you are pregnant, </w:t>
      </w:r>
    </w:p>
    <w:p w14:paraId="2F92DBBE" w14:textId="4F3F4059" w:rsidR="001065B4" w:rsidRPr="00C11A84" w:rsidRDefault="004443AD" w:rsidP="00E6233F">
      <w:pPr>
        <w:pStyle w:val="Lijstalinea"/>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wish to become pregnant</w:t>
      </w:r>
      <w:r w:rsidR="00D63BD0" w:rsidRPr="00C11A84">
        <w:rPr>
          <w:iCs/>
          <w:color w:val="000000"/>
          <w:szCs w:val="24"/>
          <w:lang w:val="en-GB"/>
        </w:rPr>
        <w:t xml:space="preserve"> in the near future</w:t>
      </w:r>
      <w:r w:rsidRPr="00C11A84">
        <w:rPr>
          <w:iCs/>
          <w:color w:val="000000"/>
          <w:szCs w:val="24"/>
          <w:lang w:val="en-GB"/>
        </w:rPr>
        <w:t xml:space="preserve"> or </w:t>
      </w:r>
    </w:p>
    <w:p w14:paraId="469BC9FC" w14:textId="47CECE1B" w:rsidR="001065B4" w:rsidRPr="00C11A84" w:rsidRDefault="004443AD" w:rsidP="00E6233F">
      <w:pPr>
        <w:pStyle w:val="Lijstalinea"/>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if you are breastfeeding. </w:t>
      </w:r>
    </w:p>
    <w:p w14:paraId="15B78142" w14:textId="54BBBBCA"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It is also not allowed to do </w:t>
      </w:r>
      <w:r w:rsidR="00C4695E" w:rsidRPr="00C11A84">
        <w:rPr>
          <w:iCs/>
          <w:color w:val="000000"/>
          <w:lang w:val="en-GB"/>
        </w:rPr>
        <w:t>egg/ovum</w:t>
      </w:r>
      <w:r w:rsidRPr="00C11A84">
        <w:rPr>
          <w:iCs/>
          <w:color w:val="000000"/>
          <w:lang w:val="en-GB"/>
        </w:rPr>
        <w:t xml:space="preserve"> donation </w:t>
      </w:r>
      <w:r w:rsidRPr="00C11A84">
        <w:rPr>
          <w:iCs/>
          <w:color w:val="000000"/>
          <w:u w:val="single"/>
          <w:lang w:val="en-GB"/>
        </w:rPr>
        <w:t xml:space="preserve">during </w:t>
      </w:r>
      <w:r w:rsidR="00C4695E" w:rsidRPr="00C11A84">
        <w:rPr>
          <w:iCs/>
          <w:color w:val="000000"/>
          <w:u w:val="single"/>
          <w:lang w:val="en-GB"/>
        </w:rPr>
        <w:t>and after</w:t>
      </w:r>
      <w:r w:rsidR="00C4695E" w:rsidRPr="00C11A84">
        <w:rPr>
          <w:iCs/>
          <w:color w:val="000000"/>
          <w:lang w:val="en-GB"/>
        </w:rPr>
        <w:t xml:space="preserve"> </w:t>
      </w:r>
      <w:r w:rsidRPr="00C11A84">
        <w:rPr>
          <w:iCs/>
          <w:color w:val="000000"/>
          <w:lang w:val="en-GB"/>
        </w:rPr>
        <w:t xml:space="preserve">your participation </w:t>
      </w:r>
      <w:r w:rsidR="00271E2F" w:rsidRPr="00C11A84">
        <w:rPr>
          <w:iCs/>
          <w:color w:val="000000"/>
          <w:lang w:val="en-GB"/>
        </w:rPr>
        <w:t xml:space="preserve">in </w:t>
      </w:r>
      <w:r w:rsidRPr="00C11A84">
        <w:rPr>
          <w:iCs/>
          <w:color w:val="000000"/>
          <w:lang w:val="en-GB"/>
        </w:rPr>
        <w:t>the trial</w:t>
      </w:r>
      <w:r w:rsidR="00EE523D" w:rsidRPr="00C11A84">
        <w:rPr>
          <w:iCs/>
          <w:color w:val="000000"/>
          <w:lang w:val="en-GB"/>
        </w:rPr>
        <w:t xml:space="preserve"> for up to </w:t>
      </w:r>
      <w:r w:rsidR="002D4DD7" w:rsidRPr="00C11A84">
        <w:rPr>
          <w:color w:val="0000FF"/>
          <w:lang w:val="en-GB"/>
        </w:rPr>
        <w:t xml:space="preserve">[number] </w:t>
      </w:r>
      <w:r w:rsidR="00EE523D" w:rsidRPr="00C11A84">
        <w:rPr>
          <w:iCs/>
          <w:color w:val="000000"/>
          <w:lang w:val="en-GB"/>
        </w:rPr>
        <w:t xml:space="preserve">days/months after the last </w:t>
      </w:r>
      <w:r w:rsidR="002D4DD7" w:rsidRPr="00C11A84">
        <w:rPr>
          <w:iCs/>
          <w:color w:val="0000FF"/>
          <w:lang w:val="en-GB"/>
        </w:rPr>
        <w:t>[name of IMP</w:t>
      </w:r>
      <w:r w:rsidR="00F8490F" w:rsidRPr="00C11A84">
        <w:rPr>
          <w:iCs/>
          <w:color w:val="0000FF"/>
          <w:lang w:val="en-GB"/>
        </w:rPr>
        <w:t>/comparator</w:t>
      </w:r>
      <w:r w:rsidR="002D4DD7" w:rsidRPr="00C11A84">
        <w:rPr>
          <w:iCs/>
          <w:color w:val="0000FF"/>
          <w:lang w:val="en-GB"/>
        </w:rPr>
        <w:t xml:space="preserve">] </w:t>
      </w:r>
      <w:r w:rsidR="00EE523D" w:rsidRPr="00C11A84">
        <w:rPr>
          <w:iCs/>
          <w:color w:val="000000"/>
          <w:lang w:val="en-GB"/>
        </w:rPr>
        <w:t>intake</w:t>
      </w:r>
      <w:r w:rsidR="0053503C" w:rsidRPr="00C11A84">
        <w:rPr>
          <w:iCs/>
          <w:color w:val="000000"/>
          <w:lang w:val="en-GB"/>
        </w:rPr>
        <w:t xml:space="preserve">. </w:t>
      </w:r>
    </w:p>
    <w:p w14:paraId="3BE6743A" w14:textId="220108C9"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004E154F" w:rsidRPr="00C11A84">
        <w:rPr>
          <w:iCs/>
          <w:color w:val="000000"/>
          <w:lang w:val="en-GB"/>
        </w:rPr>
        <w:t>trial</w:t>
      </w:r>
      <w:r w:rsidRPr="00C11A84">
        <w:rPr>
          <w:iCs/>
          <w:color w:val="000000"/>
          <w:lang w:val="en-GB"/>
        </w:rPr>
        <w:t xml:space="preserve">, you must use one of the </w:t>
      </w:r>
      <w:r w:rsidR="00C4695E" w:rsidRPr="00C11A84">
        <w:rPr>
          <w:color w:val="FF0000"/>
          <w:lang w:val="en-GB"/>
        </w:rPr>
        <w:t>[choose:</w:t>
      </w:r>
      <w:r w:rsidRPr="00C11A84">
        <w:rPr>
          <w:color w:val="FF0000"/>
          <w:lang w:val="en-GB"/>
        </w:rPr>
        <w:t xml:space="preserve"> </w:t>
      </w:r>
      <w:r w:rsidRPr="00C11A84">
        <w:rPr>
          <w:color w:val="0000FF"/>
          <w:lang w:val="en-GB"/>
        </w:rPr>
        <w:t xml:space="preserve">following </w:t>
      </w:r>
      <w:r w:rsidRPr="00C11A84">
        <w:rPr>
          <w:color w:val="FF0000"/>
          <w:lang w:val="en-GB"/>
        </w:rPr>
        <w:t xml:space="preserve">[or] </w:t>
      </w:r>
      <w:r w:rsidRPr="00C11A84">
        <w:rPr>
          <w:color w:val="0000FF"/>
          <w:lang w:val="en-GB"/>
        </w:rPr>
        <w:t>authorised</w:t>
      </w:r>
      <w:r w:rsidR="00C4695E" w:rsidRPr="00C11A84">
        <w:rPr>
          <w:color w:val="FF0000"/>
          <w:lang w:val="en-GB"/>
        </w:rPr>
        <w:t>]</w:t>
      </w:r>
      <w:r w:rsidRPr="00C11A84">
        <w:rPr>
          <w:iCs/>
          <w:color w:val="000000"/>
          <w:lang w:val="en-GB"/>
        </w:rPr>
        <w:t xml:space="preserve"> methods of contraception</w:t>
      </w:r>
      <w:r w:rsidR="00722C9E" w:rsidRPr="00C11A84">
        <w:rPr>
          <w:iCs/>
          <w:color w:val="000000"/>
          <w:lang w:val="en-GB"/>
        </w:rPr>
        <w:t>,</w:t>
      </w:r>
      <w:r w:rsidRPr="00C11A84">
        <w:rPr>
          <w:iCs/>
          <w:color w:val="000000"/>
          <w:lang w:val="en-GB"/>
        </w:rPr>
        <w:t xml:space="preserve"> during the trial </w:t>
      </w:r>
      <w:r w:rsidRPr="00C11A84">
        <w:rPr>
          <w:color w:val="FF0000"/>
          <w:lang w:val="en-GB"/>
        </w:rPr>
        <w:t xml:space="preserve">[if applicable] </w:t>
      </w:r>
      <w:r w:rsidRPr="00C11A84">
        <w:rPr>
          <w:lang w:val="en-GB"/>
        </w:rPr>
        <w:t xml:space="preserve">and up to </w:t>
      </w:r>
      <w:r w:rsidR="00C4695E" w:rsidRPr="00C11A84">
        <w:rPr>
          <w:color w:val="0000FF"/>
          <w:lang w:val="en-GB"/>
        </w:rPr>
        <w:t>[number]</w:t>
      </w:r>
      <w:r w:rsidRPr="00C11A84">
        <w:rPr>
          <w:color w:val="0000FF"/>
          <w:lang w:val="en-GB"/>
        </w:rPr>
        <w:t xml:space="preserve"> days/months </w:t>
      </w:r>
      <w:r w:rsidRPr="00C11A84">
        <w:rPr>
          <w:lang w:val="en-GB"/>
        </w:rPr>
        <w:t>after the last dose of the trial</w:t>
      </w:r>
      <w:r w:rsidRPr="00C11A84">
        <w:rPr>
          <w:color w:val="0000FF"/>
          <w:lang w:val="en-GB"/>
        </w:rPr>
        <w:t xml:space="preserve">: </w:t>
      </w:r>
      <w:r w:rsidRPr="00C11A84">
        <w:rPr>
          <w:color w:val="FF0000"/>
          <w:lang w:val="en-GB"/>
        </w:rPr>
        <w:t>[</w:t>
      </w:r>
      <w:r w:rsidR="00722C9E" w:rsidRPr="00C11A84">
        <w:rPr>
          <w:color w:val="FF0000"/>
          <w:lang w:val="en-GB"/>
        </w:rPr>
        <w:t xml:space="preserve">if applicable: </w:t>
      </w:r>
      <w:r w:rsidRPr="00C11A84">
        <w:rPr>
          <w:color w:val="FF0000"/>
          <w:lang w:val="en-GB"/>
        </w:rPr>
        <w:t xml:space="preserve">list the </w:t>
      </w:r>
      <w:r w:rsidR="00C4695E" w:rsidRPr="00C11A84">
        <w:rPr>
          <w:color w:val="FF0000"/>
          <w:lang w:val="en-GB"/>
        </w:rPr>
        <w:t>authorised</w:t>
      </w:r>
      <w:r w:rsidRPr="00C11A84">
        <w:rPr>
          <w:color w:val="FF0000"/>
          <w:lang w:val="en-GB"/>
        </w:rPr>
        <w:t xml:space="preserve"> methods]</w:t>
      </w:r>
      <w:r w:rsidRPr="00C11A84">
        <w:rPr>
          <w:color w:val="0000FF"/>
          <w:lang w:val="en-GB"/>
        </w:rPr>
        <w:t>.</w:t>
      </w:r>
      <w:r w:rsidRPr="00C11A84">
        <w:rPr>
          <w:iCs/>
          <w:color w:val="000000"/>
          <w:lang w:val="en-GB"/>
        </w:rPr>
        <w:t xml:space="preserve">  Please discuss this </w:t>
      </w:r>
      <w:r w:rsidR="000D162F">
        <w:rPr>
          <w:iCs/>
          <w:color w:val="000000"/>
          <w:lang w:val="en-GB"/>
        </w:rPr>
        <w:t>subject</w:t>
      </w:r>
      <w:r w:rsidR="000D162F" w:rsidRPr="00C11A84">
        <w:rPr>
          <w:iCs/>
          <w:color w:val="000000"/>
          <w:lang w:val="en-GB"/>
        </w:rPr>
        <w:t xml:space="preserve"> </w:t>
      </w:r>
      <w:r w:rsidRPr="00C11A84">
        <w:rPr>
          <w:iCs/>
          <w:color w:val="000000"/>
          <w:lang w:val="en-GB"/>
        </w:rPr>
        <w:t xml:space="preserve">with your </w:t>
      </w:r>
      <w:r w:rsidR="007C4C82" w:rsidRPr="00C11A84">
        <w:rPr>
          <w:iCs/>
          <w:color w:val="000000"/>
          <w:lang w:val="en-GB"/>
        </w:rPr>
        <w:t xml:space="preserve">investigator </w:t>
      </w:r>
      <w:r w:rsidRPr="00C11A84">
        <w:rPr>
          <w:iCs/>
          <w:color w:val="000000"/>
          <w:lang w:val="en-GB"/>
        </w:rPr>
        <w:t xml:space="preserve">if this applies to you. </w:t>
      </w:r>
      <w:r w:rsidR="008B77D4" w:rsidRPr="00C11A84">
        <w:rPr>
          <w:iCs/>
          <w:color w:val="000000"/>
          <w:lang w:val="en-GB"/>
        </w:rPr>
        <w:t>Please</w:t>
      </w:r>
      <w:r w:rsidRPr="00C11A84">
        <w:rPr>
          <w:iCs/>
          <w:color w:val="000000"/>
          <w:lang w:val="en-GB"/>
        </w:rPr>
        <w:t xml:space="preserve"> inform the investigator in case you </w:t>
      </w:r>
      <w:r w:rsidR="009C3451" w:rsidRPr="00C11A84">
        <w:rPr>
          <w:iCs/>
          <w:color w:val="000000"/>
          <w:lang w:val="en-GB"/>
        </w:rPr>
        <w:t xml:space="preserve">would </w:t>
      </w:r>
      <w:r w:rsidRPr="00C11A84">
        <w:rPr>
          <w:iCs/>
          <w:color w:val="000000"/>
          <w:lang w:val="en-GB"/>
        </w:rPr>
        <w:t xml:space="preserve">decide </w:t>
      </w:r>
      <w:r w:rsidR="00C4695E" w:rsidRPr="00C11A84">
        <w:rPr>
          <w:iCs/>
          <w:color w:val="000000"/>
          <w:lang w:val="en-GB"/>
        </w:rPr>
        <w:t xml:space="preserve">during the trial </w:t>
      </w:r>
      <w:r w:rsidRPr="00C11A84">
        <w:rPr>
          <w:iCs/>
          <w:color w:val="000000"/>
          <w:lang w:val="en-GB"/>
        </w:rPr>
        <w:t xml:space="preserve">to change your method of contraception. </w:t>
      </w:r>
    </w:p>
    <w:p w14:paraId="1305B834" w14:textId="1CBAC73C" w:rsidR="004443AD" w:rsidRPr="00C11A84" w:rsidRDefault="008B77D4" w:rsidP="00C11A84">
      <w:pPr>
        <w:pStyle w:val="Tekstopmerking"/>
        <w:spacing w:after="120"/>
        <w:jc w:val="both"/>
        <w:rPr>
          <w:iCs/>
          <w:color w:val="000000"/>
          <w:sz w:val="24"/>
          <w:szCs w:val="24"/>
          <w:lang w:val="en-GB"/>
        </w:rPr>
      </w:pPr>
      <w:r w:rsidRPr="00C11A84">
        <w:rPr>
          <w:iCs/>
          <w:color w:val="000000"/>
          <w:sz w:val="24"/>
          <w:szCs w:val="24"/>
          <w:lang w:val="en-GB"/>
        </w:rPr>
        <w:t>You</w:t>
      </w:r>
      <w:r w:rsidR="004443AD" w:rsidRPr="00C11A84">
        <w:rPr>
          <w:iCs/>
          <w:color w:val="000000"/>
          <w:sz w:val="24"/>
          <w:szCs w:val="24"/>
          <w:lang w:val="en-GB"/>
        </w:rPr>
        <w:t xml:space="preserve"> will be required to have a pregnancy test </w:t>
      </w:r>
      <w:r w:rsidR="009C3451" w:rsidRPr="00C11A84">
        <w:rPr>
          <w:iCs/>
          <w:color w:val="000000"/>
          <w:sz w:val="24"/>
          <w:szCs w:val="24"/>
          <w:lang w:val="en-GB"/>
        </w:rPr>
        <w:t>[</w:t>
      </w:r>
      <w:r w:rsidR="00722C9E" w:rsidRPr="00C11A84">
        <w:rPr>
          <w:iCs/>
          <w:color w:val="000000"/>
          <w:sz w:val="24"/>
          <w:szCs w:val="24"/>
          <w:lang w:val="en-GB"/>
        </w:rPr>
        <w:t>(</w:t>
      </w:r>
      <w:r w:rsidR="000C7199" w:rsidRPr="00C11A84">
        <w:rPr>
          <w:iCs/>
          <w:color w:val="000000"/>
          <w:sz w:val="24"/>
          <w:szCs w:val="24"/>
          <w:lang w:val="en-GB"/>
        </w:rPr>
        <w:t>b</w:t>
      </w:r>
      <w:r w:rsidR="009C3451" w:rsidRPr="00C11A84">
        <w:rPr>
          <w:iCs/>
          <w:color w:val="000000"/>
          <w:sz w:val="24"/>
          <w:szCs w:val="24"/>
          <w:lang w:val="en-GB"/>
        </w:rPr>
        <w:t>lood/urine</w:t>
      </w:r>
      <w:r w:rsidR="00722C9E" w:rsidRPr="00C11A84">
        <w:rPr>
          <w:iCs/>
          <w:color w:val="000000"/>
          <w:sz w:val="24"/>
          <w:szCs w:val="24"/>
          <w:lang w:val="en-GB"/>
        </w:rPr>
        <w:t>)</w:t>
      </w:r>
      <w:r w:rsidR="009C3451" w:rsidRPr="00C11A84">
        <w:rPr>
          <w:iCs/>
          <w:color w:val="000000"/>
          <w:sz w:val="24"/>
          <w:szCs w:val="24"/>
          <w:lang w:val="en-GB"/>
        </w:rPr>
        <w:t xml:space="preserve"> at </w:t>
      </w:r>
      <w:r w:rsidR="000935E4" w:rsidRPr="00C11A84">
        <w:rPr>
          <w:iCs/>
          <w:color w:val="000000"/>
          <w:sz w:val="24"/>
          <w:szCs w:val="24"/>
          <w:lang w:val="en-GB"/>
        </w:rPr>
        <w:t>trial</w:t>
      </w:r>
      <w:r w:rsidR="009C3451" w:rsidRPr="00C11A84">
        <w:rPr>
          <w:iCs/>
          <w:color w:val="000000"/>
          <w:sz w:val="24"/>
          <w:szCs w:val="24"/>
          <w:lang w:val="en-GB"/>
        </w:rPr>
        <w:t xml:space="preserve"> start</w:t>
      </w:r>
      <w:r w:rsidR="004443AD" w:rsidRPr="00C11A84">
        <w:rPr>
          <w:iCs/>
          <w:color w:val="000000"/>
          <w:sz w:val="24"/>
          <w:szCs w:val="24"/>
          <w:lang w:val="en-GB"/>
        </w:rPr>
        <w:t xml:space="preserve"> before the first dose of </w:t>
      </w:r>
      <w:r w:rsidR="00C4695E" w:rsidRPr="00C11A84">
        <w:rPr>
          <w:color w:val="0000FF"/>
          <w:sz w:val="24"/>
          <w:szCs w:val="24"/>
          <w:lang w:val="en-GB"/>
        </w:rPr>
        <w:t>[name of IMP</w:t>
      </w:r>
      <w:r w:rsidR="00F8490F" w:rsidRPr="00C11A84">
        <w:rPr>
          <w:color w:val="0000FF"/>
          <w:sz w:val="24"/>
          <w:szCs w:val="24"/>
          <w:lang w:val="en-GB"/>
        </w:rPr>
        <w:t>/</w:t>
      </w:r>
      <w:r w:rsidR="00F8490F" w:rsidRPr="00C11A84">
        <w:rPr>
          <w:color w:val="000000" w:themeColor="text1"/>
          <w:sz w:val="24"/>
          <w:szCs w:val="24"/>
          <w:lang w:val="en-GB"/>
        </w:rPr>
        <w:t>comparator</w:t>
      </w:r>
      <w:r w:rsidR="00C4695E" w:rsidRPr="00C11A84">
        <w:rPr>
          <w:color w:val="0000FF"/>
          <w:sz w:val="24"/>
          <w:szCs w:val="24"/>
          <w:lang w:val="en-GB"/>
        </w:rPr>
        <w:t>]</w:t>
      </w:r>
      <w:r w:rsidR="004443AD" w:rsidRPr="00C11A84">
        <w:rPr>
          <w:sz w:val="24"/>
          <w:szCs w:val="24"/>
          <w:lang w:val="en-GB"/>
        </w:rPr>
        <w:t>.</w:t>
      </w:r>
      <w:r w:rsidR="004443AD" w:rsidRPr="00C11A84">
        <w:rPr>
          <w:iCs/>
          <w:sz w:val="24"/>
          <w:szCs w:val="24"/>
          <w:lang w:val="en-GB"/>
        </w:rPr>
        <w:t xml:space="preserve"> </w:t>
      </w:r>
      <w:r w:rsidR="00891F4E" w:rsidRPr="00C11A84">
        <w:rPr>
          <w:color w:val="FF0000"/>
          <w:sz w:val="24"/>
          <w:szCs w:val="24"/>
          <w:lang w:val="en-GB"/>
        </w:rPr>
        <w:t xml:space="preserve">[choose:] </w:t>
      </w:r>
      <w:r w:rsidR="004443AD" w:rsidRPr="00C11A84">
        <w:rPr>
          <w:iCs/>
          <w:color w:val="0000FF"/>
          <w:sz w:val="24"/>
          <w:szCs w:val="24"/>
          <w:lang w:val="en-GB"/>
        </w:rPr>
        <w:t>A repeat</w:t>
      </w:r>
      <w:r w:rsidR="009C3451" w:rsidRPr="00C11A84">
        <w:rPr>
          <w:iCs/>
          <w:color w:val="0000FF"/>
          <w:sz w:val="24"/>
          <w:szCs w:val="24"/>
          <w:lang w:val="en-GB"/>
        </w:rPr>
        <w:t>ed</w:t>
      </w:r>
      <w:r w:rsidR="004443AD" w:rsidRPr="00C11A84">
        <w:rPr>
          <w:iCs/>
          <w:color w:val="0000FF"/>
          <w:sz w:val="24"/>
          <w:szCs w:val="24"/>
          <w:lang w:val="en-GB"/>
        </w:rPr>
        <w:t xml:space="preserve"> pregnancy test must be done if you miss any periods</w:t>
      </w:r>
      <w:r w:rsidR="00C4695E" w:rsidRPr="00C11A84">
        <w:rPr>
          <w:iCs/>
          <w:color w:val="0000FF"/>
          <w:sz w:val="24"/>
          <w:szCs w:val="24"/>
          <w:lang w:val="en-GB"/>
        </w:rPr>
        <w:t xml:space="preserve"> or your menstrual cycle becomes</w:t>
      </w:r>
      <w:r w:rsidR="004443AD" w:rsidRPr="00C11A84">
        <w:rPr>
          <w:iCs/>
          <w:color w:val="0000FF"/>
          <w:sz w:val="24"/>
          <w:szCs w:val="24"/>
          <w:lang w:val="en-GB"/>
        </w:rPr>
        <w:t xml:space="preserve"> irregular. </w:t>
      </w:r>
      <w:r w:rsidR="004443AD" w:rsidRPr="00C11A84">
        <w:rPr>
          <w:color w:val="FF0000"/>
          <w:sz w:val="24"/>
          <w:szCs w:val="24"/>
          <w:lang w:val="en-GB"/>
        </w:rPr>
        <w:t>[or]</w:t>
      </w:r>
      <w:r w:rsidR="004443AD" w:rsidRPr="00C11A84">
        <w:rPr>
          <w:iCs/>
          <w:color w:val="FF0000"/>
          <w:sz w:val="24"/>
          <w:szCs w:val="24"/>
          <w:lang w:val="en-GB"/>
        </w:rPr>
        <w:t xml:space="preserve"> </w:t>
      </w:r>
      <w:r w:rsidR="00712C06" w:rsidRPr="00C11A84">
        <w:rPr>
          <w:iCs/>
          <w:color w:val="0000FF"/>
          <w:sz w:val="24"/>
          <w:szCs w:val="24"/>
          <w:lang w:val="en-GB"/>
        </w:rPr>
        <w:t>it</w:t>
      </w:r>
      <w:r w:rsidR="004443AD" w:rsidRPr="00C11A84">
        <w:rPr>
          <w:iCs/>
          <w:color w:val="0000FF"/>
          <w:sz w:val="24"/>
          <w:szCs w:val="24"/>
          <w:lang w:val="en-GB"/>
        </w:rPr>
        <w:t xml:space="preserve"> may be required to continue testing </w:t>
      </w:r>
      <w:r w:rsidR="00CA6ACF" w:rsidRPr="00C11A84">
        <w:rPr>
          <w:iCs/>
          <w:color w:val="0000FF"/>
          <w:sz w:val="24"/>
          <w:szCs w:val="24"/>
          <w:lang w:val="en-GB"/>
        </w:rPr>
        <w:t xml:space="preserve">during </w:t>
      </w:r>
      <w:r w:rsidR="00C936FC" w:rsidRPr="00C11A84">
        <w:rPr>
          <w:iCs/>
          <w:color w:val="0000FF"/>
          <w:sz w:val="24"/>
          <w:szCs w:val="24"/>
          <w:lang w:val="en-GB"/>
        </w:rPr>
        <w:t xml:space="preserve">and even after </w:t>
      </w:r>
      <w:r w:rsidR="00CA6ACF" w:rsidRPr="00C11A84">
        <w:rPr>
          <w:iCs/>
          <w:color w:val="0000FF"/>
          <w:sz w:val="24"/>
          <w:szCs w:val="24"/>
          <w:lang w:val="en-GB"/>
        </w:rPr>
        <w:t>the dosing phase of the trial</w:t>
      </w:r>
      <w:r w:rsidR="004443AD" w:rsidRPr="00C11A84">
        <w:rPr>
          <w:iCs/>
          <w:color w:val="0000FF"/>
          <w:sz w:val="24"/>
          <w:szCs w:val="24"/>
          <w:lang w:val="en-GB"/>
        </w:rPr>
        <w:t>.</w:t>
      </w:r>
    </w:p>
    <w:p w14:paraId="5D786247" w14:textId="77777777" w:rsidR="004443AD" w:rsidRPr="00C11A84" w:rsidRDefault="004443AD" w:rsidP="00C11A84">
      <w:pPr>
        <w:autoSpaceDE w:val="0"/>
        <w:autoSpaceDN w:val="0"/>
        <w:adjustRightInd w:val="0"/>
        <w:spacing w:after="120"/>
        <w:jc w:val="both"/>
        <w:rPr>
          <w:iCs/>
          <w:color w:val="000000"/>
          <w:lang w:val="en-GB"/>
        </w:rPr>
      </w:pPr>
    </w:p>
    <w:p w14:paraId="6E5F3141" w14:textId="447A15D3" w:rsidR="004443AD" w:rsidRPr="00C11A84" w:rsidRDefault="00C15503" w:rsidP="00C11A84">
      <w:pPr>
        <w:autoSpaceDE w:val="0"/>
        <w:autoSpaceDN w:val="0"/>
        <w:adjustRightInd w:val="0"/>
        <w:spacing w:after="120"/>
        <w:jc w:val="both"/>
        <w:rPr>
          <w:iCs/>
          <w:color w:val="000000"/>
          <w:lang w:val="en-GB"/>
        </w:rPr>
      </w:pPr>
      <w:r w:rsidRPr="00C11A84">
        <w:rPr>
          <w:iCs/>
          <w:color w:val="000000"/>
          <w:lang w:val="en-GB"/>
        </w:rPr>
        <w:t>N</w:t>
      </w:r>
      <w:r w:rsidR="004443AD" w:rsidRPr="00C11A84">
        <w:rPr>
          <w:iCs/>
          <w:color w:val="000000"/>
          <w:lang w:val="en-GB"/>
        </w:rPr>
        <w:t>evertheless</w:t>
      </w:r>
      <w:r w:rsidR="002813CB" w:rsidRPr="00C11A84">
        <w:rPr>
          <w:iCs/>
          <w:color w:val="000000"/>
          <w:lang w:val="en-GB"/>
        </w:rPr>
        <w:t>,</w:t>
      </w:r>
      <w:r w:rsidRPr="00C11A84">
        <w:rPr>
          <w:iCs/>
          <w:color w:val="000000"/>
          <w:lang w:val="en-GB"/>
        </w:rPr>
        <w:t xml:space="preserve"> if</w:t>
      </w:r>
      <w:r w:rsidR="004443AD" w:rsidRPr="00C11A84">
        <w:rPr>
          <w:iCs/>
          <w:color w:val="000000"/>
          <w:lang w:val="en-GB"/>
        </w:rPr>
        <w:t xml:space="preserve"> you become pregnant during the </w:t>
      </w:r>
      <w:r w:rsidR="004E154F" w:rsidRPr="00C11A84">
        <w:rPr>
          <w:iCs/>
          <w:color w:val="000000"/>
          <w:lang w:val="en-GB"/>
        </w:rPr>
        <w:t>trial</w:t>
      </w:r>
      <w:r w:rsidR="004443AD" w:rsidRPr="00C11A84">
        <w:rPr>
          <w:iCs/>
          <w:color w:val="000000"/>
          <w:lang w:val="en-GB"/>
        </w:rPr>
        <w:t xml:space="preserve">, you should inform </w:t>
      </w:r>
      <w:r w:rsidR="008B77D4" w:rsidRPr="00C11A84">
        <w:rPr>
          <w:iCs/>
          <w:color w:val="000000"/>
          <w:lang w:val="en-GB"/>
        </w:rPr>
        <w:t xml:space="preserve">immediately the investigator </w:t>
      </w:r>
      <w:r w:rsidR="009C3451" w:rsidRPr="00C11A84">
        <w:rPr>
          <w:iCs/>
          <w:color w:val="000000"/>
          <w:lang w:val="en-GB"/>
        </w:rPr>
        <w:t xml:space="preserve">and </w:t>
      </w:r>
      <w:r w:rsidR="001E02DC" w:rsidRPr="00C11A84">
        <w:rPr>
          <w:iCs/>
          <w:color w:val="000000"/>
          <w:lang w:val="en-GB"/>
        </w:rPr>
        <w:t xml:space="preserve">your </w:t>
      </w:r>
      <w:r w:rsidR="00525F6E" w:rsidRPr="00C11A84">
        <w:rPr>
          <w:iCs/>
          <w:color w:val="000000"/>
          <w:lang w:val="en-GB"/>
        </w:rPr>
        <w:t>treating physician</w:t>
      </w:r>
      <w:r w:rsidR="004443AD" w:rsidRPr="00C11A84">
        <w:rPr>
          <w:iCs/>
          <w:color w:val="000000"/>
          <w:lang w:val="en-GB"/>
        </w:rPr>
        <w:t>.</w:t>
      </w:r>
      <w:r w:rsidR="001E02DC" w:rsidRPr="00C11A84">
        <w:rPr>
          <w:iCs/>
          <w:color w:val="000000"/>
          <w:lang w:val="en-GB"/>
        </w:rPr>
        <w:t xml:space="preserve"> </w:t>
      </w:r>
      <w:r w:rsidR="00B36362" w:rsidRPr="00B36362">
        <w:rPr>
          <w:bCs/>
          <w:iCs/>
          <w:lang w:val="en-GB"/>
        </w:rPr>
        <w:t xml:space="preserve">For safety reasons, the investigator wants to monitor your pregnancy and its outcome and may be required to share this data with the sponsor to comply with regulations on monitoring and reporting safety information regarding the </w:t>
      </w:r>
      <w:r w:rsidR="00706547">
        <w:rPr>
          <w:bCs/>
          <w:iCs/>
          <w:lang w:val="en-GB"/>
        </w:rPr>
        <w:t>IMP</w:t>
      </w:r>
      <w:r w:rsidR="00B36362" w:rsidRPr="00B36362">
        <w:rPr>
          <w:bCs/>
          <w:iCs/>
          <w:lang w:val="en-GB"/>
        </w:rPr>
        <w:t>.</w:t>
      </w:r>
    </w:p>
    <w:p w14:paraId="5A1079A6" w14:textId="77777777" w:rsidR="00D245A3" w:rsidRPr="00C11A84" w:rsidRDefault="00D245A3" w:rsidP="00C11A84">
      <w:pPr>
        <w:autoSpaceDE w:val="0"/>
        <w:autoSpaceDN w:val="0"/>
        <w:adjustRightInd w:val="0"/>
        <w:spacing w:after="120"/>
        <w:jc w:val="both"/>
        <w:rPr>
          <w:iCs/>
          <w:color w:val="000000"/>
          <w:lang w:val="en-GB"/>
        </w:rPr>
      </w:pPr>
    </w:p>
    <w:p w14:paraId="54F1874B" w14:textId="77777777" w:rsidR="004443AD"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Male participant</w:t>
      </w:r>
      <w:r w:rsidRPr="00C11A84">
        <w:rPr>
          <w:iCs/>
          <w:color w:val="000000"/>
          <w:lang w:val="en-GB"/>
        </w:rPr>
        <w:t>:</w:t>
      </w:r>
    </w:p>
    <w:p w14:paraId="42AFC15F" w14:textId="017FFA05" w:rsidR="00183AA0" w:rsidRPr="00C11A84" w:rsidRDefault="004443AD" w:rsidP="00C11A84">
      <w:pPr>
        <w:autoSpaceDE w:val="0"/>
        <w:autoSpaceDN w:val="0"/>
        <w:adjustRightInd w:val="0"/>
        <w:spacing w:after="120"/>
        <w:jc w:val="both"/>
        <w:rPr>
          <w:bCs/>
          <w:iCs/>
          <w:color w:val="000000"/>
          <w:lang w:val="en-GB"/>
        </w:rPr>
      </w:pPr>
      <w:r w:rsidRPr="00C11A84">
        <w:rPr>
          <w:color w:val="FF0000"/>
          <w:lang w:val="en-GB"/>
        </w:rPr>
        <w:lastRenderedPageBreak/>
        <w:t>[</w:t>
      </w:r>
      <w:r w:rsidRPr="00C11A84">
        <w:rPr>
          <w:bCs/>
          <w:iCs/>
          <w:color w:val="FF0000"/>
          <w:lang w:val="en-GB"/>
        </w:rPr>
        <w:t>Example in case of risk</w:t>
      </w:r>
      <w:r w:rsidRPr="00C11A84">
        <w:rPr>
          <w:color w:val="FF0000"/>
          <w:lang w:val="en-GB"/>
        </w:rPr>
        <w:t>]</w:t>
      </w:r>
      <w:r w:rsidRPr="00C11A84">
        <w:rPr>
          <w:bCs/>
          <w:iCs/>
          <w:color w:val="0000FF"/>
          <w:lang w:val="en-GB"/>
        </w:rPr>
        <w:t xml:space="preserve"> </w:t>
      </w:r>
      <w:r w:rsidR="00271E2F" w:rsidRPr="00C11A84">
        <w:rPr>
          <w:bCs/>
          <w:iCs/>
          <w:color w:val="000000"/>
          <w:lang w:val="en-GB"/>
        </w:rPr>
        <w:t>T</w:t>
      </w:r>
      <w:r w:rsidRPr="00C11A84">
        <w:rPr>
          <w:bCs/>
          <w:iCs/>
          <w:color w:val="000000"/>
          <w:lang w:val="en-GB"/>
        </w:rPr>
        <w:t xml:space="preserve">aking </w:t>
      </w:r>
      <w:r w:rsidRPr="00C11A84">
        <w:rPr>
          <w:bCs/>
          <w:iCs/>
          <w:color w:val="0000FF"/>
          <w:lang w:val="en-GB"/>
        </w:rPr>
        <w:t>[name of IMP</w:t>
      </w:r>
      <w:r w:rsidR="00F8490F" w:rsidRPr="00C11A84">
        <w:rPr>
          <w:bCs/>
          <w:iCs/>
          <w:color w:val="0000FF"/>
          <w:lang w:val="en-GB"/>
        </w:rPr>
        <w:t>/comparator</w:t>
      </w:r>
      <w:r w:rsidRPr="00C11A84">
        <w:rPr>
          <w:bCs/>
          <w:iCs/>
          <w:color w:val="0000FF"/>
          <w:lang w:val="en-GB"/>
        </w:rPr>
        <w:t>]</w:t>
      </w:r>
      <w:r w:rsidRPr="00C11A84">
        <w:rPr>
          <w:bCs/>
          <w:iCs/>
          <w:color w:val="000000"/>
          <w:lang w:val="en-GB"/>
        </w:rPr>
        <w:t xml:space="preserve"> could </w:t>
      </w:r>
      <w:r w:rsidR="009C3451" w:rsidRPr="00C11A84">
        <w:rPr>
          <w:bCs/>
          <w:iCs/>
          <w:color w:val="000000"/>
          <w:lang w:val="en-GB"/>
        </w:rPr>
        <w:t xml:space="preserve">have an effect on your sperm and could </w:t>
      </w:r>
      <w:r w:rsidRPr="00C11A84">
        <w:rPr>
          <w:bCs/>
          <w:iCs/>
          <w:color w:val="000000"/>
          <w:lang w:val="en-GB"/>
        </w:rPr>
        <w:t>lead to an unknown risk for a</w:t>
      </w:r>
      <w:r w:rsidR="009F4138" w:rsidRPr="00C11A84">
        <w:rPr>
          <w:bCs/>
          <w:iCs/>
          <w:color w:val="000000"/>
          <w:lang w:val="en-GB"/>
        </w:rPr>
        <w:t xml:space="preserve">n </w:t>
      </w:r>
      <w:r w:rsidR="009C3451" w:rsidRPr="00C11A84">
        <w:rPr>
          <w:bCs/>
          <w:iCs/>
          <w:color w:val="000000"/>
          <w:lang w:val="en-GB"/>
        </w:rPr>
        <w:t>unborn child</w:t>
      </w:r>
      <w:r w:rsidRPr="00C11A84">
        <w:rPr>
          <w:bCs/>
          <w:iCs/>
          <w:color w:val="000000"/>
          <w:lang w:val="en-GB"/>
        </w:rPr>
        <w:t xml:space="preserve">. </w:t>
      </w:r>
    </w:p>
    <w:p w14:paraId="50E02BAD" w14:textId="22E05A8E" w:rsidR="004443AD" w:rsidRPr="00C11A84" w:rsidRDefault="00183AA0"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Pr="00C11A84">
        <w:rPr>
          <w:iCs/>
          <w:color w:val="000000"/>
          <w:lang w:val="en-GB"/>
        </w:rPr>
        <w:t xml:space="preserve">trial, you must use </w:t>
      </w:r>
      <w:r w:rsidR="00712C06" w:rsidRPr="00C11A84">
        <w:rPr>
          <w:iCs/>
          <w:color w:val="000000"/>
          <w:lang w:val="en-GB"/>
        </w:rPr>
        <w:t>contraception,</w:t>
      </w:r>
      <w:r w:rsidRPr="00C11A84">
        <w:rPr>
          <w:iCs/>
          <w:color w:val="000000"/>
          <w:lang w:val="en-GB"/>
        </w:rPr>
        <w:t xml:space="preserve"> </w:t>
      </w:r>
      <w:r w:rsidR="004443AD" w:rsidRPr="00C11A84">
        <w:rPr>
          <w:bCs/>
          <w:iCs/>
          <w:color w:val="000000"/>
          <w:lang w:val="en-GB"/>
        </w:rPr>
        <w:t xml:space="preserve">and you should not be sperm donor for the duration of the trial </w:t>
      </w:r>
      <w:r w:rsidR="004443AD" w:rsidRPr="00C11A84">
        <w:rPr>
          <w:color w:val="0000FF"/>
          <w:lang w:val="en-GB"/>
        </w:rPr>
        <w:t xml:space="preserve">and up to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4443AD" w:rsidRPr="00C11A84">
        <w:rPr>
          <w:color w:val="0000FF"/>
          <w:lang w:val="en-GB"/>
        </w:rPr>
        <w:t>months</w:t>
      </w:r>
      <w:r w:rsidR="0053503C" w:rsidRPr="00C11A84">
        <w:rPr>
          <w:color w:val="0000FF"/>
          <w:lang w:val="en-GB"/>
        </w:rPr>
        <w:t xml:space="preserve"> or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53503C" w:rsidRPr="00C11A84">
        <w:rPr>
          <w:color w:val="0000FF"/>
          <w:lang w:val="en-GB"/>
        </w:rPr>
        <w:t>days</w:t>
      </w:r>
      <w:r w:rsidR="004443AD" w:rsidRPr="00C11A84">
        <w:rPr>
          <w:color w:val="0000FF"/>
          <w:lang w:val="en-GB"/>
        </w:rPr>
        <w:t xml:space="preserve"> after the last dose of the </w:t>
      </w:r>
      <w:r w:rsidR="009F4138" w:rsidRPr="00C11A84">
        <w:rPr>
          <w:color w:val="0000FF"/>
          <w:lang w:val="en-GB"/>
        </w:rPr>
        <w:t>[name of IMP</w:t>
      </w:r>
      <w:r w:rsidR="004443AD" w:rsidRPr="00C11A84">
        <w:rPr>
          <w:color w:val="0000FF"/>
          <w:lang w:val="en-GB"/>
        </w:rPr>
        <w:t>]</w:t>
      </w:r>
      <w:r w:rsidR="004443AD" w:rsidRPr="00C11A84">
        <w:rPr>
          <w:bCs/>
          <w:iCs/>
          <w:color w:val="000000"/>
          <w:lang w:val="en-GB"/>
        </w:rPr>
        <w:t xml:space="preserve">. </w:t>
      </w:r>
      <w:r w:rsidR="004443AD" w:rsidRPr="00C11A84">
        <w:rPr>
          <w:iCs/>
          <w:color w:val="000000"/>
          <w:lang w:val="en-GB"/>
        </w:rPr>
        <w:t xml:space="preserve">Please discuss this </w:t>
      </w:r>
      <w:r w:rsidR="00706547">
        <w:rPr>
          <w:iCs/>
          <w:color w:val="000000"/>
          <w:lang w:val="en-GB"/>
        </w:rPr>
        <w:t>subject</w:t>
      </w:r>
      <w:r w:rsidR="00706547" w:rsidRPr="00C11A84">
        <w:rPr>
          <w:iCs/>
          <w:color w:val="000000"/>
          <w:lang w:val="en-GB"/>
        </w:rPr>
        <w:t xml:space="preserve"> </w:t>
      </w:r>
      <w:r w:rsidR="004443AD" w:rsidRPr="00C11A84">
        <w:rPr>
          <w:iCs/>
          <w:color w:val="000000"/>
          <w:lang w:val="en-GB"/>
        </w:rPr>
        <w:t xml:space="preserve">with </w:t>
      </w:r>
      <w:r w:rsidR="009F4138" w:rsidRPr="00C11A84">
        <w:rPr>
          <w:iCs/>
          <w:color w:val="000000"/>
          <w:lang w:val="en-GB"/>
        </w:rPr>
        <w:t xml:space="preserve">the investigator </w:t>
      </w:r>
      <w:r w:rsidR="004443AD" w:rsidRPr="00C11A84">
        <w:rPr>
          <w:iCs/>
          <w:color w:val="000000"/>
          <w:lang w:val="en-GB"/>
        </w:rPr>
        <w:t xml:space="preserve">if this applies to you. </w:t>
      </w:r>
    </w:p>
    <w:p w14:paraId="42F8671C" w14:textId="03BD5FE6" w:rsidR="004443AD" w:rsidRPr="00C11A84" w:rsidRDefault="004443AD" w:rsidP="00C11A84">
      <w:pPr>
        <w:autoSpaceDE w:val="0"/>
        <w:autoSpaceDN w:val="0"/>
        <w:adjustRightInd w:val="0"/>
        <w:spacing w:after="120"/>
        <w:jc w:val="both"/>
        <w:rPr>
          <w:bCs/>
          <w:iCs/>
          <w:color w:val="000000"/>
          <w:lang w:val="en-GB"/>
        </w:rPr>
      </w:pPr>
      <w:r w:rsidRPr="00C11A84">
        <w:rPr>
          <w:bCs/>
          <w:iCs/>
          <w:color w:val="000000"/>
          <w:lang w:val="en-GB"/>
        </w:rPr>
        <w:t xml:space="preserve">You </w:t>
      </w:r>
      <w:r w:rsidR="009C3451" w:rsidRPr="00C11A84">
        <w:rPr>
          <w:bCs/>
          <w:iCs/>
          <w:color w:val="000000"/>
          <w:lang w:val="en-GB"/>
        </w:rPr>
        <w:t xml:space="preserve">commit </w:t>
      </w:r>
      <w:r w:rsidRPr="00C11A84">
        <w:rPr>
          <w:bCs/>
          <w:iCs/>
          <w:color w:val="000000"/>
          <w:lang w:val="en-GB"/>
        </w:rPr>
        <w:t xml:space="preserve">to inform your </w:t>
      </w:r>
      <w:r w:rsidR="00722C9E" w:rsidRPr="00C11A84">
        <w:rPr>
          <w:bCs/>
          <w:iCs/>
          <w:color w:val="000000"/>
          <w:lang w:val="en-GB"/>
        </w:rPr>
        <w:t xml:space="preserve">female </w:t>
      </w:r>
      <w:r w:rsidRPr="00C11A84">
        <w:rPr>
          <w:bCs/>
          <w:iCs/>
          <w:color w:val="000000"/>
          <w:lang w:val="en-GB"/>
        </w:rPr>
        <w:t xml:space="preserve">partner of your participation in this </w:t>
      </w:r>
      <w:r w:rsidR="004E154F" w:rsidRPr="00C11A84">
        <w:rPr>
          <w:bCs/>
          <w:iCs/>
          <w:color w:val="000000"/>
          <w:lang w:val="en-GB"/>
        </w:rPr>
        <w:t>trial</w:t>
      </w:r>
      <w:r w:rsidRPr="00C11A84">
        <w:rPr>
          <w:bCs/>
          <w:iCs/>
          <w:color w:val="000000"/>
          <w:lang w:val="en-GB"/>
        </w:rPr>
        <w:t xml:space="preserve"> and of the potential risk to an </w:t>
      </w:r>
      <w:r w:rsidR="009C3451" w:rsidRPr="00C11A84">
        <w:rPr>
          <w:bCs/>
          <w:iCs/>
          <w:color w:val="000000"/>
          <w:lang w:val="en-GB"/>
        </w:rPr>
        <w:t>unborn child</w:t>
      </w:r>
      <w:r w:rsidRPr="00C11A84">
        <w:rPr>
          <w:bCs/>
          <w:iCs/>
          <w:color w:val="000000"/>
          <w:lang w:val="en-GB"/>
        </w:rPr>
        <w:t xml:space="preserve">. </w:t>
      </w:r>
    </w:p>
    <w:p w14:paraId="536BF1A3" w14:textId="06CAFF23" w:rsidR="00801BCF" w:rsidRDefault="00805367" w:rsidP="00C11A84">
      <w:pPr>
        <w:autoSpaceDE w:val="0"/>
        <w:autoSpaceDN w:val="0"/>
        <w:adjustRightInd w:val="0"/>
        <w:spacing w:after="120"/>
        <w:jc w:val="both"/>
        <w:rPr>
          <w:lang w:val="en-GB"/>
        </w:rPr>
      </w:pPr>
      <w:r w:rsidRPr="00C11A84">
        <w:rPr>
          <w:iCs/>
          <w:color w:val="000000"/>
          <w:lang w:val="en-GB"/>
        </w:rPr>
        <w:t>Nevertheless, i</w:t>
      </w:r>
      <w:r w:rsidR="004443AD" w:rsidRPr="00C11A84">
        <w:rPr>
          <w:iCs/>
          <w:color w:val="000000"/>
          <w:lang w:val="en-GB"/>
        </w:rPr>
        <w:t xml:space="preserve">f your partner becomes pregnant during the </w:t>
      </w:r>
      <w:r w:rsidR="004E154F" w:rsidRPr="00C11A84">
        <w:rPr>
          <w:iCs/>
          <w:color w:val="000000"/>
          <w:lang w:val="en-GB"/>
        </w:rPr>
        <w:t>trial</w:t>
      </w:r>
      <w:r w:rsidR="004443AD" w:rsidRPr="00C11A84">
        <w:rPr>
          <w:iCs/>
          <w:color w:val="000000"/>
          <w:lang w:val="en-GB"/>
        </w:rPr>
        <w:t>, you should info</w:t>
      </w:r>
      <w:r w:rsidR="009F4138" w:rsidRPr="00C11A84">
        <w:rPr>
          <w:iCs/>
          <w:color w:val="000000"/>
          <w:lang w:val="en-GB"/>
        </w:rPr>
        <w:t>rm immediately the investigator</w:t>
      </w:r>
      <w:r w:rsidR="004443AD" w:rsidRPr="00C11A84">
        <w:rPr>
          <w:iCs/>
          <w:color w:val="000000"/>
          <w:lang w:val="en-GB"/>
        </w:rPr>
        <w:t>.</w:t>
      </w:r>
      <w:r w:rsidR="004443AD" w:rsidRPr="00C11A84">
        <w:rPr>
          <w:bCs/>
          <w:iCs/>
          <w:color w:val="000000"/>
          <w:lang w:val="en-GB"/>
        </w:rPr>
        <w:t xml:space="preserve"> </w:t>
      </w:r>
      <w:r w:rsidR="009C3451" w:rsidRPr="00C11A84">
        <w:rPr>
          <w:bCs/>
          <w:iCs/>
          <w:lang w:val="en-GB"/>
        </w:rPr>
        <w:t xml:space="preserve">If you agree, (s)he will contact your partner to ask her </w:t>
      </w:r>
      <w:r w:rsidR="00504B8C" w:rsidRPr="00C11A84">
        <w:rPr>
          <w:bCs/>
          <w:iCs/>
          <w:lang w:val="en-GB"/>
        </w:rPr>
        <w:t xml:space="preserve">to </w:t>
      </w:r>
      <w:r w:rsidR="00667097" w:rsidRPr="00C11A84">
        <w:rPr>
          <w:bCs/>
          <w:iCs/>
          <w:lang w:val="en-GB"/>
        </w:rPr>
        <w:t xml:space="preserve">be </w:t>
      </w:r>
      <w:r w:rsidR="00504B8C" w:rsidRPr="00C11A84">
        <w:rPr>
          <w:bCs/>
          <w:iCs/>
          <w:lang w:val="en-GB"/>
        </w:rPr>
        <w:t>follow</w:t>
      </w:r>
      <w:r w:rsidR="00667097" w:rsidRPr="00C11A84">
        <w:rPr>
          <w:bCs/>
          <w:iCs/>
          <w:lang w:val="en-GB"/>
        </w:rPr>
        <w:t>ed</w:t>
      </w:r>
      <w:r w:rsidR="00504B8C" w:rsidRPr="00C11A84">
        <w:rPr>
          <w:bCs/>
          <w:iCs/>
          <w:lang w:val="en-GB"/>
        </w:rPr>
        <w:t xml:space="preserve"> up</w:t>
      </w:r>
      <w:r w:rsidR="00667097" w:rsidRPr="00C11A84">
        <w:rPr>
          <w:bCs/>
          <w:iCs/>
          <w:lang w:val="en-GB"/>
        </w:rPr>
        <w:t xml:space="preserve"> during</w:t>
      </w:r>
      <w:r w:rsidR="00504B8C" w:rsidRPr="00C11A84">
        <w:rPr>
          <w:bCs/>
          <w:iCs/>
          <w:lang w:val="en-GB"/>
        </w:rPr>
        <w:t xml:space="preserve"> her pregnancy and its outcome and to sign a specific informed consent</w:t>
      </w:r>
      <w:r w:rsidR="00694F19" w:rsidRPr="00C11A84">
        <w:rPr>
          <w:bCs/>
          <w:iCs/>
          <w:lang w:val="en-GB"/>
        </w:rPr>
        <w:t xml:space="preserve"> (for the pregnant partner)</w:t>
      </w:r>
      <w:r w:rsidR="00504B8C" w:rsidRPr="00C11A84">
        <w:rPr>
          <w:bCs/>
          <w:iCs/>
          <w:lang w:val="en-GB"/>
        </w:rPr>
        <w:t xml:space="preserve">. </w:t>
      </w:r>
    </w:p>
    <w:p w14:paraId="34AA99FD" w14:textId="77777777" w:rsidR="007456DD" w:rsidRPr="00C11A84" w:rsidRDefault="007456DD" w:rsidP="00C11A84">
      <w:pPr>
        <w:autoSpaceDE w:val="0"/>
        <w:autoSpaceDN w:val="0"/>
        <w:adjustRightInd w:val="0"/>
        <w:spacing w:after="120"/>
        <w:jc w:val="both"/>
        <w:rPr>
          <w:b/>
          <w:bCs/>
          <w:kern w:val="32"/>
          <w:lang w:val="en-GB"/>
        </w:rPr>
      </w:pPr>
    </w:p>
    <w:p w14:paraId="5053FD70" w14:textId="1A9FEBF1" w:rsidR="00CC2BC9" w:rsidRDefault="00CC2BC9" w:rsidP="00E6233F">
      <w:pPr>
        <w:pStyle w:val="Kop2"/>
        <w:numPr>
          <w:ilvl w:val="0"/>
          <w:numId w:val="24"/>
        </w:numPr>
        <w:spacing w:after="120"/>
        <w:jc w:val="both"/>
        <w:rPr>
          <w:i w:val="0"/>
          <w:color w:val="7030A0"/>
          <w:sz w:val="24"/>
          <w:szCs w:val="24"/>
          <w:lang w:val="en-GB"/>
        </w:rPr>
      </w:pPr>
      <w:bookmarkStart w:id="37" w:name="_Hlk8573309"/>
      <w:bookmarkStart w:id="38" w:name="_Toc189140812"/>
      <w:r w:rsidRPr="00C11A84">
        <w:rPr>
          <w:i w:val="0"/>
          <w:color w:val="7030A0"/>
          <w:sz w:val="24"/>
          <w:szCs w:val="24"/>
          <w:lang w:val="en-GB"/>
        </w:rPr>
        <w:t>What If something goes wrong within the trial</w:t>
      </w:r>
      <w:bookmarkEnd w:id="37"/>
      <w:r w:rsidRPr="00C11A84">
        <w:rPr>
          <w:i w:val="0"/>
          <w:color w:val="7030A0"/>
          <w:sz w:val="24"/>
          <w:szCs w:val="24"/>
          <w:lang w:val="en-GB"/>
        </w:rPr>
        <w:t>?</w:t>
      </w:r>
      <w:bookmarkEnd w:id="38"/>
    </w:p>
    <w:p w14:paraId="042B2CA9" w14:textId="77777777" w:rsidR="00822815" w:rsidRPr="00822815" w:rsidRDefault="00822815" w:rsidP="00822815">
      <w:pPr>
        <w:rPr>
          <w:lang w:val="en-GB"/>
        </w:rPr>
      </w:pPr>
    </w:p>
    <w:p w14:paraId="412E853C" w14:textId="2C6A4EAD" w:rsidR="00CC2BC9" w:rsidRPr="00C11A84" w:rsidRDefault="00CC2BC9" w:rsidP="00C11A84">
      <w:pPr>
        <w:spacing w:after="120"/>
        <w:jc w:val="both"/>
        <w:rPr>
          <w:color w:val="7030A0"/>
          <w:lang w:val="en-GB"/>
        </w:rPr>
      </w:pPr>
      <w:r w:rsidRPr="00C11A84">
        <w:rPr>
          <w:color w:val="7030A0"/>
          <w:lang w:val="en-GB"/>
        </w:rPr>
        <w:t xml:space="preserve">Even if there is no fault, the sponsor is liable for harm caused to you whether directly or indirectly related to your participation in the trial. The sponsor has taken </w:t>
      </w:r>
      <w:r w:rsidR="00712C06" w:rsidRPr="00C11A84">
        <w:rPr>
          <w:color w:val="7030A0"/>
          <w:lang w:val="en-GB"/>
        </w:rPr>
        <w:t>an appropriate</w:t>
      </w:r>
      <w:r w:rsidRPr="00C11A84">
        <w:rPr>
          <w:color w:val="7030A0"/>
          <w:lang w:val="en-GB"/>
        </w:rPr>
        <w:t xml:space="preserve"> insurance (a so called “</w:t>
      </w:r>
      <w:r w:rsidRPr="00C11A84">
        <w:rPr>
          <w:caps/>
          <w:color w:val="7030A0"/>
          <w:lang w:val="en-GB"/>
        </w:rPr>
        <w:t>No Fault insurance</w:t>
      </w:r>
      <w:r w:rsidRPr="00C11A84">
        <w:rPr>
          <w:color w:val="7030A0"/>
          <w:lang w:val="en-GB"/>
        </w:rPr>
        <w:t>”) for this liability</w:t>
      </w:r>
      <w:r w:rsidR="0004329F">
        <w:rPr>
          <w:color w:val="7030A0"/>
          <w:lang w:val="en-GB"/>
        </w:rPr>
        <w:t>. A</w:t>
      </w:r>
      <w:r w:rsidRPr="00C11A84">
        <w:rPr>
          <w:color w:val="7030A0"/>
          <w:lang w:val="en-GB"/>
        </w:rPr>
        <w:t xml:space="preserve"> copy of the insurance </w:t>
      </w:r>
      <w:r w:rsidR="00E157AB" w:rsidRPr="00C11A84">
        <w:rPr>
          <w:color w:val="7030A0"/>
          <w:lang w:val="en-GB"/>
        </w:rPr>
        <w:t xml:space="preserve">certificate </w:t>
      </w:r>
      <w:r w:rsidRPr="00C11A84">
        <w:rPr>
          <w:color w:val="7030A0"/>
          <w:lang w:val="en-GB"/>
        </w:rPr>
        <w:t>can be obtained from the investigator or trial staff.</w:t>
      </w:r>
    </w:p>
    <w:p w14:paraId="30BA1694" w14:textId="77777777" w:rsidR="00CC2BC9" w:rsidRPr="00C11A84" w:rsidRDefault="00CC2BC9" w:rsidP="00C11A84">
      <w:pPr>
        <w:spacing w:after="120"/>
        <w:jc w:val="both"/>
        <w:rPr>
          <w:color w:val="7030A0"/>
          <w:lang w:val="en-GB"/>
        </w:rPr>
      </w:pPr>
      <w:r w:rsidRPr="00C11A84">
        <w:rPr>
          <w:color w:val="7030A0"/>
          <w:lang w:val="en-GB"/>
        </w:rPr>
        <w:t>If you (or in the event of death, your rightful claimants) seek compensation for a harm to your health as a direct or indirect result of participating in the trial, you must inform your investigator or trial staff promptly.</w:t>
      </w:r>
    </w:p>
    <w:p w14:paraId="6E01060D" w14:textId="571C8480" w:rsidR="00CC2BC9" w:rsidRPr="00F749A7" w:rsidRDefault="00CC2BC9" w:rsidP="00C11A84">
      <w:pPr>
        <w:spacing w:after="120"/>
        <w:jc w:val="both"/>
        <w:rPr>
          <w:lang w:val="en-GB"/>
        </w:rPr>
      </w:pPr>
      <w:r w:rsidRPr="00C11A84">
        <w:rPr>
          <w:color w:val="7030A0"/>
          <w:lang w:val="en-GB"/>
        </w:rPr>
        <w:t xml:space="preserve">If the investigator believes that a link between the new or worsened health problem(s) and the trial is possible, he/she will inform the trial sponsor. The sponsor will then immediately initiate the declaration procedure to its insurance company. If the company considers it necessary, it will appoint an expert to assess whether there is a link between your reported health problem(s) and the trial. </w:t>
      </w:r>
      <w:r w:rsidR="00F749A7" w:rsidRPr="00C11A84">
        <w:rPr>
          <w:color w:val="FF0000"/>
          <w:lang w:val="en-GB"/>
        </w:rPr>
        <w:t>[</w:t>
      </w:r>
      <w:r w:rsidR="00F749A7" w:rsidRPr="00F749A7">
        <w:rPr>
          <w:rFonts w:eastAsia="Arial"/>
          <w:color w:val="FF0000"/>
          <w:kern w:val="2"/>
          <w:szCs w:val="24"/>
          <w:lang w:val="en-US" w:eastAsia="en-US"/>
        </w:rPr>
        <w:t>If applicable</w:t>
      </w:r>
      <w:r w:rsidR="00F749A7" w:rsidRPr="00C11A84">
        <w:rPr>
          <w:color w:val="FF0000"/>
          <w:lang w:val="en-GB"/>
        </w:rPr>
        <w:t>]</w:t>
      </w:r>
      <w:r w:rsidR="00F749A7">
        <w:rPr>
          <w:color w:val="7030A0"/>
          <w:lang w:val="en-GB"/>
        </w:rPr>
        <w:t xml:space="preserve"> </w:t>
      </w:r>
      <w:r w:rsidRPr="00F749A7">
        <w:rPr>
          <w:lang w:val="en-GB"/>
        </w:rPr>
        <w:t>The insurance does not cover the natural progression of your disease/condition or the known side effects of the treatment you would have received without taking part to the trial (</w:t>
      </w:r>
      <w:r w:rsidRPr="00F749A7">
        <w:rPr>
          <w:i/>
          <w:lang w:val="en-GB"/>
        </w:rPr>
        <w:t>that is</w:t>
      </w:r>
      <w:r w:rsidRPr="00F749A7">
        <w:rPr>
          <w:lang w:val="en-GB"/>
        </w:rPr>
        <w:t xml:space="preserve"> your standard treatment).</w:t>
      </w:r>
    </w:p>
    <w:p w14:paraId="38521C35" w14:textId="4B4D35E5" w:rsidR="00CC2BC9" w:rsidRPr="00C11A84" w:rsidRDefault="00A97949" w:rsidP="00C11A84">
      <w:pPr>
        <w:spacing w:after="120"/>
        <w:jc w:val="both"/>
        <w:rPr>
          <w:color w:val="7030A0"/>
          <w:lang w:val="en-GB"/>
        </w:rPr>
      </w:pPr>
      <w:r w:rsidRPr="00C11A84">
        <w:rPr>
          <w:color w:val="7030A0"/>
          <w:lang w:val="en-GB"/>
        </w:rPr>
        <w:t>Whenever you feel it is appropriate or i</w:t>
      </w:r>
      <w:r w:rsidR="00CC2BC9" w:rsidRPr="00C11A84">
        <w:rPr>
          <w:color w:val="7030A0"/>
          <w:lang w:val="en-GB"/>
        </w:rPr>
        <w:t xml:space="preserve">f you or your rightful claimants disagree either with the investigator or with the expert appointed by the insurance company, </w:t>
      </w:r>
      <w:r w:rsidRPr="00C11A84">
        <w:rPr>
          <w:color w:val="7030A0"/>
          <w:lang w:val="en-GB"/>
        </w:rPr>
        <w:t xml:space="preserve">you may contact the insurance company or </w:t>
      </w:r>
      <w:r w:rsidR="00CC2BC9" w:rsidRPr="00C11A84">
        <w:rPr>
          <w:color w:val="7030A0"/>
          <w:lang w:val="en-GB"/>
        </w:rPr>
        <w:t xml:space="preserve">proceedings may be brought against the insurance company. You will find the contact details on the front page of </w:t>
      </w:r>
      <w:r w:rsidR="00E615EA" w:rsidRPr="00C11A84">
        <w:rPr>
          <w:color w:val="7030A0"/>
          <w:lang w:val="en-GB"/>
        </w:rPr>
        <w:t>this</w:t>
      </w:r>
      <w:r w:rsidR="00CC2BC9" w:rsidRPr="00C11A84">
        <w:rPr>
          <w:color w:val="7030A0"/>
          <w:lang w:val="en-GB"/>
        </w:rPr>
        <w:t xml:space="preserve"> form.</w:t>
      </w:r>
    </w:p>
    <w:p w14:paraId="4110DDEB" w14:textId="77777777" w:rsidR="00CC2BC9" w:rsidRPr="00C11A84" w:rsidRDefault="00CC2BC9" w:rsidP="00C11A84">
      <w:pPr>
        <w:spacing w:after="120"/>
        <w:jc w:val="both"/>
        <w:rPr>
          <w:color w:val="7030A0"/>
          <w:lang w:val="en-GB"/>
        </w:rPr>
      </w:pPr>
    </w:p>
    <w:p w14:paraId="1E85C35F" w14:textId="35B63617" w:rsidR="00CC2BC9" w:rsidRDefault="00CC2BC9" w:rsidP="00E6233F">
      <w:pPr>
        <w:pStyle w:val="Kop2"/>
        <w:numPr>
          <w:ilvl w:val="0"/>
          <w:numId w:val="24"/>
        </w:numPr>
        <w:spacing w:after="120"/>
        <w:jc w:val="both"/>
        <w:rPr>
          <w:i w:val="0"/>
          <w:color w:val="7030A0"/>
          <w:sz w:val="24"/>
          <w:szCs w:val="24"/>
          <w:lang w:val="en-GB"/>
        </w:rPr>
      </w:pPr>
      <w:bookmarkStart w:id="39" w:name="_Toc189140813"/>
      <w:r w:rsidRPr="00C11A84">
        <w:rPr>
          <w:i w:val="0"/>
          <w:color w:val="7030A0"/>
          <w:sz w:val="24"/>
          <w:szCs w:val="24"/>
          <w:lang w:val="en-GB"/>
        </w:rPr>
        <w:t xml:space="preserve">What if other treatment options or new information on the IMP </w:t>
      </w:r>
      <w:r w:rsidR="00D21D72">
        <w:rPr>
          <w:i w:val="0"/>
          <w:color w:val="7030A0"/>
          <w:sz w:val="24"/>
          <w:szCs w:val="24"/>
          <w:lang w:val="en-GB"/>
        </w:rPr>
        <w:t xml:space="preserve">or the study </w:t>
      </w:r>
      <w:r w:rsidRPr="00C11A84">
        <w:rPr>
          <w:i w:val="0"/>
          <w:color w:val="7030A0"/>
          <w:sz w:val="24"/>
          <w:szCs w:val="24"/>
          <w:lang w:val="en-GB"/>
        </w:rPr>
        <w:t>become available during the course of the trial?</w:t>
      </w:r>
      <w:bookmarkEnd w:id="39"/>
    </w:p>
    <w:p w14:paraId="140AD04B" w14:textId="77777777" w:rsidR="00822815" w:rsidRPr="00822815" w:rsidRDefault="00822815" w:rsidP="00822815">
      <w:pPr>
        <w:rPr>
          <w:lang w:val="en-GB"/>
        </w:rPr>
      </w:pPr>
    </w:p>
    <w:p w14:paraId="0CA4CDBC" w14:textId="055908E9" w:rsidR="00CC2BC9" w:rsidRPr="00C11A84" w:rsidRDefault="00CC2BC9" w:rsidP="00C11A84">
      <w:pPr>
        <w:spacing w:after="120"/>
        <w:jc w:val="both"/>
        <w:rPr>
          <w:iCs/>
          <w:color w:val="7030A0"/>
          <w:lang w:val="en-GB"/>
        </w:rPr>
      </w:pPr>
      <w:r w:rsidRPr="00C11A84">
        <w:rPr>
          <w:iCs/>
          <w:color w:val="7030A0"/>
          <w:lang w:val="en-GB"/>
        </w:rPr>
        <w:t xml:space="preserve">During the course of the trial, important new information might become available, possibly affecting your decision to (further) participate. For </w:t>
      </w:r>
      <w:r w:rsidR="00712C06" w:rsidRPr="00C11A84">
        <w:rPr>
          <w:iCs/>
          <w:color w:val="7030A0"/>
          <w:lang w:val="en-GB"/>
        </w:rPr>
        <w:t>example,</w:t>
      </w:r>
      <w:r w:rsidRPr="00C11A84">
        <w:rPr>
          <w:iCs/>
          <w:color w:val="7030A0"/>
          <w:lang w:val="en-GB"/>
        </w:rPr>
        <w:t xml:space="preserve"> other treatments for your </w:t>
      </w:r>
      <w:r w:rsidR="00D529D0" w:rsidRPr="00C11A84">
        <w:rPr>
          <w:iCs/>
          <w:color w:val="0000FF"/>
          <w:lang w:val="en-GB"/>
        </w:rPr>
        <w:t>disease/condition</w:t>
      </w:r>
      <w:r w:rsidR="00D529D0" w:rsidRPr="00C11A84">
        <w:rPr>
          <w:iCs/>
          <w:color w:val="7030A0"/>
          <w:lang w:val="en-GB"/>
        </w:rPr>
        <w:t xml:space="preserve"> </w:t>
      </w:r>
      <w:r w:rsidRPr="00C11A84">
        <w:rPr>
          <w:iCs/>
          <w:color w:val="7030A0"/>
          <w:lang w:val="en-GB"/>
        </w:rPr>
        <w:t>or important new information on the IMP may become available. It is the duty of the investigator to discuss this new information with you and to give you the opportunity to re-consider your participation in the trial.</w:t>
      </w:r>
    </w:p>
    <w:p w14:paraId="29755DF2" w14:textId="77777777" w:rsidR="00CC2BC9" w:rsidRPr="00C11A84" w:rsidRDefault="00CC2BC9" w:rsidP="00C11A84">
      <w:pPr>
        <w:spacing w:after="120"/>
        <w:jc w:val="both"/>
        <w:rPr>
          <w:color w:val="7030A0"/>
          <w:lang w:val="en-GB"/>
        </w:rPr>
      </w:pPr>
      <w:r w:rsidRPr="00C11A84">
        <w:rPr>
          <w:color w:val="7030A0"/>
          <w:lang w:val="en-GB"/>
        </w:rPr>
        <w:lastRenderedPageBreak/>
        <w:t>If you decide to stop taking part in the trial or if you are no longer able to participate, your investigator will see to it that you continue to receive the best possible medical care.</w:t>
      </w:r>
    </w:p>
    <w:p w14:paraId="16A1CCAE" w14:textId="77777777" w:rsidR="00CC2BC9" w:rsidRPr="00C11A84" w:rsidRDefault="00CC2BC9" w:rsidP="00C11A84">
      <w:pPr>
        <w:spacing w:after="120"/>
        <w:jc w:val="both"/>
        <w:rPr>
          <w:b/>
          <w:bCs/>
          <w:color w:val="7030A0"/>
          <w:kern w:val="32"/>
          <w:lang w:val="en-GB"/>
        </w:rPr>
      </w:pPr>
    </w:p>
    <w:p w14:paraId="13D2831D" w14:textId="7DE58A9C" w:rsidR="00CC2BC9" w:rsidRDefault="00CC2BC9" w:rsidP="00E6233F">
      <w:pPr>
        <w:pStyle w:val="Kop2"/>
        <w:numPr>
          <w:ilvl w:val="0"/>
          <w:numId w:val="24"/>
        </w:numPr>
        <w:spacing w:after="120"/>
        <w:jc w:val="both"/>
        <w:rPr>
          <w:i w:val="0"/>
          <w:color w:val="7030A0"/>
          <w:sz w:val="24"/>
          <w:szCs w:val="24"/>
          <w:lang w:val="en-GB"/>
        </w:rPr>
      </w:pPr>
      <w:bookmarkStart w:id="40" w:name="_Toc189140814"/>
      <w:r w:rsidRPr="00C11A84">
        <w:rPr>
          <w:i w:val="0"/>
          <w:color w:val="7030A0"/>
          <w:sz w:val="24"/>
          <w:szCs w:val="24"/>
          <w:lang w:val="en-GB"/>
        </w:rPr>
        <w:t>Can my participation in the trial end prematurely?</w:t>
      </w:r>
      <w:bookmarkEnd w:id="40"/>
    </w:p>
    <w:p w14:paraId="6A0379CE" w14:textId="77777777" w:rsidR="00822815" w:rsidRPr="00822815" w:rsidRDefault="00822815" w:rsidP="00822815">
      <w:pPr>
        <w:rPr>
          <w:lang w:val="en-GB"/>
        </w:rPr>
      </w:pPr>
    </w:p>
    <w:p w14:paraId="0DFC99DF" w14:textId="77777777" w:rsidR="00CC2BC9" w:rsidRPr="00C11A84" w:rsidRDefault="00CC2BC9" w:rsidP="00C11A84">
      <w:pPr>
        <w:spacing w:after="120"/>
        <w:jc w:val="both"/>
        <w:rPr>
          <w:color w:val="7030A0"/>
          <w:lang w:val="en-GB"/>
        </w:rPr>
      </w:pPr>
      <w:r w:rsidRPr="00C11A84">
        <w:rPr>
          <w:color w:val="7030A0"/>
          <w:lang w:val="en-GB"/>
        </w:rPr>
        <w:t xml:space="preserve">As explained in detail below, your trial participation may end prematurely when </w:t>
      </w:r>
    </w:p>
    <w:p w14:paraId="2EA7CB8A" w14:textId="676C6C10" w:rsidR="00CC2BC9" w:rsidRPr="00C11A84" w:rsidRDefault="00CC2BC9" w:rsidP="00E6233F">
      <w:pPr>
        <w:pStyle w:val="Lijstalinea"/>
        <w:numPr>
          <w:ilvl w:val="0"/>
          <w:numId w:val="17"/>
        </w:numPr>
        <w:spacing w:after="120"/>
        <w:jc w:val="both"/>
        <w:rPr>
          <w:color w:val="7030A0"/>
          <w:szCs w:val="24"/>
          <w:lang w:val="en-GB"/>
        </w:rPr>
      </w:pPr>
      <w:r w:rsidRPr="00C11A84">
        <w:rPr>
          <w:color w:val="7030A0"/>
          <w:szCs w:val="24"/>
          <w:lang w:val="en-GB"/>
        </w:rPr>
        <w:t>you decide to withdraw your consent</w:t>
      </w:r>
      <w:r w:rsidR="00F749A7">
        <w:rPr>
          <w:color w:val="7030A0"/>
          <w:szCs w:val="24"/>
          <w:lang w:val="en-GB"/>
        </w:rPr>
        <w:t xml:space="preserve"> or to discontinue treatment with the study drug</w:t>
      </w:r>
      <w:r w:rsidRPr="00C11A84">
        <w:rPr>
          <w:color w:val="7030A0"/>
          <w:szCs w:val="24"/>
          <w:lang w:val="en-GB"/>
        </w:rPr>
        <w:t>,</w:t>
      </w:r>
    </w:p>
    <w:p w14:paraId="76384A91" w14:textId="66CA8A1C" w:rsidR="00CC2BC9" w:rsidRPr="00C11A84" w:rsidRDefault="00CC2BC9" w:rsidP="00E6233F">
      <w:pPr>
        <w:pStyle w:val="Lijstalinea"/>
        <w:numPr>
          <w:ilvl w:val="0"/>
          <w:numId w:val="17"/>
        </w:numPr>
        <w:spacing w:after="120"/>
        <w:jc w:val="both"/>
        <w:rPr>
          <w:color w:val="7030A0"/>
          <w:szCs w:val="24"/>
          <w:lang w:val="en-GB"/>
        </w:rPr>
      </w:pPr>
      <w:r w:rsidRPr="00C11A84">
        <w:rPr>
          <w:color w:val="7030A0"/>
          <w:szCs w:val="24"/>
          <w:lang w:val="en-GB"/>
        </w:rPr>
        <w:t>the investigator decides to end your trial participation, or</w:t>
      </w:r>
      <w:r w:rsidR="003D22F8">
        <w:rPr>
          <w:color w:val="7030A0"/>
          <w:szCs w:val="24"/>
          <w:lang w:val="en-GB"/>
        </w:rPr>
        <w:t xml:space="preserve"> to discontinue your treatment with the IMP, or</w:t>
      </w:r>
    </w:p>
    <w:p w14:paraId="689189EB" w14:textId="77777777" w:rsidR="00CC2BC9" w:rsidRPr="00C11A84" w:rsidRDefault="00CC2BC9" w:rsidP="00E6233F">
      <w:pPr>
        <w:pStyle w:val="Lijstalinea"/>
        <w:numPr>
          <w:ilvl w:val="0"/>
          <w:numId w:val="17"/>
        </w:numPr>
        <w:spacing w:after="120"/>
        <w:jc w:val="both"/>
        <w:rPr>
          <w:color w:val="7030A0"/>
          <w:szCs w:val="24"/>
          <w:lang w:val="en-GB"/>
        </w:rPr>
      </w:pPr>
      <w:r w:rsidRPr="00C11A84">
        <w:rPr>
          <w:color w:val="7030A0"/>
          <w:szCs w:val="24"/>
          <w:lang w:val="en-GB"/>
        </w:rPr>
        <w:t>other entities interrupt or end the trial.</w:t>
      </w:r>
    </w:p>
    <w:p w14:paraId="3264F648" w14:textId="51C4C834" w:rsidR="00CC2BC9" w:rsidRDefault="00CC2BC9" w:rsidP="00C11A84">
      <w:pPr>
        <w:spacing w:after="120"/>
        <w:jc w:val="both"/>
        <w:rPr>
          <w:color w:val="7030A0"/>
          <w:lang w:val="en-GB"/>
        </w:rPr>
      </w:pPr>
      <w:r w:rsidRPr="00C11A84">
        <w:rPr>
          <w:color w:val="7030A0"/>
          <w:lang w:val="en-GB"/>
        </w:rPr>
        <w:t xml:space="preserve">In any case, if your trial participation ends prematurely, the investigator will discuss your future medical care with you. </w:t>
      </w:r>
      <w:r w:rsidR="00D21D72" w:rsidRPr="00D21D72">
        <w:rPr>
          <w:color w:val="7030A0"/>
          <w:lang w:val="en-GB"/>
        </w:rPr>
        <w:t>Data collected before you terminate your participation will continue to be used as described in this form.</w:t>
      </w:r>
      <w:r w:rsidR="00D21D72">
        <w:rPr>
          <w:color w:val="7030A0"/>
          <w:lang w:val="en-GB"/>
        </w:rPr>
        <w:t xml:space="preserve"> </w:t>
      </w:r>
      <w:r w:rsidRPr="00C11A84">
        <w:rPr>
          <w:color w:val="7030A0"/>
          <w:lang w:val="en-GB"/>
        </w:rPr>
        <w:t>This is to avoid skewing / biasing results of the trial</w:t>
      </w:r>
      <w:r w:rsidR="0067276F" w:rsidRPr="00C11A84">
        <w:rPr>
          <w:color w:val="7030A0"/>
          <w:lang w:val="en-GB"/>
        </w:rPr>
        <w:t xml:space="preserve"> (as described in </w:t>
      </w:r>
      <w:r w:rsidR="00EA4531" w:rsidRPr="00C11A84">
        <w:rPr>
          <w:color w:val="7030A0"/>
          <w:lang w:val="en-GB"/>
        </w:rPr>
        <w:t xml:space="preserve">I. </w:t>
      </w:r>
      <w:r w:rsidR="00685EFF">
        <w:rPr>
          <w:color w:val="7030A0"/>
          <w:lang w:val="en-GB"/>
        </w:rPr>
        <w:t>§ </w:t>
      </w:r>
      <w:r w:rsidR="00A64622">
        <w:rPr>
          <w:color w:val="7030A0"/>
          <w:lang w:val="en-GB"/>
        </w:rPr>
        <w:fldChar w:fldCharType="begin"/>
      </w:r>
      <w:r w:rsidR="00A64622">
        <w:rPr>
          <w:color w:val="7030A0"/>
          <w:lang w:val="en-GB"/>
        </w:rPr>
        <w:instrText xml:space="preserve"> REF _Ref12364397 \r \h </w:instrText>
      </w:r>
      <w:r w:rsidR="00A64622">
        <w:rPr>
          <w:color w:val="7030A0"/>
          <w:lang w:val="en-GB"/>
        </w:rPr>
      </w:r>
      <w:r w:rsidR="00A64622">
        <w:rPr>
          <w:color w:val="7030A0"/>
          <w:lang w:val="en-GB"/>
        </w:rPr>
        <w:fldChar w:fldCharType="separate"/>
      </w:r>
      <w:r w:rsidR="00D74663">
        <w:rPr>
          <w:color w:val="7030A0"/>
          <w:lang w:val="en-GB"/>
        </w:rPr>
        <w:t>12.3</w:t>
      </w:r>
      <w:r w:rsidR="00A64622">
        <w:rPr>
          <w:color w:val="7030A0"/>
          <w:lang w:val="en-GB"/>
        </w:rPr>
        <w:fldChar w:fldCharType="end"/>
      </w:r>
      <w:r w:rsidR="0067276F" w:rsidRPr="00C11A84">
        <w:rPr>
          <w:color w:val="7030A0"/>
          <w:lang w:val="en-GB"/>
        </w:rPr>
        <w:t>.)</w:t>
      </w:r>
      <w:r w:rsidRPr="00C11A84">
        <w:rPr>
          <w:color w:val="7030A0"/>
          <w:lang w:val="en-GB"/>
        </w:rPr>
        <w:t>.</w:t>
      </w:r>
    </w:p>
    <w:p w14:paraId="4F5297B9" w14:textId="7BF8A5E1" w:rsidR="00F749A7" w:rsidRDefault="00F749A7" w:rsidP="00C11A84">
      <w:pPr>
        <w:spacing w:after="120"/>
        <w:jc w:val="both"/>
        <w:rPr>
          <w:color w:val="7030A0"/>
          <w:lang w:val="en-GB"/>
        </w:rPr>
      </w:pPr>
      <w:r w:rsidRPr="00F749A7">
        <w:rPr>
          <w:color w:val="7030A0"/>
          <w:lang w:val="en-GB"/>
        </w:rPr>
        <w:t>Depending on your situation, the investigator will discuss with you whether follow-up visits or procedures are needed.</w:t>
      </w:r>
    </w:p>
    <w:p w14:paraId="5006DF21" w14:textId="4DF8F9D9" w:rsidR="00BC0B0A" w:rsidRPr="00C11A84" w:rsidRDefault="00BC0B0A" w:rsidP="00C11A84">
      <w:pPr>
        <w:spacing w:after="120"/>
        <w:jc w:val="both"/>
        <w:rPr>
          <w:color w:val="7030A0"/>
          <w:lang w:val="en-GB"/>
        </w:rPr>
      </w:pPr>
      <w:r w:rsidRPr="00BC0B0A">
        <w:rPr>
          <w:color w:val="7030A0"/>
          <w:lang w:val="en-GB"/>
        </w:rPr>
        <w:t xml:space="preserve">If you experience a </w:t>
      </w:r>
      <w:r>
        <w:rPr>
          <w:color w:val="7030A0"/>
          <w:lang w:val="en-GB"/>
        </w:rPr>
        <w:t>side effect</w:t>
      </w:r>
      <w:r w:rsidRPr="00BC0B0A">
        <w:rPr>
          <w:color w:val="7030A0"/>
          <w:lang w:val="en-GB"/>
        </w:rPr>
        <w:t xml:space="preserve"> at the time you stop taking the </w:t>
      </w:r>
      <w:r>
        <w:rPr>
          <w:color w:val="7030A0"/>
          <w:lang w:val="en-GB"/>
        </w:rPr>
        <w:t>IMP</w:t>
      </w:r>
      <w:r w:rsidRPr="00BC0B0A">
        <w:rPr>
          <w:color w:val="7030A0"/>
          <w:lang w:val="en-GB"/>
        </w:rPr>
        <w:t xml:space="preserve">, the investigator may contact you afterward to determine whether or not the </w:t>
      </w:r>
      <w:r>
        <w:rPr>
          <w:color w:val="7030A0"/>
          <w:lang w:val="en-GB"/>
        </w:rPr>
        <w:t>side effect</w:t>
      </w:r>
      <w:r w:rsidRPr="00BC0B0A">
        <w:rPr>
          <w:color w:val="7030A0"/>
          <w:lang w:val="en-GB"/>
        </w:rPr>
        <w:t xml:space="preserve"> disappeared after your participation in the study ends.</w:t>
      </w:r>
    </w:p>
    <w:p w14:paraId="6648EFEF" w14:textId="77777777" w:rsidR="00CC2BC9" w:rsidRPr="00C11A84" w:rsidRDefault="00CC2BC9" w:rsidP="00C11A84">
      <w:pPr>
        <w:spacing w:after="120"/>
        <w:jc w:val="both"/>
        <w:rPr>
          <w:color w:val="7030A0"/>
          <w:lang w:val="en-GB"/>
        </w:rPr>
      </w:pPr>
      <w:r w:rsidRPr="00C11A84">
        <w:rPr>
          <w:color w:val="7030A0"/>
          <w:lang w:val="en-GB"/>
        </w:rPr>
        <w:t xml:space="preserve">If you experience a side effect at the moment of stopping the IMP, the investigator may contact you in the future to see if it has resolved or not after the end of the trial participation. </w:t>
      </w:r>
    </w:p>
    <w:p w14:paraId="5D7EFCB6" w14:textId="77777777" w:rsidR="00CC2BC9" w:rsidRPr="00F90331" w:rsidRDefault="00CC2BC9" w:rsidP="00E6233F">
      <w:pPr>
        <w:pStyle w:val="Ondertitel"/>
        <w:numPr>
          <w:ilvl w:val="1"/>
          <w:numId w:val="24"/>
        </w:numPr>
        <w:spacing w:before="360" w:after="120"/>
        <w:jc w:val="both"/>
        <w:outlineLvl w:val="2"/>
        <w:rPr>
          <w:rFonts w:ascii="Arial" w:hAnsi="Arial" w:cs="Arial"/>
          <w:color w:val="7030A0"/>
          <w:sz w:val="24"/>
          <w:szCs w:val="24"/>
          <w:lang w:val="en-GB"/>
        </w:rPr>
      </w:pPr>
      <w:bookmarkStart w:id="41" w:name="_Toc189140815"/>
      <w:r w:rsidRPr="00F90331">
        <w:rPr>
          <w:rFonts w:ascii="Arial" w:hAnsi="Arial" w:cs="Arial"/>
          <w:color w:val="7030A0"/>
          <w:sz w:val="24"/>
          <w:szCs w:val="24"/>
          <w:lang w:val="en-GB"/>
        </w:rPr>
        <w:t>You decide to withdraw your consent</w:t>
      </w:r>
      <w:bookmarkEnd w:id="41"/>
    </w:p>
    <w:p w14:paraId="6BB1C8F3" w14:textId="71ACCFEC" w:rsidR="00CC2BC9" w:rsidRPr="00C11A84" w:rsidRDefault="00CC2BC9" w:rsidP="00C11A84">
      <w:pPr>
        <w:spacing w:after="120"/>
        <w:jc w:val="both"/>
        <w:rPr>
          <w:color w:val="7030A0"/>
          <w:lang w:val="en-GB"/>
        </w:rPr>
      </w:pPr>
      <w:r w:rsidRPr="00C11A84">
        <w:rPr>
          <w:color w:val="7030A0"/>
          <w:lang w:val="en-GB"/>
        </w:rPr>
        <w:t xml:space="preserve">You are entitled to withdraw your consent for any reason, at any time, without having to justify your decision. However, for your safety, you should inform the investigator of your decision. Although it is not mandatory, it may be useful for the investigator and for the sponsor to know the reason of </w:t>
      </w:r>
      <w:r w:rsidR="009D1E2E">
        <w:rPr>
          <w:color w:val="7030A0"/>
          <w:lang w:val="en-GB"/>
        </w:rPr>
        <w:t>this</w:t>
      </w:r>
      <w:r w:rsidR="009D1E2E" w:rsidRPr="00C11A84">
        <w:rPr>
          <w:color w:val="7030A0"/>
          <w:lang w:val="en-GB"/>
        </w:rPr>
        <w:t xml:space="preserve"> </w:t>
      </w:r>
      <w:r w:rsidRPr="00C11A84">
        <w:rPr>
          <w:color w:val="7030A0"/>
          <w:lang w:val="en-GB"/>
        </w:rPr>
        <w:t xml:space="preserve">decision (for example side effects, frequency of clinical visits,…). </w:t>
      </w:r>
    </w:p>
    <w:p w14:paraId="598584FF" w14:textId="77777777" w:rsidR="00CC2BC9" w:rsidRPr="00C11A84" w:rsidRDefault="00CC2BC9" w:rsidP="00C11A84">
      <w:pPr>
        <w:spacing w:after="120"/>
        <w:jc w:val="both"/>
        <w:rPr>
          <w:color w:val="7030A0"/>
          <w:lang w:val="en-GB"/>
        </w:rPr>
      </w:pPr>
    </w:p>
    <w:p w14:paraId="724C1DB9" w14:textId="77777777" w:rsidR="00CC2BC9" w:rsidRPr="00C11A84" w:rsidRDefault="00CC2BC9" w:rsidP="00C11A84">
      <w:pPr>
        <w:spacing w:after="120"/>
        <w:jc w:val="both"/>
        <w:rPr>
          <w:color w:val="7030A0"/>
          <w:lang w:val="en-GB"/>
        </w:rPr>
      </w:pPr>
      <w:r w:rsidRPr="00C11A84">
        <w:rPr>
          <w:color w:val="7030A0"/>
          <w:lang w:val="en-GB"/>
        </w:rPr>
        <w:t xml:space="preserve">If you withdraw your consent, this means you decide to stop </w:t>
      </w:r>
    </w:p>
    <w:p w14:paraId="6D1D4268" w14:textId="77777777" w:rsidR="00CC2BC9" w:rsidRPr="00C11A84" w:rsidRDefault="00CC2BC9" w:rsidP="00E6233F">
      <w:pPr>
        <w:pStyle w:val="Lijstalinea"/>
        <w:numPr>
          <w:ilvl w:val="0"/>
          <w:numId w:val="16"/>
        </w:numPr>
        <w:spacing w:after="120"/>
        <w:jc w:val="both"/>
        <w:rPr>
          <w:color w:val="7030A0"/>
          <w:szCs w:val="24"/>
          <w:lang w:val="en-GB"/>
        </w:rPr>
      </w:pPr>
      <w:r w:rsidRPr="00C11A84">
        <w:rPr>
          <w:color w:val="7030A0"/>
          <w:szCs w:val="24"/>
          <w:lang w:val="en-GB"/>
        </w:rPr>
        <w:t xml:space="preserve">the treatment with the IMP, and </w:t>
      </w:r>
    </w:p>
    <w:p w14:paraId="168987E5" w14:textId="77777777" w:rsidR="00CC2BC9" w:rsidRPr="00C11A84" w:rsidRDefault="00CC2BC9" w:rsidP="00E6233F">
      <w:pPr>
        <w:pStyle w:val="Lijstalinea"/>
        <w:numPr>
          <w:ilvl w:val="0"/>
          <w:numId w:val="16"/>
        </w:numPr>
        <w:spacing w:after="120"/>
        <w:jc w:val="both"/>
        <w:rPr>
          <w:color w:val="7030A0"/>
          <w:szCs w:val="24"/>
          <w:lang w:val="en-GB"/>
        </w:rPr>
      </w:pPr>
      <w:r w:rsidRPr="00C11A84">
        <w:rPr>
          <w:color w:val="7030A0"/>
          <w:szCs w:val="24"/>
          <w:lang w:val="en-GB"/>
        </w:rPr>
        <w:t>all trial-related visits and examinations.</w:t>
      </w:r>
    </w:p>
    <w:p w14:paraId="1EE3A2AC" w14:textId="77777777" w:rsidR="00D21D72" w:rsidRDefault="00D21D72" w:rsidP="00C11A84">
      <w:pPr>
        <w:spacing w:after="120"/>
        <w:jc w:val="both"/>
        <w:rPr>
          <w:color w:val="7030A0"/>
          <w:lang w:val="en-GB"/>
        </w:rPr>
      </w:pPr>
    </w:p>
    <w:p w14:paraId="6A75D969" w14:textId="2060066F" w:rsidR="00CC2BC9" w:rsidRPr="00C11A84" w:rsidRDefault="00D21D72" w:rsidP="00C11A84">
      <w:pPr>
        <w:spacing w:after="120"/>
        <w:jc w:val="both"/>
        <w:rPr>
          <w:color w:val="7030A0"/>
          <w:lang w:val="en-GB"/>
        </w:rPr>
      </w:pPr>
      <w:r>
        <w:rPr>
          <w:color w:val="7030A0"/>
          <w:lang w:val="en-GB"/>
        </w:rPr>
        <w:t>No</w:t>
      </w:r>
      <w:r w:rsidR="00CC2BC9" w:rsidRPr="00C11A84">
        <w:rPr>
          <w:color w:val="7030A0"/>
          <w:lang w:val="en-GB"/>
        </w:rPr>
        <w:t xml:space="preserve"> new data will be </w:t>
      </w:r>
      <w:r w:rsidR="00F90331">
        <w:rPr>
          <w:color w:val="7030A0"/>
          <w:lang w:val="en-GB"/>
        </w:rPr>
        <w:t xml:space="preserve">collected and </w:t>
      </w:r>
      <w:r w:rsidR="00CC2BC9" w:rsidRPr="00C11A84">
        <w:rPr>
          <w:color w:val="7030A0"/>
          <w:lang w:val="en-GB"/>
        </w:rPr>
        <w:t>sent to the sponsor.</w:t>
      </w:r>
    </w:p>
    <w:p w14:paraId="46227F84" w14:textId="4596BB02" w:rsidR="00CC2BC9" w:rsidRPr="00C11A84" w:rsidRDefault="00CC2BC9" w:rsidP="00C11A84">
      <w:pPr>
        <w:spacing w:after="120"/>
        <w:jc w:val="both"/>
        <w:rPr>
          <w:color w:val="7030A0"/>
          <w:lang w:val="en-GB"/>
        </w:rPr>
      </w:pPr>
      <w:r w:rsidRPr="00C11A84">
        <w:rPr>
          <w:color w:val="7030A0"/>
          <w:lang w:val="en-GB"/>
        </w:rPr>
        <w:t xml:space="preserve">If your </w:t>
      </w:r>
      <w:r w:rsidR="005B1FEB" w:rsidRPr="00C11A84">
        <w:rPr>
          <w:color w:val="7030A0"/>
          <w:lang w:val="en-GB"/>
        </w:rPr>
        <w:t xml:space="preserve">biological </w:t>
      </w:r>
      <w:r w:rsidRPr="00C11A84">
        <w:rPr>
          <w:color w:val="7030A0"/>
          <w:lang w:val="en-GB"/>
        </w:rPr>
        <w:t>samples</w:t>
      </w:r>
      <w:r w:rsidR="005B1FEB" w:rsidRPr="00C11A84">
        <w:rPr>
          <w:color w:val="7030A0"/>
          <w:lang w:val="en-GB"/>
        </w:rPr>
        <w:t xml:space="preserve"> (e.g. blood samples, urine samples)</w:t>
      </w:r>
      <w:r w:rsidRPr="00C11A84">
        <w:rPr>
          <w:color w:val="7030A0"/>
          <w:lang w:val="en-GB"/>
        </w:rPr>
        <w:t xml:space="preserve"> have already been used or analysed before the withdrawal of your consent, the sponsor still has the right to use the results from those tests. </w:t>
      </w:r>
    </w:p>
    <w:p w14:paraId="3482B3C9" w14:textId="201432BE" w:rsidR="00CC2BC9" w:rsidRPr="00C11A84" w:rsidRDefault="00CC2BC9" w:rsidP="00C11A84">
      <w:pPr>
        <w:spacing w:after="120"/>
        <w:jc w:val="both"/>
        <w:rPr>
          <w:color w:val="7030A0"/>
          <w:lang w:val="en-US"/>
        </w:rPr>
      </w:pPr>
      <w:r w:rsidRPr="00C11A84">
        <w:rPr>
          <w:color w:val="7030A0"/>
          <w:lang w:val="en-GB"/>
        </w:rPr>
        <w:lastRenderedPageBreak/>
        <w:t>The biological samples that have been collected</w:t>
      </w:r>
      <w:r w:rsidR="005B1FEB" w:rsidRPr="00C11A84">
        <w:rPr>
          <w:color w:val="7030A0"/>
          <w:lang w:val="en-GB"/>
        </w:rPr>
        <w:t xml:space="preserve"> (but not tested)</w:t>
      </w:r>
      <w:r w:rsidRPr="00C11A84">
        <w:rPr>
          <w:color w:val="7030A0"/>
          <w:lang w:val="en-GB"/>
        </w:rPr>
        <w:t xml:space="preserve"> before the withdrawal of your consent and the data obtained from it, can</w:t>
      </w:r>
      <w:r w:rsidR="005B1FEB" w:rsidRPr="00C11A84">
        <w:rPr>
          <w:color w:val="7030A0"/>
          <w:lang w:val="en-GB"/>
        </w:rPr>
        <w:t xml:space="preserve"> also</w:t>
      </w:r>
      <w:r w:rsidRPr="00C11A84">
        <w:rPr>
          <w:color w:val="7030A0"/>
          <w:lang w:val="en-GB"/>
        </w:rPr>
        <w:t xml:space="preserve"> still be used by the sponsor. You may ask for a destruction of those samples. If this impacts the validity of the trial, the destruction may be postponed till the end of the trial. </w:t>
      </w:r>
    </w:p>
    <w:p w14:paraId="1537EEC7" w14:textId="53C23808" w:rsidR="00CC2BC9" w:rsidRPr="00C11A84" w:rsidRDefault="00F90331" w:rsidP="00C11A84">
      <w:pPr>
        <w:spacing w:after="120"/>
        <w:jc w:val="both"/>
        <w:rPr>
          <w:color w:val="7030A0"/>
          <w:lang w:val="en-GB"/>
        </w:rPr>
      </w:pPr>
      <w:r w:rsidRPr="00C11A84">
        <w:rPr>
          <w:color w:val="FF0000"/>
          <w:lang w:val="en-GB"/>
        </w:rPr>
        <w:t>[</w:t>
      </w:r>
      <w:r w:rsidRPr="00F749A7">
        <w:rPr>
          <w:rFonts w:eastAsia="Arial"/>
          <w:color w:val="FF0000"/>
          <w:kern w:val="2"/>
          <w:szCs w:val="24"/>
          <w:lang w:val="en-US" w:eastAsia="en-US"/>
        </w:rPr>
        <w:t>If applicable</w:t>
      </w:r>
      <w:r w:rsidRPr="00C11A84">
        <w:rPr>
          <w:color w:val="FF0000"/>
          <w:lang w:val="en-GB"/>
        </w:rPr>
        <w:t>]</w:t>
      </w:r>
      <w:r>
        <w:rPr>
          <w:color w:val="7030A0"/>
          <w:lang w:val="en-GB"/>
        </w:rPr>
        <w:t xml:space="preserve"> </w:t>
      </w:r>
      <w:r w:rsidR="00CC2BC9" w:rsidRPr="00F90331">
        <w:rPr>
          <w:lang w:val="en-GB"/>
        </w:rPr>
        <w:t xml:space="preserve">In case you have </w:t>
      </w:r>
      <w:r w:rsidR="00EC3086">
        <w:rPr>
          <w:lang w:val="en-GB"/>
        </w:rPr>
        <w:t xml:space="preserve">given an </w:t>
      </w:r>
      <w:r w:rsidR="00CC2BC9" w:rsidRPr="00F90331">
        <w:rPr>
          <w:lang w:val="en-GB"/>
        </w:rPr>
        <w:t>additional consent for the use of your samples in future research, and you choose not to withdraw this separate consent, your samples can still be used for this research.</w:t>
      </w:r>
    </w:p>
    <w:p w14:paraId="73468C0A" w14:textId="1972752E" w:rsidR="00EC3086" w:rsidRDefault="00EC3086" w:rsidP="00E6233F">
      <w:pPr>
        <w:pStyle w:val="Ondertitel"/>
        <w:numPr>
          <w:ilvl w:val="1"/>
          <w:numId w:val="24"/>
        </w:numPr>
        <w:spacing w:before="360" w:after="120"/>
        <w:ind w:left="788" w:hanging="431"/>
        <w:jc w:val="both"/>
        <w:outlineLvl w:val="2"/>
        <w:rPr>
          <w:rFonts w:ascii="Arial" w:hAnsi="Arial" w:cs="Arial"/>
          <w:color w:val="7030A0"/>
          <w:sz w:val="24"/>
          <w:szCs w:val="24"/>
          <w:lang w:val="en-GB"/>
        </w:rPr>
      </w:pPr>
      <w:bookmarkStart w:id="42" w:name="_Toc189140816"/>
      <w:r>
        <w:rPr>
          <w:rFonts w:ascii="Arial" w:hAnsi="Arial" w:cs="Arial"/>
          <w:color w:val="7030A0"/>
          <w:sz w:val="24"/>
          <w:szCs w:val="24"/>
          <w:lang w:val="en-GB"/>
        </w:rPr>
        <w:t>You decide to discontinue treatment with the study drug</w:t>
      </w:r>
      <w:bookmarkEnd w:id="42"/>
    </w:p>
    <w:p w14:paraId="748CA98A" w14:textId="47682A4A" w:rsidR="00447B2A" w:rsidRDefault="00447B2A" w:rsidP="00447B2A">
      <w:pPr>
        <w:rPr>
          <w:color w:val="7030A0"/>
          <w:lang w:val="en-GB"/>
        </w:rPr>
      </w:pPr>
      <w:r w:rsidRPr="00447B2A">
        <w:rPr>
          <w:color w:val="7030A0"/>
          <w:lang w:val="en-GB"/>
        </w:rPr>
        <w:t xml:space="preserve">You may decide to stop treatment with the study drug but agree to continue participating in the study and be contacted by </w:t>
      </w:r>
      <w:r w:rsidR="00945C8C">
        <w:rPr>
          <w:color w:val="7030A0"/>
          <w:lang w:val="en-GB"/>
        </w:rPr>
        <w:t>trial</w:t>
      </w:r>
      <w:r w:rsidRPr="00447B2A">
        <w:rPr>
          <w:color w:val="7030A0"/>
          <w:lang w:val="en-GB"/>
        </w:rPr>
        <w:t xml:space="preserve"> staff.</w:t>
      </w:r>
    </w:p>
    <w:p w14:paraId="3BFBDF69" w14:textId="77777777" w:rsidR="00447B2A" w:rsidRPr="00447B2A" w:rsidRDefault="00447B2A" w:rsidP="00447B2A">
      <w:pPr>
        <w:rPr>
          <w:color w:val="7030A0"/>
          <w:lang w:val="en-GB"/>
        </w:rPr>
      </w:pPr>
    </w:p>
    <w:p w14:paraId="53511B34" w14:textId="176DADF2" w:rsidR="00447B2A" w:rsidRDefault="00447B2A" w:rsidP="00447B2A">
      <w:pPr>
        <w:rPr>
          <w:color w:val="7030A0"/>
          <w:lang w:val="en-GB"/>
        </w:rPr>
      </w:pPr>
      <w:r w:rsidRPr="00447B2A">
        <w:rPr>
          <w:color w:val="7030A0"/>
          <w:lang w:val="en-GB"/>
        </w:rPr>
        <w:t xml:space="preserve">If you decide to stop treatment with the study drug, you may continue to come to the study-related consultations. The </w:t>
      </w:r>
      <w:r w:rsidR="00945C8C">
        <w:rPr>
          <w:color w:val="7030A0"/>
          <w:lang w:val="en-GB"/>
        </w:rPr>
        <w:t>trial</w:t>
      </w:r>
      <w:r w:rsidRPr="00447B2A">
        <w:rPr>
          <w:color w:val="7030A0"/>
          <w:lang w:val="en-GB"/>
        </w:rPr>
        <w:t xml:space="preserve"> staff will ask you if they can contact you by phone, email or post to ask about your general health status</w:t>
      </w:r>
      <w:r w:rsidR="007B6C71">
        <w:rPr>
          <w:color w:val="7030A0"/>
          <w:lang w:val="en-GB"/>
        </w:rPr>
        <w:t xml:space="preserve"> and/or to follow-up long-term side effects</w:t>
      </w:r>
      <w:r w:rsidRPr="00447B2A">
        <w:rPr>
          <w:color w:val="7030A0"/>
          <w:lang w:val="en-GB"/>
        </w:rPr>
        <w:t>. This will take place approximately every [number of] months for the rest of the study (end date [state the estimated end date of the study]). They may also ask your permission to look for this information in your medical records (or [if allowed by local regulations] in public records) until the end of the study. This information is important for the scientific value of the study and to correctly interpret its results. You are free to refuse such a regular contact. Your decision will not affect your future medical care.</w:t>
      </w:r>
    </w:p>
    <w:p w14:paraId="1E855F54" w14:textId="77777777" w:rsidR="00447B2A" w:rsidRPr="00447B2A" w:rsidRDefault="00447B2A" w:rsidP="00447B2A">
      <w:pPr>
        <w:rPr>
          <w:color w:val="7030A0"/>
          <w:lang w:val="en-GB"/>
        </w:rPr>
      </w:pPr>
    </w:p>
    <w:p w14:paraId="21292ACA" w14:textId="164CD5A3" w:rsidR="00EC3086" w:rsidRPr="00447B2A" w:rsidRDefault="00447B2A" w:rsidP="00447B2A">
      <w:pPr>
        <w:rPr>
          <w:rFonts w:eastAsia="Arial"/>
          <w:color w:val="FF0000"/>
          <w:kern w:val="2"/>
          <w:szCs w:val="24"/>
          <w:lang w:val="en-US" w:eastAsia="en-US"/>
        </w:rPr>
      </w:pPr>
      <w:r w:rsidRPr="00447B2A">
        <w:rPr>
          <w:rFonts w:eastAsia="Arial"/>
          <w:color w:val="FF0000"/>
          <w:kern w:val="2"/>
          <w:szCs w:val="24"/>
          <w:lang w:val="en-US" w:eastAsia="en-US"/>
        </w:rPr>
        <w:t xml:space="preserve">[In this case, please clearly document this consent and the form of consent (visits, telephone contact only, consulting public </w:t>
      </w:r>
      <w:r w:rsidR="003760B9">
        <w:rPr>
          <w:rFonts w:eastAsia="Arial"/>
          <w:color w:val="FF0000"/>
          <w:kern w:val="2"/>
          <w:szCs w:val="24"/>
          <w:lang w:val="en-US" w:eastAsia="en-US"/>
        </w:rPr>
        <w:t>sources</w:t>
      </w:r>
      <w:r w:rsidRPr="00447B2A">
        <w:rPr>
          <w:rFonts w:eastAsia="Arial"/>
          <w:color w:val="FF0000"/>
          <w:kern w:val="2"/>
          <w:szCs w:val="24"/>
          <w:lang w:val="en-US" w:eastAsia="en-US"/>
        </w:rPr>
        <w:t>, etc.)].</w:t>
      </w:r>
    </w:p>
    <w:p w14:paraId="1DD00A15" w14:textId="260DAD41" w:rsidR="00CC2BC9" w:rsidRPr="00C11A84" w:rsidRDefault="00CC2BC9" w:rsidP="00E6233F">
      <w:pPr>
        <w:pStyle w:val="Ondertitel"/>
        <w:numPr>
          <w:ilvl w:val="1"/>
          <w:numId w:val="24"/>
        </w:numPr>
        <w:spacing w:before="360" w:after="120"/>
        <w:ind w:left="788" w:hanging="431"/>
        <w:jc w:val="both"/>
        <w:outlineLvl w:val="2"/>
        <w:rPr>
          <w:rFonts w:ascii="Arial" w:hAnsi="Arial" w:cs="Arial"/>
          <w:color w:val="7030A0"/>
          <w:sz w:val="24"/>
          <w:szCs w:val="24"/>
          <w:lang w:val="en-GB"/>
        </w:rPr>
      </w:pPr>
      <w:bookmarkStart w:id="43" w:name="_Toc189140817"/>
      <w:r w:rsidRPr="00C11A84">
        <w:rPr>
          <w:rFonts w:ascii="Arial" w:hAnsi="Arial" w:cs="Arial"/>
          <w:color w:val="7030A0"/>
          <w:sz w:val="24"/>
          <w:szCs w:val="24"/>
          <w:lang w:val="en-GB"/>
        </w:rPr>
        <w:t>The investigator decides to end your trial participation</w:t>
      </w:r>
      <w:r w:rsidR="00C7046C">
        <w:rPr>
          <w:rFonts w:ascii="Arial" w:hAnsi="Arial" w:cs="Arial"/>
          <w:color w:val="7030A0"/>
          <w:sz w:val="24"/>
          <w:szCs w:val="24"/>
          <w:lang w:val="en-GB"/>
        </w:rPr>
        <w:t xml:space="preserve"> </w:t>
      </w:r>
      <w:r w:rsidR="00C7046C" w:rsidRPr="00C7046C">
        <w:rPr>
          <w:rFonts w:ascii="Arial" w:hAnsi="Arial" w:cs="Arial"/>
          <w:color w:val="7030A0"/>
          <w:sz w:val="24"/>
          <w:szCs w:val="24"/>
          <w:lang w:val="en-GB"/>
        </w:rPr>
        <w:t>or to discontinue your treatment with the IMP</w:t>
      </w:r>
      <w:bookmarkEnd w:id="43"/>
    </w:p>
    <w:p w14:paraId="511F8D89" w14:textId="77777777" w:rsidR="00CC2BC9" w:rsidRPr="00C11A84" w:rsidRDefault="00CC2BC9" w:rsidP="00C11A84">
      <w:pPr>
        <w:spacing w:after="120"/>
        <w:jc w:val="both"/>
        <w:rPr>
          <w:color w:val="7030A0"/>
          <w:lang w:val="en-GB"/>
        </w:rPr>
      </w:pPr>
      <w:r w:rsidRPr="00C11A84">
        <w:rPr>
          <w:color w:val="7030A0"/>
          <w:lang w:val="en-GB"/>
        </w:rPr>
        <w:t xml:space="preserve">The investigator may end your trial participation because </w:t>
      </w:r>
    </w:p>
    <w:p w14:paraId="1D3DE52E" w14:textId="1A1AE96B" w:rsidR="00CC2BC9" w:rsidRPr="00C11A84" w:rsidRDefault="003760B9" w:rsidP="00E6233F">
      <w:pPr>
        <w:pStyle w:val="Lijstalinea"/>
        <w:numPr>
          <w:ilvl w:val="0"/>
          <w:numId w:val="14"/>
        </w:numPr>
        <w:spacing w:after="120"/>
        <w:jc w:val="both"/>
        <w:rPr>
          <w:color w:val="7030A0"/>
          <w:szCs w:val="24"/>
          <w:lang w:val="en-GB"/>
        </w:rPr>
      </w:pPr>
      <w:r>
        <w:rPr>
          <w:color w:val="7030A0"/>
          <w:szCs w:val="24"/>
          <w:lang w:val="en-GB"/>
        </w:rPr>
        <w:t>h</w:t>
      </w:r>
      <w:r w:rsidRPr="003760B9">
        <w:rPr>
          <w:color w:val="7030A0"/>
          <w:szCs w:val="24"/>
          <w:lang w:val="en-GB"/>
        </w:rPr>
        <w:t xml:space="preserve">e/she thinks it is </w:t>
      </w:r>
      <w:r>
        <w:rPr>
          <w:color w:val="7030A0"/>
          <w:szCs w:val="24"/>
          <w:lang w:val="en-GB"/>
        </w:rPr>
        <w:t>better</w:t>
      </w:r>
      <w:r w:rsidRPr="003760B9">
        <w:rPr>
          <w:color w:val="7030A0"/>
          <w:szCs w:val="24"/>
          <w:lang w:val="en-GB"/>
        </w:rPr>
        <w:t xml:space="preserve"> for you (e.g. based on your test results, when you develop certain health problems, when the protocol defines that you should not get pregnant and you get pregnant anyway, ...)</w:t>
      </w:r>
      <w:r w:rsidR="00CC2BC9" w:rsidRPr="00C11A84">
        <w:rPr>
          <w:color w:val="7030A0"/>
          <w:szCs w:val="24"/>
          <w:lang w:val="en-GB"/>
        </w:rPr>
        <w:t>,</w:t>
      </w:r>
    </w:p>
    <w:p w14:paraId="6A8DCD01" w14:textId="77777777" w:rsidR="00CC2BC9" w:rsidRPr="00C11A84" w:rsidRDefault="00CC2BC9" w:rsidP="00E6233F">
      <w:pPr>
        <w:pStyle w:val="Lijstalinea"/>
        <w:numPr>
          <w:ilvl w:val="0"/>
          <w:numId w:val="14"/>
        </w:numPr>
        <w:spacing w:after="120"/>
        <w:jc w:val="both"/>
        <w:rPr>
          <w:color w:val="7030A0"/>
          <w:szCs w:val="24"/>
          <w:lang w:val="en-GB"/>
        </w:rPr>
      </w:pPr>
      <w:r w:rsidRPr="00C11A84">
        <w:rPr>
          <w:color w:val="7030A0"/>
          <w:szCs w:val="24"/>
          <w:lang w:val="en-GB"/>
        </w:rPr>
        <w:t>he/she determines that you are not following the instructions given to participants, or</w:t>
      </w:r>
    </w:p>
    <w:p w14:paraId="5CFEA183" w14:textId="26E31733" w:rsidR="00CC2BC9" w:rsidRPr="003760B9" w:rsidRDefault="00CC2BC9" w:rsidP="00E6233F">
      <w:pPr>
        <w:pStyle w:val="Lijstalinea"/>
        <w:numPr>
          <w:ilvl w:val="0"/>
          <w:numId w:val="14"/>
        </w:numPr>
        <w:spacing w:after="120"/>
        <w:jc w:val="both"/>
        <w:rPr>
          <w:color w:val="7030A0"/>
          <w:szCs w:val="24"/>
          <w:lang w:val="en-GB"/>
        </w:rPr>
      </w:pPr>
      <w:r w:rsidRPr="00C11A84">
        <w:rPr>
          <w:color w:val="7030A0"/>
          <w:szCs w:val="24"/>
          <w:lang w:val="en-US"/>
        </w:rPr>
        <w:t>any other reason that will be explained</w:t>
      </w:r>
      <w:r w:rsidR="003760B9">
        <w:rPr>
          <w:color w:val="7030A0"/>
          <w:szCs w:val="24"/>
          <w:lang w:val="en-US"/>
        </w:rPr>
        <w:t>,</w:t>
      </w:r>
    </w:p>
    <w:p w14:paraId="530C0977" w14:textId="4B56CC31" w:rsidR="003760B9" w:rsidRPr="00822815" w:rsidRDefault="003760B9" w:rsidP="00E6233F">
      <w:pPr>
        <w:pStyle w:val="Lijstalinea"/>
        <w:numPr>
          <w:ilvl w:val="0"/>
          <w:numId w:val="14"/>
        </w:numPr>
        <w:spacing w:after="120"/>
        <w:jc w:val="both"/>
        <w:rPr>
          <w:color w:val="7030A0"/>
          <w:szCs w:val="24"/>
          <w:lang w:val="en-GB"/>
        </w:rPr>
      </w:pPr>
      <w:r>
        <w:rPr>
          <w:color w:val="7030A0"/>
          <w:szCs w:val="24"/>
          <w:lang w:val="en-GB"/>
        </w:rPr>
        <w:t>t</w:t>
      </w:r>
      <w:r w:rsidRPr="003760B9">
        <w:rPr>
          <w:color w:val="7030A0"/>
          <w:szCs w:val="24"/>
          <w:lang w:val="en-GB"/>
        </w:rPr>
        <w:t xml:space="preserve">he entire study should be discontinued for all participants (see next </w:t>
      </w:r>
      <w:r>
        <w:rPr>
          <w:color w:val="7030A0"/>
          <w:szCs w:val="24"/>
          <w:lang w:val="en-GB"/>
        </w:rPr>
        <w:t>paragraph</w:t>
      </w:r>
      <w:r w:rsidRPr="003760B9">
        <w:rPr>
          <w:color w:val="7030A0"/>
          <w:szCs w:val="24"/>
          <w:lang w:val="en-GB"/>
        </w:rPr>
        <w:t>).</w:t>
      </w:r>
    </w:p>
    <w:p w14:paraId="5A738DD4" w14:textId="77777777" w:rsidR="00822815" w:rsidRDefault="00822815" w:rsidP="003760B9">
      <w:pPr>
        <w:spacing w:after="120"/>
        <w:ind w:left="360"/>
        <w:jc w:val="both"/>
        <w:rPr>
          <w:color w:val="7030A0"/>
          <w:szCs w:val="24"/>
          <w:lang w:val="en-GB"/>
        </w:rPr>
      </w:pPr>
    </w:p>
    <w:p w14:paraId="5BC86F01" w14:textId="680825B1" w:rsidR="003760B9" w:rsidRPr="003760B9" w:rsidRDefault="003760B9" w:rsidP="003760B9">
      <w:pPr>
        <w:spacing w:after="120"/>
        <w:ind w:left="360"/>
        <w:jc w:val="both"/>
        <w:rPr>
          <w:color w:val="7030A0"/>
          <w:szCs w:val="24"/>
          <w:lang w:val="en-GB"/>
        </w:rPr>
      </w:pPr>
      <w:r w:rsidRPr="003760B9">
        <w:rPr>
          <w:color w:val="7030A0"/>
          <w:szCs w:val="24"/>
          <w:lang w:val="en-GB"/>
        </w:rPr>
        <w:t xml:space="preserve">If that happens, </w:t>
      </w:r>
      <w:r>
        <w:rPr>
          <w:color w:val="7030A0"/>
          <w:szCs w:val="24"/>
          <w:lang w:val="en-GB"/>
        </w:rPr>
        <w:t xml:space="preserve">the </w:t>
      </w:r>
      <w:r w:rsidR="001431B0">
        <w:rPr>
          <w:color w:val="7030A0"/>
          <w:szCs w:val="24"/>
          <w:lang w:val="en-GB"/>
        </w:rPr>
        <w:t>trial</w:t>
      </w:r>
      <w:r w:rsidRPr="003760B9">
        <w:rPr>
          <w:color w:val="7030A0"/>
          <w:szCs w:val="24"/>
          <w:lang w:val="en-GB"/>
        </w:rPr>
        <w:t xml:space="preserve"> staff will explain why and ensure appropriate follow-up.</w:t>
      </w:r>
    </w:p>
    <w:p w14:paraId="2F870BFD" w14:textId="77777777" w:rsidR="00CC2BC9" w:rsidRPr="00C11A84" w:rsidRDefault="00CC2BC9" w:rsidP="00E6233F">
      <w:pPr>
        <w:pStyle w:val="Ondertitel"/>
        <w:numPr>
          <w:ilvl w:val="1"/>
          <w:numId w:val="24"/>
        </w:numPr>
        <w:spacing w:before="360" w:after="120"/>
        <w:ind w:left="788" w:hanging="431"/>
        <w:jc w:val="both"/>
        <w:outlineLvl w:val="2"/>
        <w:rPr>
          <w:rFonts w:ascii="Arial" w:hAnsi="Arial" w:cs="Arial"/>
          <w:color w:val="7030A0"/>
          <w:sz w:val="24"/>
          <w:szCs w:val="24"/>
          <w:lang w:val="en-GB"/>
        </w:rPr>
      </w:pPr>
      <w:bookmarkStart w:id="44" w:name="_Toc189140818"/>
      <w:r w:rsidRPr="00C11A84">
        <w:rPr>
          <w:rFonts w:ascii="Arial" w:hAnsi="Arial" w:cs="Arial"/>
          <w:color w:val="7030A0"/>
          <w:sz w:val="24"/>
          <w:szCs w:val="24"/>
          <w:lang w:val="en-GB"/>
        </w:rPr>
        <w:t>Other entities may interrupt or end the trial</w:t>
      </w:r>
      <w:bookmarkEnd w:id="44"/>
    </w:p>
    <w:p w14:paraId="6AE3A3E0" w14:textId="1DB6DDA5" w:rsidR="00CC2BC9" w:rsidRPr="00C11A84" w:rsidRDefault="00CC2BC9" w:rsidP="00C11A84">
      <w:pPr>
        <w:spacing w:after="120"/>
        <w:jc w:val="both"/>
        <w:rPr>
          <w:color w:val="7030A0"/>
          <w:lang w:val="en-GB"/>
        </w:rPr>
      </w:pPr>
      <w:r w:rsidRPr="00C11A84">
        <w:rPr>
          <w:color w:val="7030A0"/>
          <w:lang w:val="en-GB"/>
        </w:rPr>
        <w:t xml:space="preserve">The sponsor and </w:t>
      </w:r>
      <w:r w:rsidR="00BA42EA" w:rsidRPr="00C11A84">
        <w:rPr>
          <w:color w:val="7030A0"/>
          <w:lang w:val="en-GB"/>
        </w:rPr>
        <w:t xml:space="preserve">the competent Belgian health authorities </w:t>
      </w:r>
      <w:r w:rsidRPr="00C11A84">
        <w:rPr>
          <w:color w:val="7030A0"/>
          <w:lang w:val="en-GB"/>
        </w:rPr>
        <w:t xml:space="preserve">may interrupt or end the trial because </w:t>
      </w:r>
    </w:p>
    <w:p w14:paraId="3A12C6B4" w14:textId="77777777" w:rsidR="00CC2BC9" w:rsidRPr="00C11A84" w:rsidRDefault="00CC2BC9" w:rsidP="00E6233F">
      <w:pPr>
        <w:pStyle w:val="Lijstalinea"/>
        <w:numPr>
          <w:ilvl w:val="0"/>
          <w:numId w:val="13"/>
        </w:numPr>
        <w:spacing w:after="120"/>
        <w:jc w:val="both"/>
        <w:rPr>
          <w:color w:val="7030A0"/>
          <w:szCs w:val="24"/>
          <w:lang w:val="en-GB"/>
        </w:rPr>
      </w:pPr>
      <w:r w:rsidRPr="00C11A84">
        <w:rPr>
          <w:color w:val="7030A0"/>
          <w:szCs w:val="24"/>
          <w:lang w:val="en-GB"/>
        </w:rPr>
        <w:t>the information gathered shows that the IMP is not effective (does not deliver a sufficient level of improvement in the health of the trial participants),</w:t>
      </w:r>
    </w:p>
    <w:p w14:paraId="7D5DCAD1" w14:textId="77777777" w:rsidR="00CC2BC9" w:rsidRPr="00C11A84" w:rsidRDefault="00CC2BC9" w:rsidP="00E6233F">
      <w:pPr>
        <w:pStyle w:val="Lijstalinea"/>
        <w:numPr>
          <w:ilvl w:val="0"/>
          <w:numId w:val="13"/>
        </w:numPr>
        <w:spacing w:after="120"/>
        <w:jc w:val="both"/>
        <w:rPr>
          <w:color w:val="7030A0"/>
          <w:szCs w:val="24"/>
          <w:lang w:val="en-GB"/>
        </w:rPr>
      </w:pPr>
      <w:r w:rsidRPr="00C11A84">
        <w:rPr>
          <w:color w:val="7030A0"/>
          <w:szCs w:val="24"/>
          <w:lang w:val="en-GB"/>
        </w:rPr>
        <w:lastRenderedPageBreak/>
        <w:t xml:space="preserve">the IMP causes more (serious) side effects than anticipated, or </w:t>
      </w:r>
    </w:p>
    <w:p w14:paraId="123AB58E" w14:textId="2C10D042" w:rsidR="00CC2BC9" w:rsidRPr="00C11A84" w:rsidRDefault="00CC2BC9" w:rsidP="00E6233F">
      <w:pPr>
        <w:pStyle w:val="Lijstalinea"/>
        <w:numPr>
          <w:ilvl w:val="0"/>
          <w:numId w:val="13"/>
        </w:numPr>
        <w:spacing w:after="120"/>
        <w:jc w:val="both"/>
        <w:rPr>
          <w:color w:val="7030A0"/>
          <w:szCs w:val="24"/>
          <w:lang w:val="en-GB"/>
        </w:rPr>
      </w:pPr>
      <w:r w:rsidRPr="00C11A84">
        <w:rPr>
          <w:color w:val="7030A0"/>
          <w:szCs w:val="24"/>
          <w:lang w:val="en-GB"/>
        </w:rPr>
        <w:t>any other reason that will be duly motivated by such party.</w:t>
      </w:r>
    </w:p>
    <w:p w14:paraId="7153C55A" w14:textId="77777777" w:rsidR="00CC2BC9" w:rsidRPr="00C11A84" w:rsidRDefault="00CC2BC9" w:rsidP="00C11A84">
      <w:pPr>
        <w:spacing w:after="120"/>
        <w:jc w:val="both"/>
        <w:rPr>
          <w:bCs/>
          <w:color w:val="7030A0"/>
          <w:kern w:val="32"/>
          <w:lang w:val="en-GB"/>
        </w:rPr>
      </w:pPr>
    </w:p>
    <w:p w14:paraId="3F84694E" w14:textId="1E14E2CC" w:rsidR="00CC2BC9" w:rsidRDefault="00CC2BC9" w:rsidP="00E6233F">
      <w:pPr>
        <w:pStyle w:val="Kop2"/>
        <w:numPr>
          <w:ilvl w:val="0"/>
          <w:numId w:val="24"/>
        </w:numPr>
        <w:spacing w:after="120"/>
        <w:jc w:val="both"/>
        <w:rPr>
          <w:i w:val="0"/>
          <w:color w:val="7030A0"/>
          <w:sz w:val="24"/>
          <w:szCs w:val="24"/>
          <w:lang w:val="en-GB"/>
        </w:rPr>
      </w:pPr>
      <w:bookmarkStart w:id="45" w:name="_Toc189140819"/>
      <w:r w:rsidRPr="00C11A84">
        <w:rPr>
          <w:i w:val="0"/>
          <w:color w:val="7030A0"/>
          <w:sz w:val="24"/>
          <w:szCs w:val="24"/>
          <w:lang w:val="en-GB"/>
        </w:rPr>
        <w:t>Which treatment will I get after my participation in the trial?</w:t>
      </w:r>
      <w:bookmarkEnd w:id="45"/>
      <w:r w:rsidRPr="00C11A84">
        <w:rPr>
          <w:i w:val="0"/>
          <w:color w:val="7030A0"/>
          <w:sz w:val="24"/>
          <w:szCs w:val="24"/>
          <w:lang w:val="en-GB"/>
        </w:rPr>
        <w:t xml:space="preserve"> </w:t>
      </w:r>
    </w:p>
    <w:p w14:paraId="224D6B5A" w14:textId="77777777" w:rsidR="00822815" w:rsidRPr="00822815" w:rsidRDefault="00822815" w:rsidP="00822815">
      <w:pPr>
        <w:rPr>
          <w:lang w:val="en-GB"/>
        </w:rPr>
      </w:pPr>
    </w:p>
    <w:p w14:paraId="55C8AB21" w14:textId="77777777" w:rsidR="00CC2BC9" w:rsidRPr="00C11A84" w:rsidRDefault="00CC2BC9" w:rsidP="00C11A84">
      <w:pPr>
        <w:spacing w:after="120"/>
        <w:jc w:val="both"/>
        <w:rPr>
          <w:color w:val="7030A0"/>
          <w:lang w:val="en-GB"/>
        </w:rPr>
      </w:pPr>
      <w:r w:rsidRPr="00C11A84">
        <w:rPr>
          <w:color w:val="7030A0"/>
          <w:lang w:val="en-GB"/>
        </w:rPr>
        <w:t>After you stopped the treatment with the IMP, the investigator will assess your health. If necessary, he/she will prescribe you the best standard treatment available or refer you to another treating physician of your choice.</w:t>
      </w:r>
    </w:p>
    <w:p w14:paraId="3B9F9968" w14:textId="02915D4A" w:rsidR="004B0E40" w:rsidRPr="00C11A84" w:rsidRDefault="004B0E40" w:rsidP="00C11A84">
      <w:pPr>
        <w:spacing w:after="120"/>
        <w:jc w:val="both"/>
        <w:rPr>
          <w:color w:val="FF0000"/>
          <w:lang w:val="en-GB"/>
        </w:rPr>
      </w:pPr>
      <w:r w:rsidRPr="00C11A84">
        <w:rPr>
          <w:color w:val="FF0000"/>
          <w:lang w:val="en-GB"/>
        </w:rPr>
        <w:t>[</w:t>
      </w:r>
      <w:r w:rsidR="003B28E2" w:rsidRPr="00C11A84">
        <w:rPr>
          <w:color w:val="FF0000"/>
          <w:lang w:val="en-GB"/>
        </w:rPr>
        <w:t>Choose one of the texts below</w:t>
      </w:r>
      <w:r w:rsidRPr="00C11A84">
        <w:rPr>
          <w:color w:val="FF0000"/>
          <w:lang w:val="en-GB"/>
        </w:rPr>
        <w:t>]</w:t>
      </w:r>
    </w:p>
    <w:p w14:paraId="0E59EA02" w14:textId="48AB4872" w:rsidR="00CC2BC9" w:rsidRPr="00C11A84" w:rsidRDefault="004B0E40" w:rsidP="00C11A84">
      <w:pPr>
        <w:spacing w:after="120"/>
        <w:jc w:val="both"/>
        <w:rPr>
          <w:color w:val="7030A0"/>
          <w:lang w:val="en-GB"/>
        </w:rPr>
      </w:pPr>
      <w:r w:rsidRPr="00C11A84">
        <w:rPr>
          <w:color w:val="7030A0"/>
          <w:lang w:val="en-GB"/>
        </w:rPr>
        <w:t>T</w:t>
      </w:r>
      <w:r w:rsidR="00CC2BC9" w:rsidRPr="00C11A84">
        <w:rPr>
          <w:color w:val="7030A0"/>
          <w:lang w:val="en-GB"/>
        </w:rPr>
        <w:t>he sponsor</w:t>
      </w:r>
      <w:r w:rsidR="003760B9">
        <w:rPr>
          <w:color w:val="7030A0"/>
          <w:lang w:val="en-GB"/>
        </w:rPr>
        <w:t xml:space="preserve"> can decide to</w:t>
      </w:r>
      <w:r w:rsidR="00CC2BC9" w:rsidRPr="00C11A84">
        <w:rPr>
          <w:color w:val="7030A0"/>
          <w:lang w:val="en-GB"/>
        </w:rPr>
        <w:t xml:space="preserve"> give you post-trial access to the IMP after this trial </w:t>
      </w:r>
      <w:r w:rsidR="00CC2BC9" w:rsidRPr="00C11A84">
        <w:rPr>
          <w:color w:val="FF0000"/>
          <w:lang w:val="en-GB"/>
        </w:rPr>
        <w:t>[</w:t>
      </w:r>
      <w:proofErr w:type="spellStart"/>
      <w:r w:rsidR="00CC2BC9" w:rsidRPr="00C11A84">
        <w:rPr>
          <w:color w:val="FF0000"/>
          <w:lang w:val="en-GB"/>
        </w:rPr>
        <w:t>cfr</w:t>
      </w:r>
      <w:proofErr w:type="spellEnd"/>
      <w:r w:rsidR="00CC2BC9" w:rsidRPr="00C11A84">
        <w:rPr>
          <w:color w:val="FF0000"/>
          <w:lang w:val="en-GB"/>
        </w:rPr>
        <w:t xml:space="preserve"> Declaration of Helsinki, art. 34]</w:t>
      </w:r>
      <w:r w:rsidR="00CC2BC9" w:rsidRPr="00C11A84">
        <w:rPr>
          <w:color w:val="7030A0"/>
          <w:lang w:val="en-GB"/>
        </w:rPr>
        <w:t xml:space="preserve"> if</w:t>
      </w:r>
    </w:p>
    <w:p w14:paraId="2A72FA1D" w14:textId="750BCA13" w:rsidR="00CC2BC9" w:rsidRPr="00C11A84" w:rsidRDefault="00CC2BC9" w:rsidP="00E6233F">
      <w:pPr>
        <w:pStyle w:val="Lijstalinea"/>
        <w:numPr>
          <w:ilvl w:val="0"/>
          <w:numId w:val="18"/>
        </w:numPr>
        <w:spacing w:after="120"/>
        <w:jc w:val="both"/>
        <w:rPr>
          <w:color w:val="7030A0"/>
          <w:szCs w:val="24"/>
          <w:lang w:val="en-GB"/>
        </w:rPr>
      </w:pPr>
      <w:r w:rsidRPr="00C11A84">
        <w:rPr>
          <w:color w:val="7030A0"/>
          <w:szCs w:val="24"/>
          <w:lang w:val="en-GB"/>
        </w:rPr>
        <w:t xml:space="preserve">the benefit/risk ratio is favourable for the participants and no </w:t>
      </w:r>
      <w:r w:rsidR="00C02505">
        <w:rPr>
          <w:color w:val="7030A0"/>
          <w:szCs w:val="24"/>
          <w:lang w:val="en-GB"/>
        </w:rPr>
        <w:t xml:space="preserve">other equivalent or </w:t>
      </w:r>
      <w:r w:rsidRPr="00C11A84">
        <w:rPr>
          <w:color w:val="7030A0"/>
          <w:szCs w:val="24"/>
          <w:lang w:val="en-GB"/>
        </w:rPr>
        <w:t>satisfactory</w:t>
      </w:r>
      <w:r w:rsidR="00C02505">
        <w:rPr>
          <w:color w:val="7030A0"/>
          <w:szCs w:val="24"/>
          <w:lang w:val="en-GB"/>
        </w:rPr>
        <w:t xml:space="preserve"> and reimbursable</w:t>
      </w:r>
      <w:r w:rsidRPr="00C11A84">
        <w:rPr>
          <w:color w:val="7030A0"/>
          <w:szCs w:val="24"/>
          <w:lang w:val="en-GB"/>
        </w:rPr>
        <w:t xml:space="preserve"> treatment is available on the market</w:t>
      </w:r>
      <w:r w:rsidR="005B1FEB" w:rsidRPr="00C11A84">
        <w:rPr>
          <w:color w:val="7030A0"/>
          <w:szCs w:val="24"/>
          <w:lang w:val="en-GB"/>
        </w:rPr>
        <w:t xml:space="preserve"> </w:t>
      </w:r>
      <w:r w:rsidR="00BA42EA" w:rsidRPr="00C11A84">
        <w:rPr>
          <w:color w:val="7030A0"/>
          <w:szCs w:val="24"/>
          <w:lang w:val="en-GB"/>
        </w:rPr>
        <w:t>in Belgium</w:t>
      </w:r>
      <w:r w:rsidRPr="00C11A84">
        <w:rPr>
          <w:color w:val="7030A0"/>
          <w:szCs w:val="24"/>
          <w:lang w:val="en-GB"/>
        </w:rPr>
        <w:t xml:space="preserve">, </w:t>
      </w:r>
    </w:p>
    <w:p w14:paraId="17F1E488" w14:textId="48D4DE16" w:rsidR="00CC2BC9" w:rsidRPr="00C11A84" w:rsidRDefault="00DD38D6" w:rsidP="00E6233F">
      <w:pPr>
        <w:pStyle w:val="Lijstalinea"/>
        <w:numPr>
          <w:ilvl w:val="0"/>
          <w:numId w:val="19"/>
        </w:numPr>
        <w:spacing w:after="120"/>
        <w:jc w:val="both"/>
        <w:rPr>
          <w:color w:val="7030A0"/>
          <w:szCs w:val="24"/>
          <w:lang w:val="en-GB"/>
        </w:rPr>
      </w:pPr>
      <w:r w:rsidRPr="00C11A84">
        <w:rPr>
          <w:color w:val="7030A0"/>
          <w:szCs w:val="24"/>
          <w:lang w:val="en-GB"/>
        </w:rPr>
        <w:t>the competent</w:t>
      </w:r>
      <w:r w:rsidR="00DF3B56" w:rsidRPr="00C11A84">
        <w:rPr>
          <w:color w:val="7030A0"/>
          <w:szCs w:val="24"/>
          <w:lang w:val="en-GB"/>
        </w:rPr>
        <w:t xml:space="preserve"> </w:t>
      </w:r>
      <w:r w:rsidR="00CC2BC9" w:rsidRPr="00C11A84">
        <w:rPr>
          <w:color w:val="7030A0"/>
          <w:szCs w:val="24"/>
          <w:lang w:val="en-GB"/>
        </w:rPr>
        <w:t>Belgian health authorities approve this access and</w:t>
      </w:r>
    </w:p>
    <w:p w14:paraId="35D8FF83" w14:textId="4E2BA0DC" w:rsidR="00CC2BC9" w:rsidRPr="00C11A84" w:rsidRDefault="00CC2BC9" w:rsidP="00E6233F">
      <w:pPr>
        <w:pStyle w:val="Lijstalinea"/>
        <w:numPr>
          <w:ilvl w:val="0"/>
          <w:numId w:val="19"/>
        </w:numPr>
        <w:spacing w:after="120"/>
        <w:jc w:val="both"/>
        <w:rPr>
          <w:color w:val="7030A0"/>
          <w:szCs w:val="24"/>
          <w:lang w:val="en-GB"/>
        </w:rPr>
      </w:pPr>
      <w:r w:rsidRPr="00C11A84">
        <w:rPr>
          <w:color w:val="7030A0"/>
          <w:szCs w:val="24"/>
          <w:lang w:val="en-GB"/>
        </w:rPr>
        <w:t>the development and manufacturing of the IMP is continued.</w:t>
      </w:r>
    </w:p>
    <w:p w14:paraId="60CF10B7" w14:textId="2042DDF1" w:rsidR="00CC2BC9" w:rsidRPr="00C11A84" w:rsidRDefault="004B0E40" w:rsidP="00C11A84">
      <w:pPr>
        <w:spacing w:after="120"/>
        <w:jc w:val="both"/>
        <w:rPr>
          <w:bCs/>
          <w:color w:val="FF0000"/>
          <w:kern w:val="32"/>
          <w:lang w:val="en-GB"/>
        </w:rPr>
      </w:pPr>
      <w:r w:rsidRPr="00C11A84">
        <w:rPr>
          <w:bCs/>
          <w:color w:val="FF0000"/>
          <w:kern w:val="32"/>
          <w:lang w:val="en-GB"/>
        </w:rPr>
        <w:t>[or]</w:t>
      </w:r>
    </w:p>
    <w:p w14:paraId="563D0B97" w14:textId="0DB19583" w:rsidR="00CC2BC9" w:rsidRPr="00C11A84" w:rsidRDefault="00CC2BC9" w:rsidP="00C11A84">
      <w:pPr>
        <w:autoSpaceDE w:val="0"/>
        <w:autoSpaceDN w:val="0"/>
        <w:adjustRightInd w:val="0"/>
        <w:spacing w:after="120"/>
        <w:jc w:val="both"/>
        <w:rPr>
          <w:b/>
          <w:bCs/>
          <w:kern w:val="32"/>
          <w:lang w:val="en-GB"/>
        </w:rPr>
      </w:pPr>
      <w:r w:rsidRPr="00945C8C">
        <w:rPr>
          <w:rFonts w:eastAsia="Calibri"/>
          <w:color w:val="7030A0"/>
          <w:szCs w:val="24"/>
          <w:lang w:val="en-GB" w:eastAsia="fr-BE"/>
        </w:rPr>
        <w:t>If you have taken part in the entire trial, the investigator may invite you to take part in an extension trial that will allow you to receive</w:t>
      </w:r>
      <w:r w:rsidRPr="00C11A84">
        <w:rPr>
          <w:iCs/>
          <w:lang w:val="en-GB"/>
        </w:rPr>
        <w:t xml:space="preserve"> </w:t>
      </w:r>
      <w:r w:rsidRPr="00C11A84">
        <w:rPr>
          <w:iCs/>
          <w:color w:val="0000FF"/>
          <w:lang w:val="en-GB"/>
        </w:rPr>
        <w:t>[name of IMP]</w:t>
      </w:r>
      <w:r w:rsidRPr="00C11A84">
        <w:rPr>
          <w:iCs/>
          <w:lang w:val="en-GB"/>
        </w:rPr>
        <w:t xml:space="preserve"> </w:t>
      </w:r>
      <w:r w:rsidRPr="00945C8C">
        <w:rPr>
          <w:rFonts w:eastAsia="Calibri"/>
          <w:color w:val="7030A0"/>
          <w:szCs w:val="24"/>
          <w:lang w:val="en-GB" w:eastAsia="fr-BE"/>
        </w:rPr>
        <w:t xml:space="preserve">for a certain period of time. The investigator will invite you to participate if he/she </w:t>
      </w:r>
      <w:r w:rsidR="00FB0721" w:rsidRPr="00945C8C">
        <w:rPr>
          <w:rFonts w:eastAsia="Calibri"/>
          <w:color w:val="7030A0"/>
          <w:szCs w:val="24"/>
          <w:lang w:val="en-GB" w:eastAsia="fr-BE"/>
        </w:rPr>
        <w:t xml:space="preserve">considers </w:t>
      </w:r>
      <w:r w:rsidRPr="00945C8C">
        <w:rPr>
          <w:rFonts w:eastAsia="Calibri"/>
          <w:color w:val="7030A0"/>
          <w:szCs w:val="24"/>
          <w:lang w:val="en-GB" w:eastAsia="fr-BE"/>
        </w:rPr>
        <w:t xml:space="preserve">that this option is appropriate for </w:t>
      </w:r>
      <w:r w:rsidR="00712C06" w:rsidRPr="00945C8C">
        <w:rPr>
          <w:rFonts w:eastAsia="Calibri"/>
          <w:color w:val="7030A0"/>
          <w:szCs w:val="24"/>
          <w:lang w:val="en-GB" w:eastAsia="fr-BE"/>
        </w:rPr>
        <w:t>you,</w:t>
      </w:r>
      <w:r w:rsidRPr="00945C8C">
        <w:rPr>
          <w:rFonts w:eastAsia="Calibri"/>
          <w:color w:val="7030A0"/>
          <w:szCs w:val="24"/>
          <w:lang w:val="en-GB" w:eastAsia="fr-BE"/>
        </w:rPr>
        <w:t xml:space="preserve"> and you meet the inclusion criteria for the extension trial. Taking part in this extension trial is voluntary.</w:t>
      </w:r>
    </w:p>
    <w:p w14:paraId="5AFDE0BB" w14:textId="0FE24233" w:rsidR="003B28E2" w:rsidRPr="007456DD" w:rsidRDefault="003B28E2" w:rsidP="00C11A84">
      <w:pPr>
        <w:spacing w:after="120"/>
        <w:jc w:val="both"/>
        <w:rPr>
          <w:b/>
          <w:bCs/>
          <w:kern w:val="32"/>
          <w:lang w:val="en-GB"/>
        </w:rPr>
      </w:pPr>
    </w:p>
    <w:p w14:paraId="76FDA3D3" w14:textId="65DAA32E" w:rsidR="00CC2BC9" w:rsidRDefault="00CC2BC9" w:rsidP="00E6233F">
      <w:pPr>
        <w:pStyle w:val="Kop2"/>
        <w:numPr>
          <w:ilvl w:val="0"/>
          <w:numId w:val="24"/>
        </w:numPr>
        <w:spacing w:after="120"/>
        <w:jc w:val="both"/>
        <w:rPr>
          <w:i w:val="0"/>
          <w:color w:val="7030A0"/>
          <w:sz w:val="24"/>
          <w:szCs w:val="24"/>
          <w:lang w:val="en-GB"/>
        </w:rPr>
      </w:pPr>
      <w:bookmarkStart w:id="46" w:name="_Ref12364348"/>
      <w:bookmarkStart w:id="47" w:name="_Ref12364381"/>
      <w:bookmarkStart w:id="48" w:name="_Toc189140820"/>
      <w:r w:rsidRPr="00C11A84">
        <w:rPr>
          <w:i w:val="0"/>
          <w:color w:val="7030A0"/>
          <w:sz w:val="24"/>
          <w:szCs w:val="24"/>
          <w:lang w:val="en-GB"/>
        </w:rPr>
        <w:t>Will my participation in the trial involve extra costs for me?</w:t>
      </w:r>
      <w:bookmarkEnd w:id="46"/>
      <w:bookmarkEnd w:id="47"/>
      <w:bookmarkEnd w:id="48"/>
    </w:p>
    <w:p w14:paraId="0FB31626" w14:textId="77777777" w:rsidR="00822815" w:rsidRPr="00822815" w:rsidRDefault="00822815" w:rsidP="00822815">
      <w:pPr>
        <w:rPr>
          <w:lang w:val="en-GB"/>
        </w:rPr>
      </w:pPr>
    </w:p>
    <w:p w14:paraId="7DD5099A" w14:textId="599962A3" w:rsidR="005B758A" w:rsidRPr="00C11A84" w:rsidRDefault="00331028" w:rsidP="00E6233F">
      <w:pPr>
        <w:pStyle w:val="Ondertitel"/>
        <w:numPr>
          <w:ilvl w:val="1"/>
          <w:numId w:val="24"/>
        </w:numPr>
        <w:spacing w:before="240" w:after="120"/>
        <w:jc w:val="both"/>
        <w:outlineLvl w:val="2"/>
        <w:rPr>
          <w:rFonts w:ascii="Arial" w:hAnsi="Arial" w:cs="Arial"/>
          <w:sz w:val="24"/>
          <w:szCs w:val="24"/>
          <w:lang w:val="en-GB"/>
        </w:rPr>
      </w:pPr>
      <w:bookmarkStart w:id="49" w:name="_Toc189140821"/>
      <w:r w:rsidRPr="00C11A84">
        <w:rPr>
          <w:rFonts w:ascii="Arial" w:hAnsi="Arial" w:cs="Arial"/>
          <w:sz w:val="24"/>
          <w:szCs w:val="24"/>
          <w:lang w:val="en-GB"/>
        </w:rPr>
        <w:t xml:space="preserve">Examinations </w:t>
      </w:r>
      <w:r w:rsidR="00926538" w:rsidRPr="00C11A84">
        <w:rPr>
          <w:rFonts w:ascii="Arial" w:hAnsi="Arial" w:cs="Arial"/>
          <w:sz w:val="24"/>
          <w:szCs w:val="24"/>
          <w:lang w:val="en-GB"/>
        </w:rPr>
        <w:t xml:space="preserve">and treatments </w:t>
      </w:r>
      <w:r w:rsidRPr="00C11A84">
        <w:rPr>
          <w:rFonts w:ascii="Arial" w:hAnsi="Arial" w:cs="Arial"/>
          <w:sz w:val="24"/>
          <w:szCs w:val="24"/>
          <w:lang w:val="en-GB"/>
        </w:rPr>
        <w:t>paid by the sponsor</w:t>
      </w:r>
      <w:bookmarkEnd w:id="49"/>
    </w:p>
    <w:p w14:paraId="25CA7A24" w14:textId="2888871A" w:rsidR="00E87012" w:rsidRPr="00C11A84" w:rsidRDefault="009F3B7F" w:rsidP="00C11A84">
      <w:pPr>
        <w:autoSpaceDE w:val="0"/>
        <w:autoSpaceDN w:val="0"/>
        <w:adjustRightInd w:val="0"/>
        <w:spacing w:after="120"/>
        <w:jc w:val="both"/>
        <w:rPr>
          <w:iCs/>
          <w:color w:val="FF0000"/>
          <w:lang w:val="en-GB"/>
        </w:rPr>
      </w:pPr>
      <w:r w:rsidRPr="00C11A84">
        <w:rPr>
          <w:iCs/>
          <w:color w:val="FF0000"/>
          <w:lang w:val="en-GB"/>
        </w:rPr>
        <w:t xml:space="preserve">[The sponsor should be aware that in Belgium trial patients are not excluded from social security. </w:t>
      </w:r>
      <w:r w:rsidR="001E2F6D" w:rsidRPr="00C11A84">
        <w:rPr>
          <w:iCs/>
          <w:color w:val="FF0000"/>
          <w:lang w:val="en-GB"/>
        </w:rPr>
        <w:t xml:space="preserve">It is prohibited to charge the participant/social security </w:t>
      </w:r>
      <w:r w:rsidR="00FB15B1" w:rsidRPr="00C11A84">
        <w:rPr>
          <w:iCs/>
          <w:color w:val="FF0000"/>
          <w:lang w:val="en-GB"/>
        </w:rPr>
        <w:t xml:space="preserve">with </w:t>
      </w:r>
      <w:r w:rsidR="001E2F6D" w:rsidRPr="00C11A84">
        <w:rPr>
          <w:iCs/>
          <w:color w:val="FF0000"/>
          <w:lang w:val="en-GB"/>
        </w:rPr>
        <w:t>trial related examinations.</w:t>
      </w:r>
      <w:r w:rsidRPr="00C11A84">
        <w:rPr>
          <w:iCs/>
          <w:color w:val="FF0000"/>
          <w:lang w:val="en-GB"/>
        </w:rPr>
        <w:t>]</w:t>
      </w:r>
    </w:p>
    <w:p w14:paraId="505D1356" w14:textId="1A83322F" w:rsidR="00085B48" w:rsidRDefault="00085B48" w:rsidP="00C11A84">
      <w:pPr>
        <w:spacing w:after="120"/>
        <w:jc w:val="both"/>
        <w:rPr>
          <w:color w:val="7030A0"/>
          <w:lang w:val="en-GB"/>
        </w:rPr>
      </w:pPr>
      <w:r>
        <w:rPr>
          <w:color w:val="7030A0"/>
          <w:lang w:val="en-GB"/>
        </w:rPr>
        <w:t xml:space="preserve">As described in section 4, the treatments and examinations that are trial specific will not be charged to you. The standard procedures or examinations for your condition (i.e. standard of care) will be charged to you or reimbursed by your mutual insurance fund (Belgian social security). </w:t>
      </w:r>
    </w:p>
    <w:p w14:paraId="41F03722" w14:textId="5F1C00F1" w:rsidR="003B28E2" w:rsidRPr="00C11A84" w:rsidRDefault="003B28E2" w:rsidP="00C11A84">
      <w:pPr>
        <w:spacing w:after="120"/>
        <w:jc w:val="both"/>
        <w:rPr>
          <w:color w:val="7030A0"/>
          <w:lang w:val="en-GB"/>
        </w:rPr>
      </w:pPr>
      <w:r w:rsidRPr="00C11A84">
        <w:rPr>
          <w:color w:val="7030A0"/>
          <w:lang w:val="en-GB"/>
        </w:rPr>
        <w:t xml:space="preserve">The sponsor has arranged to compensate </w:t>
      </w:r>
      <w:r w:rsidRPr="003760B9">
        <w:rPr>
          <w:iCs/>
          <w:color w:val="0000FF"/>
          <w:lang w:val="en-GB"/>
        </w:rPr>
        <w:t>the hospital or site</w:t>
      </w:r>
      <w:r w:rsidRPr="00C11A84">
        <w:rPr>
          <w:color w:val="7030A0"/>
          <w:lang w:val="en-GB"/>
        </w:rPr>
        <w:t xml:space="preserve"> for</w:t>
      </w:r>
    </w:p>
    <w:p w14:paraId="377FDA16" w14:textId="77777777" w:rsidR="003B28E2" w:rsidRPr="00C11A84" w:rsidRDefault="003B28E2" w:rsidP="00E6233F">
      <w:pPr>
        <w:pStyle w:val="Lijstalinea"/>
        <w:numPr>
          <w:ilvl w:val="0"/>
          <w:numId w:val="3"/>
        </w:numPr>
        <w:spacing w:after="120"/>
        <w:jc w:val="both"/>
        <w:rPr>
          <w:color w:val="7030A0"/>
          <w:szCs w:val="24"/>
          <w:lang w:val="en-US"/>
        </w:rPr>
      </w:pPr>
      <w:r w:rsidRPr="00C11A84">
        <w:rPr>
          <w:color w:val="7030A0"/>
          <w:szCs w:val="24"/>
          <w:lang w:val="en-GB"/>
        </w:rPr>
        <w:t xml:space="preserve">the time devoted to the trial by the investigator and the trial staff, </w:t>
      </w:r>
    </w:p>
    <w:p w14:paraId="3EDE4373" w14:textId="77777777" w:rsidR="003B28E2" w:rsidRPr="00C11A84" w:rsidRDefault="003B28E2" w:rsidP="00E6233F">
      <w:pPr>
        <w:pStyle w:val="Lijstalinea"/>
        <w:numPr>
          <w:ilvl w:val="0"/>
          <w:numId w:val="3"/>
        </w:numPr>
        <w:spacing w:after="120"/>
        <w:jc w:val="both"/>
        <w:rPr>
          <w:color w:val="7030A0"/>
          <w:szCs w:val="24"/>
          <w:lang w:val="en-US"/>
        </w:rPr>
      </w:pPr>
      <w:r w:rsidRPr="00C11A84">
        <w:rPr>
          <w:color w:val="7030A0"/>
          <w:szCs w:val="24"/>
          <w:lang w:val="en-GB"/>
        </w:rPr>
        <w:t>the visits/consultations and all scheduled examinations specific to the trial,</w:t>
      </w:r>
    </w:p>
    <w:p w14:paraId="6FCE7B3A" w14:textId="18B3C3B2" w:rsidR="003B28E2" w:rsidRPr="00C11A84" w:rsidRDefault="003B28E2" w:rsidP="00E6233F">
      <w:pPr>
        <w:pStyle w:val="Lijstalinea"/>
        <w:numPr>
          <w:ilvl w:val="0"/>
          <w:numId w:val="3"/>
        </w:numPr>
        <w:spacing w:after="120"/>
        <w:jc w:val="both"/>
        <w:rPr>
          <w:color w:val="7030A0"/>
          <w:szCs w:val="24"/>
          <w:lang w:val="en-US"/>
        </w:rPr>
      </w:pPr>
      <w:r w:rsidRPr="00C11A84">
        <w:rPr>
          <w:color w:val="7030A0"/>
          <w:szCs w:val="24"/>
          <w:lang w:val="en-GB"/>
        </w:rPr>
        <w:t xml:space="preserve">the investigational treatment (IMP and any other </w:t>
      </w:r>
      <w:r w:rsidR="00E157AB" w:rsidRPr="00C11A84">
        <w:rPr>
          <w:color w:val="7030A0"/>
          <w:szCs w:val="24"/>
          <w:lang w:val="en-GB"/>
        </w:rPr>
        <w:t xml:space="preserve">medication and </w:t>
      </w:r>
      <w:r w:rsidRPr="00C11A84">
        <w:rPr>
          <w:color w:val="7030A0"/>
          <w:szCs w:val="24"/>
          <w:lang w:val="en-GB"/>
        </w:rPr>
        <w:t>material specifically used for the trial).</w:t>
      </w:r>
      <w:r w:rsidRPr="00C11A84">
        <w:rPr>
          <w:iCs/>
          <w:color w:val="7030A0"/>
          <w:szCs w:val="24"/>
          <w:lang w:val="en-GB"/>
        </w:rPr>
        <w:t xml:space="preserve"> </w:t>
      </w:r>
    </w:p>
    <w:p w14:paraId="5C495198" w14:textId="77777777" w:rsidR="004A44EF" w:rsidRPr="00570563" w:rsidRDefault="004A44EF" w:rsidP="00C11A84">
      <w:pPr>
        <w:autoSpaceDE w:val="0"/>
        <w:autoSpaceDN w:val="0"/>
        <w:adjustRightInd w:val="0"/>
        <w:spacing w:after="120"/>
        <w:jc w:val="both"/>
        <w:rPr>
          <w:highlight w:val="yellow"/>
          <w:lang w:val="en-US"/>
        </w:rPr>
      </w:pPr>
    </w:p>
    <w:p w14:paraId="156F28AE" w14:textId="63772D9B" w:rsidR="009D5B59" w:rsidRPr="00945C8C" w:rsidRDefault="00331028" w:rsidP="00E6233F">
      <w:pPr>
        <w:pStyle w:val="Ondertitel"/>
        <w:numPr>
          <w:ilvl w:val="1"/>
          <w:numId w:val="24"/>
        </w:numPr>
        <w:spacing w:before="240" w:after="120"/>
        <w:jc w:val="both"/>
        <w:outlineLvl w:val="2"/>
        <w:rPr>
          <w:rFonts w:ascii="Arial" w:hAnsi="Arial" w:cs="Arial"/>
          <w:sz w:val="24"/>
          <w:szCs w:val="24"/>
          <w:lang w:val="en-GB"/>
        </w:rPr>
      </w:pPr>
      <w:bookmarkStart w:id="50" w:name="_Ref181200523"/>
      <w:bookmarkStart w:id="51" w:name="_Toc189140822"/>
      <w:r w:rsidRPr="00945C8C">
        <w:rPr>
          <w:rFonts w:ascii="Arial" w:hAnsi="Arial" w:cs="Arial"/>
          <w:sz w:val="24"/>
          <w:szCs w:val="24"/>
          <w:lang w:val="en-GB"/>
        </w:rPr>
        <w:lastRenderedPageBreak/>
        <w:t>Other expenses paid by the sponsor</w:t>
      </w:r>
      <w:bookmarkEnd w:id="50"/>
      <w:bookmarkEnd w:id="51"/>
    </w:p>
    <w:p w14:paraId="089B7BB1" w14:textId="77777777" w:rsidR="002B404D" w:rsidRPr="002B404D" w:rsidRDefault="002B404D" w:rsidP="002B404D">
      <w:pPr>
        <w:autoSpaceDE w:val="0"/>
        <w:autoSpaceDN w:val="0"/>
        <w:adjustRightInd w:val="0"/>
        <w:spacing w:after="120"/>
        <w:jc w:val="both"/>
        <w:rPr>
          <w:iCs/>
          <w:color w:val="FF0000"/>
          <w:lang w:val="en-US"/>
        </w:rPr>
      </w:pPr>
      <w:r w:rsidRPr="002B404D">
        <w:rPr>
          <w:iCs/>
          <w:color w:val="FF0000"/>
          <w:lang w:val="en-US"/>
        </w:rPr>
        <w:t>[The sponsor must inform the participant of the following:</w:t>
      </w:r>
    </w:p>
    <w:p w14:paraId="4FE4DA17" w14:textId="3DCF5568" w:rsidR="002B404D" w:rsidRPr="002B404D" w:rsidRDefault="002B404D" w:rsidP="00E6233F">
      <w:pPr>
        <w:pStyle w:val="Lijstalinea"/>
        <w:numPr>
          <w:ilvl w:val="0"/>
          <w:numId w:val="25"/>
        </w:numPr>
        <w:autoSpaceDE w:val="0"/>
        <w:autoSpaceDN w:val="0"/>
        <w:adjustRightInd w:val="0"/>
        <w:spacing w:after="120"/>
        <w:jc w:val="both"/>
        <w:rPr>
          <w:iCs/>
          <w:color w:val="FF0000"/>
          <w:lang w:val="en-US"/>
        </w:rPr>
      </w:pPr>
      <w:r w:rsidRPr="002B404D">
        <w:rPr>
          <w:iCs/>
          <w:color w:val="FF0000"/>
          <w:lang w:val="en-US"/>
        </w:rPr>
        <w:t>The different reasons for compensation and what amount of compensation is offered for each category. Use the table below for this purpose.</w:t>
      </w:r>
    </w:p>
    <w:p w14:paraId="198F8551" w14:textId="30782134" w:rsidR="002B404D" w:rsidRPr="002B404D" w:rsidRDefault="002B404D" w:rsidP="00E6233F">
      <w:pPr>
        <w:pStyle w:val="Lijstalinea"/>
        <w:numPr>
          <w:ilvl w:val="0"/>
          <w:numId w:val="25"/>
        </w:numPr>
        <w:autoSpaceDE w:val="0"/>
        <w:autoSpaceDN w:val="0"/>
        <w:adjustRightInd w:val="0"/>
        <w:spacing w:after="120"/>
        <w:jc w:val="both"/>
        <w:rPr>
          <w:iCs/>
          <w:color w:val="FF0000"/>
          <w:lang w:val="en-US"/>
        </w:rPr>
      </w:pPr>
      <w:r w:rsidRPr="002B404D">
        <w:rPr>
          <w:iCs/>
          <w:color w:val="FF0000"/>
          <w:lang w:val="en-US"/>
        </w:rPr>
        <w:t xml:space="preserve">The form of compensation (bank transfer, external supplier, etc.) should be defined, including alternative options. </w:t>
      </w:r>
    </w:p>
    <w:p w14:paraId="5EB4A32C" w14:textId="5E538441" w:rsidR="00A066A5" w:rsidRPr="002B404D" w:rsidRDefault="002B404D" w:rsidP="00E6233F">
      <w:pPr>
        <w:pStyle w:val="Lijstalinea"/>
        <w:numPr>
          <w:ilvl w:val="0"/>
          <w:numId w:val="25"/>
        </w:numPr>
        <w:autoSpaceDE w:val="0"/>
        <w:autoSpaceDN w:val="0"/>
        <w:adjustRightInd w:val="0"/>
        <w:spacing w:after="120"/>
        <w:jc w:val="both"/>
        <w:rPr>
          <w:iCs/>
          <w:color w:val="FF0000"/>
          <w:lang w:val="en-US"/>
        </w:rPr>
      </w:pPr>
      <w:r w:rsidRPr="002B404D">
        <w:rPr>
          <w:iCs/>
          <w:color w:val="FF0000"/>
          <w:lang w:val="en-US"/>
        </w:rPr>
        <w:t>The timing and conditions of payments].</w:t>
      </w:r>
    </w:p>
    <w:p w14:paraId="051985D8" w14:textId="77777777" w:rsidR="002B404D" w:rsidRPr="00034014" w:rsidRDefault="002B404D" w:rsidP="002B404D">
      <w:pPr>
        <w:autoSpaceDE w:val="0"/>
        <w:autoSpaceDN w:val="0"/>
        <w:adjustRightInd w:val="0"/>
        <w:spacing w:after="120"/>
        <w:jc w:val="both"/>
        <w:rPr>
          <w:rFonts w:eastAsia="Calibri"/>
          <w:color w:val="7030A0"/>
          <w:szCs w:val="24"/>
          <w:lang w:val="en-GB" w:eastAsia="fr-BE"/>
        </w:rPr>
      </w:pPr>
    </w:p>
    <w:p w14:paraId="6A141E65" w14:textId="114E3A4E" w:rsidR="00822815" w:rsidRPr="00034014" w:rsidRDefault="002B404D" w:rsidP="002B404D">
      <w:pPr>
        <w:autoSpaceDE w:val="0"/>
        <w:autoSpaceDN w:val="0"/>
        <w:adjustRightInd w:val="0"/>
        <w:spacing w:after="120"/>
        <w:jc w:val="both"/>
        <w:rPr>
          <w:rFonts w:eastAsia="Calibri"/>
          <w:color w:val="7030A0"/>
          <w:szCs w:val="24"/>
          <w:lang w:val="en-GB" w:eastAsia="fr-BE"/>
        </w:rPr>
      </w:pPr>
      <w:r w:rsidRPr="00034014">
        <w:rPr>
          <w:rFonts w:eastAsia="Calibri"/>
          <w:color w:val="7030A0"/>
          <w:szCs w:val="24"/>
          <w:lang w:val="en-GB" w:eastAsia="fr-BE"/>
        </w:rPr>
        <w:t xml:space="preserve">You will receive compensation for certain expenses related to your participation in the study. The reimbursement received by Belgian participants as part of this study </w:t>
      </w:r>
      <w:r w:rsidR="00D2485A">
        <w:rPr>
          <w:rFonts w:eastAsia="Calibri"/>
          <w:color w:val="7030A0"/>
          <w:szCs w:val="24"/>
          <w:lang w:val="en-GB" w:eastAsia="fr-BE"/>
        </w:rPr>
        <w:t>are not subjected</w:t>
      </w:r>
      <w:r w:rsidRPr="00034014">
        <w:rPr>
          <w:rFonts w:eastAsia="Calibri"/>
          <w:color w:val="7030A0"/>
          <w:szCs w:val="24"/>
          <w:lang w:val="en-GB" w:eastAsia="fr-BE"/>
        </w:rPr>
        <w:t xml:space="preserve"> to income tax in Belgium.</w:t>
      </w:r>
    </w:p>
    <w:p w14:paraId="58B02B2E" w14:textId="70C170F8"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The table below describes what you will be compensated for and the amounts you will receive. This compensation will be in the form of</w:t>
      </w:r>
      <w:r w:rsidRPr="002B404D">
        <w:rPr>
          <w:iCs/>
          <w:lang w:val="en-US"/>
        </w:rPr>
        <w:t xml:space="preserve"> </w:t>
      </w:r>
      <w:r w:rsidRPr="00034014">
        <w:rPr>
          <w:rFonts w:eastAsia="Arial"/>
          <w:color w:val="0000FF"/>
          <w:szCs w:val="24"/>
          <w:lang w:val="en-US"/>
        </w:rPr>
        <w:t xml:space="preserve">(bank transfer, external supplier, voucher, payment cards, </w:t>
      </w:r>
      <w:r w:rsidR="00712C06" w:rsidRPr="00034014">
        <w:rPr>
          <w:rFonts w:eastAsia="Arial"/>
          <w:color w:val="0000FF"/>
          <w:szCs w:val="24"/>
          <w:lang w:val="en-US"/>
        </w:rPr>
        <w:t>etc.</w:t>
      </w:r>
      <w:r w:rsidRPr="00034014">
        <w:rPr>
          <w:rFonts w:eastAsia="Arial"/>
          <w:color w:val="0000FF"/>
          <w:szCs w:val="24"/>
          <w:lang w:val="en-US"/>
        </w:rPr>
        <w:t xml:space="preserve">). The </w:t>
      </w:r>
      <w:r w:rsidR="00D2485A">
        <w:rPr>
          <w:rFonts w:eastAsia="Arial"/>
          <w:color w:val="0000FF"/>
          <w:szCs w:val="24"/>
          <w:lang w:val="en-US"/>
        </w:rPr>
        <w:t xml:space="preserve">sponsor </w:t>
      </w:r>
      <w:r w:rsidRPr="00034014">
        <w:rPr>
          <w:rFonts w:eastAsia="Arial"/>
          <w:color w:val="0000FF"/>
          <w:szCs w:val="24"/>
          <w:lang w:val="en-US"/>
        </w:rPr>
        <w:t>will pay your compensation quarterly</w:t>
      </w:r>
      <w:r w:rsidRPr="002B404D">
        <w:rPr>
          <w:iCs/>
          <w:lang w:val="en-US"/>
        </w:rPr>
        <w:t xml:space="preserve">. </w:t>
      </w:r>
      <w:r w:rsidRPr="00034014">
        <w:rPr>
          <w:iCs/>
          <w:color w:val="FF0000"/>
          <w:lang w:val="en-US"/>
        </w:rPr>
        <w:t xml:space="preserve">[If applicable] </w:t>
      </w:r>
      <w:r w:rsidRPr="002B404D">
        <w:rPr>
          <w:iCs/>
          <w:lang w:val="en-US"/>
        </w:rPr>
        <w:t xml:space="preserve">The </w:t>
      </w:r>
      <w:r w:rsidR="00D2485A">
        <w:rPr>
          <w:iCs/>
          <w:lang w:val="en-US"/>
        </w:rPr>
        <w:t>sponsor</w:t>
      </w:r>
      <w:r w:rsidRPr="002B404D">
        <w:rPr>
          <w:iCs/>
          <w:lang w:val="en-US"/>
        </w:rPr>
        <w:t xml:space="preserve"> will ask participants for receipts. These receipts are collected by the </w:t>
      </w:r>
      <w:r w:rsidR="00D2485A">
        <w:rPr>
          <w:iCs/>
          <w:lang w:val="en-US"/>
        </w:rPr>
        <w:t>trial</w:t>
      </w:r>
      <w:r w:rsidRPr="002B404D">
        <w:rPr>
          <w:iCs/>
          <w:lang w:val="en-US"/>
        </w:rPr>
        <w:t xml:space="preserve"> staff and sent to the </w:t>
      </w:r>
      <w:r w:rsidR="00D2485A">
        <w:rPr>
          <w:iCs/>
          <w:lang w:val="en-US"/>
        </w:rPr>
        <w:t>sponsor</w:t>
      </w:r>
      <w:r w:rsidRPr="002B404D">
        <w:rPr>
          <w:iCs/>
          <w:lang w:val="en-US"/>
        </w:rPr>
        <w:t xml:space="preserve"> in coded form. </w:t>
      </w:r>
      <w:r w:rsidRPr="00034014">
        <w:rPr>
          <w:rFonts w:eastAsia="Calibri"/>
          <w:color w:val="7030A0"/>
          <w:szCs w:val="24"/>
          <w:lang w:val="en-GB" w:eastAsia="fr-BE"/>
        </w:rPr>
        <w:t>You have the right to withdraw your decision for any form of compensation for any reason at any time without having to justify your decision. If you encounter any problems in receiving your compensation, do not hesitate to contact the trial staff.</w:t>
      </w:r>
    </w:p>
    <w:p w14:paraId="07E20B2B" w14:textId="351191F9"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 xml:space="preserve">You will receive </w:t>
      </w:r>
      <w:r w:rsidR="00D2485A">
        <w:rPr>
          <w:rFonts w:eastAsia="Calibri"/>
          <w:color w:val="7030A0"/>
          <w:szCs w:val="24"/>
          <w:lang w:val="en-GB" w:eastAsia="fr-BE"/>
        </w:rPr>
        <w:t>compensation</w:t>
      </w:r>
      <w:r w:rsidRPr="00034014">
        <w:rPr>
          <w:rFonts w:eastAsia="Calibri"/>
          <w:color w:val="7030A0"/>
          <w:szCs w:val="24"/>
          <w:lang w:val="en-GB" w:eastAsia="fr-BE"/>
        </w:rPr>
        <w:t xml:space="preserve"> for the following expenses </w:t>
      </w:r>
      <w:r w:rsidRPr="00034014">
        <w:rPr>
          <w:iCs/>
          <w:color w:val="FF0000"/>
          <w:lang w:val="en-US"/>
        </w:rPr>
        <w:t xml:space="preserve">[different examples of </w:t>
      </w:r>
      <w:r w:rsidR="00D2485A">
        <w:rPr>
          <w:iCs/>
          <w:color w:val="FF0000"/>
          <w:lang w:val="en-US"/>
        </w:rPr>
        <w:t>compensation</w:t>
      </w:r>
      <w:r w:rsidRPr="00034014">
        <w:rPr>
          <w:iCs/>
          <w:color w:val="FF0000"/>
          <w:lang w:val="en-US"/>
        </w:rPr>
        <w:t xml:space="preserve"> are given in the following table. Delete redundant lines]:</w:t>
      </w:r>
    </w:p>
    <w:tbl>
      <w:tblPr>
        <w:tblW w:w="0" w:type="auto"/>
        <w:tblLook w:val="04A0" w:firstRow="1" w:lastRow="0" w:firstColumn="1" w:lastColumn="0" w:noHBand="0" w:noVBand="1"/>
      </w:tblPr>
      <w:tblGrid>
        <w:gridCol w:w="5357"/>
        <w:gridCol w:w="3697"/>
      </w:tblGrid>
      <w:tr w:rsidR="002B404D" w14:paraId="58E93CAA"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3B7EEF" w14:textId="77777777" w:rsidR="002B404D" w:rsidRDefault="002B404D" w:rsidP="00E713FC">
            <w:pPr>
              <w:rPr>
                <w:rFonts w:eastAsia="Arial"/>
                <w:color w:val="7030A0"/>
                <w:szCs w:val="24"/>
              </w:rPr>
            </w:pPr>
            <w:r>
              <w:rPr>
                <w:rFonts w:eastAsia="Arial"/>
                <w:color w:val="7030A0"/>
                <w:szCs w:val="24"/>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815D69" w14:textId="77777777" w:rsidR="002B404D" w:rsidRDefault="002B404D" w:rsidP="00E713FC">
            <w:pPr>
              <w:rPr>
                <w:rFonts w:eastAsia="Arial"/>
                <w:color w:val="7030A0"/>
                <w:szCs w:val="24"/>
              </w:rPr>
            </w:pPr>
            <w:proofErr w:type="spellStart"/>
            <w:r>
              <w:rPr>
                <w:rFonts w:eastAsia="Arial"/>
                <w:color w:val="7030A0"/>
                <w:szCs w:val="24"/>
              </w:rPr>
              <w:t>Amount</w:t>
            </w:r>
            <w:proofErr w:type="spellEnd"/>
          </w:p>
        </w:tc>
      </w:tr>
      <w:tr w:rsidR="002B404D" w:rsidRPr="00813451" w14:paraId="181D79A8"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6C93674" w14:textId="4817C4A4" w:rsidR="002B404D" w:rsidRPr="002B404D" w:rsidRDefault="002B404D" w:rsidP="00E713FC">
            <w:pPr>
              <w:rPr>
                <w:rFonts w:eastAsia="Arial"/>
                <w:color w:val="0000FF"/>
                <w:szCs w:val="24"/>
                <w:lang w:val="en-US"/>
              </w:rPr>
            </w:pPr>
            <w:r w:rsidRPr="002B404D">
              <w:rPr>
                <w:rFonts w:eastAsia="Arial"/>
                <w:color w:val="0000FF"/>
                <w:szCs w:val="24"/>
                <w:lang w:val="en-US"/>
              </w:rPr>
              <w:t>Mandatory contraception, mandatory sunscreen, r</w:t>
            </w:r>
            <w:r>
              <w:rPr>
                <w:rFonts w:eastAsia="Arial"/>
                <w:color w:val="0000FF"/>
                <w:szCs w:val="24"/>
                <w:lang w:val="en-US"/>
              </w:rPr>
              <w:t>ecommended egg or sperm freezing, mandatory diet, etc.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3ABACF" w14:textId="37F096E7" w:rsidR="002B404D" w:rsidRPr="002B404D" w:rsidRDefault="002B404D" w:rsidP="00E713FC">
            <w:pPr>
              <w:rPr>
                <w:rFonts w:eastAsia="Arial"/>
                <w:color w:val="0000FF"/>
                <w:szCs w:val="24"/>
                <w:lang w:val="en-US"/>
              </w:rPr>
            </w:pPr>
            <w:r w:rsidRPr="002B404D">
              <w:rPr>
                <w:rFonts w:eastAsia="Arial"/>
                <w:color w:val="0000FF"/>
                <w:szCs w:val="24"/>
                <w:lang w:val="en-US"/>
              </w:rPr>
              <w:t>Reimbursement of patient's actual costs, fixed amount</w:t>
            </w:r>
          </w:p>
        </w:tc>
      </w:tr>
      <w:tr w:rsidR="002B404D" w14:paraId="4A231BE5"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D0EF95" w14:textId="359CE48D" w:rsidR="002B404D" w:rsidRPr="002B404D" w:rsidRDefault="002B404D" w:rsidP="00E713FC">
            <w:pPr>
              <w:rPr>
                <w:rFonts w:eastAsia="Arial"/>
                <w:color w:val="0000FF"/>
                <w:szCs w:val="24"/>
                <w:lang w:val="en-US"/>
              </w:rPr>
            </w:pPr>
            <w:r w:rsidRPr="002B404D">
              <w:rPr>
                <w:rFonts w:eastAsia="Arial"/>
                <w:color w:val="0000FF"/>
                <w:szCs w:val="24"/>
                <w:lang w:val="en-US"/>
              </w:rPr>
              <w:t>Travel costs, public transport,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8400E5" w14:textId="0EECF81A" w:rsidR="002B404D" w:rsidRDefault="002B404D" w:rsidP="00E713FC">
            <w:pPr>
              <w:rPr>
                <w:rFonts w:eastAsia="Arial"/>
                <w:color w:val="0000FF"/>
                <w:szCs w:val="24"/>
              </w:rPr>
            </w:pPr>
            <w:r w:rsidRPr="002B404D">
              <w:rPr>
                <w:rFonts w:eastAsia="Arial"/>
                <w:color w:val="0000FF"/>
                <w:szCs w:val="24"/>
              </w:rPr>
              <w:t>[</w:t>
            </w:r>
            <w:proofErr w:type="spellStart"/>
            <w:r w:rsidRPr="002B404D">
              <w:rPr>
                <w:rFonts w:eastAsia="Arial"/>
                <w:color w:val="0000FF"/>
                <w:szCs w:val="24"/>
              </w:rPr>
              <w:t>number</w:t>
            </w:r>
            <w:proofErr w:type="spellEnd"/>
            <w:r w:rsidRPr="002B404D">
              <w:rPr>
                <w:rFonts w:eastAsia="Arial"/>
                <w:color w:val="0000FF"/>
                <w:szCs w:val="24"/>
              </w:rPr>
              <w:t xml:space="preserve">] EUR per </w:t>
            </w:r>
            <w:proofErr w:type="spellStart"/>
            <w:r w:rsidRPr="002B404D">
              <w:rPr>
                <w:rFonts w:eastAsia="Arial"/>
                <w:color w:val="0000FF"/>
                <w:szCs w:val="24"/>
              </w:rPr>
              <w:t>visit</w:t>
            </w:r>
            <w:proofErr w:type="spellEnd"/>
            <w:r w:rsidRPr="002B404D">
              <w:rPr>
                <w:rFonts w:eastAsia="Arial"/>
                <w:color w:val="0000FF"/>
                <w:szCs w:val="24"/>
              </w:rPr>
              <w:t>, [</w:t>
            </w:r>
            <w:proofErr w:type="spellStart"/>
            <w:r w:rsidRPr="002B404D">
              <w:rPr>
                <w:rFonts w:eastAsia="Arial"/>
                <w:color w:val="0000FF"/>
                <w:szCs w:val="24"/>
              </w:rPr>
              <w:t>number</w:t>
            </w:r>
            <w:proofErr w:type="spellEnd"/>
            <w:r w:rsidRPr="002B404D">
              <w:rPr>
                <w:rFonts w:eastAsia="Arial"/>
                <w:color w:val="0000FF"/>
                <w:szCs w:val="24"/>
              </w:rPr>
              <w:t xml:space="preserve">] EUR per km, </w:t>
            </w:r>
            <w:proofErr w:type="spellStart"/>
            <w:r w:rsidRPr="002B404D">
              <w:rPr>
                <w:rFonts w:eastAsia="Arial"/>
                <w:color w:val="0000FF"/>
                <w:szCs w:val="24"/>
              </w:rPr>
              <w:t>reimbursement</w:t>
            </w:r>
            <w:proofErr w:type="spellEnd"/>
          </w:p>
        </w:tc>
      </w:tr>
      <w:tr w:rsidR="002B404D" w14:paraId="7FDC09C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F1FDB4" w14:textId="7AC4E71A" w:rsidR="002B404D" w:rsidRDefault="002B404D" w:rsidP="00E713FC">
            <w:pPr>
              <w:rPr>
                <w:rFonts w:eastAsia="Arial"/>
                <w:color w:val="0000FF"/>
                <w:szCs w:val="24"/>
              </w:rPr>
            </w:pPr>
            <w:proofErr w:type="spellStart"/>
            <w:r>
              <w:rPr>
                <w:rFonts w:eastAsia="Arial"/>
                <w:color w:val="0000FF"/>
                <w:szCs w:val="24"/>
              </w:rPr>
              <w:t>Meals</w:t>
            </w:r>
            <w:proofErr w:type="spellEnd"/>
            <w:r>
              <w:rPr>
                <w:rFonts w:eastAsia="Arial"/>
                <w:color w:val="0000FF"/>
                <w:szCs w:val="24"/>
              </w:rPr>
              <w:t xml:space="preserve"> </w:t>
            </w:r>
            <w:proofErr w:type="spellStart"/>
            <w:r>
              <w:rPr>
                <w:rFonts w:eastAsia="Arial"/>
                <w:color w:val="0000FF"/>
                <w:szCs w:val="24"/>
              </w:rPr>
              <w:t>and</w:t>
            </w:r>
            <w:proofErr w:type="spellEnd"/>
            <w:r>
              <w:rPr>
                <w:rFonts w:eastAsia="Arial"/>
                <w:color w:val="0000FF"/>
                <w:szCs w:val="24"/>
              </w:rPr>
              <w:t xml:space="preserve"> drinks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9EB03E" w14:textId="4147F79C" w:rsidR="002B404D" w:rsidRDefault="002B404D" w:rsidP="00E713FC">
            <w:pPr>
              <w:rPr>
                <w:rFonts w:eastAsia="Arial"/>
                <w:color w:val="0000FF"/>
                <w:szCs w:val="24"/>
              </w:rPr>
            </w:pPr>
            <w:r>
              <w:rPr>
                <w:rFonts w:eastAsia="Arial"/>
                <w:color w:val="0000FF"/>
                <w:szCs w:val="24"/>
              </w:rPr>
              <w:t>[</w:t>
            </w:r>
            <w:proofErr w:type="spellStart"/>
            <w:r>
              <w:rPr>
                <w:rFonts w:eastAsia="Arial"/>
                <w:color w:val="0000FF"/>
                <w:szCs w:val="24"/>
              </w:rPr>
              <w:t>number</w:t>
            </w:r>
            <w:proofErr w:type="spellEnd"/>
            <w:r>
              <w:rPr>
                <w:rFonts w:eastAsia="Arial"/>
                <w:color w:val="0000FF"/>
                <w:szCs w:val="24"/>
              </w:rPr>
              <w:t xml:space="preserve">] EUR per </w:t>
            </w:r>
            <w:proofErr w:type="spellStart"/>
            <w:r>
              <w:rPr>
                <w:rFonts w:eastAsia="Arial"/>
                <w:color w:val="0000FF"/>
                <w:szCs w:val="24"/>
              </w:rPr>
              <w:t>visit</w:t>
            </w:r>
            <w:proofErr w:type="spellEnd"/>
          </w:p>
        </w:tc>
      </w:tr>
      <w:tr w:rsidR="002B404D" w14:paraId="1903FCB3"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70B7B1" w14:textId="1CAA6F72" w:rsidR="002B404D" w:rsidRDefault="002B404D" w:rsidP="00E713FC">
            <w:pPr>
              <w:rPr>
                <w:rFonts w:eastAsia="Arial"/>
                <w:color w:val="0000FF"/>
                <w:szCs w:val="24"/>
              </w:rPr>
            </w:pPr>
            <w:r>
              <w:rPr>
                <w:rFonts w:eastAsia="Arial"/>
                <w:color w:val="0000FF"/>
                <w:szCs w:val="24"/>
              </w:rPr>
              <w:t xml:space="preserve">Hotel </w:t>
            </w:r>
            <w:proofErr w:type="spellStart"/>
            <w:r>
              <w:rPr>
                <w:rFonts w:eastAsia="Arial"/>
                <w:color w:val="0000FF"/>
                <w:szCs w:val="24"/>
              </w:rPr>
              <w:t>costs</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43E062" w14:textId="7E5FDF5A" w:rsidR="002B404D" w:rsidRDefault="002B404D" w:rsidP="00E713FC">
            <w:pPr>
              <w:rPr>
                <w:rFonts w:eastAsia="Arial"/>
                <w:color w:val="0000FF"/>
                <w:szCs w:val="24"/>
              </w:rPr>
            </w:pPr>
            <w:r>
              <w:rPr>
                <w:rFonts w:eastAsia="Arial"/>
                <w:color w:val="0000FF"/>
                <w:szCs w:val="24"/>
              </w:rPr>
              <w:t>[</w:t>
            </w:r>
            <w:proofErr w:type="spellStart"/>
            <w:r>
              <w:rPr>
                <w:rFonts w:eastAsia="Arial"/>
                <w:color w:val="0000FF"/>
                <w:szCs w:val="24"/>
              </w:rPr>
              <w:t>number</w:t>
            </w:r>
            <w:proofErr w:type="spellEnd"/>
            <w:r>
              <w:rPr>
                <w:rFonts w:eastAsia="Arial"/>
                <w:color w:val="0000FF"/>
                <w:szCs w:val="24"/>
              </w:rPr>
              <w:t xml:space="preserve">] EUR per </w:t>
            </w:r>
            <w:proofErr w:type="spellStart"/>
            <w:r>
              <w:rPr>
                <w:rFonts w:eastAsia="Arial"/>
                <w:color w:val="0000FF"/>
                <w:szCs w:val="24"/>
              </w:rPr>
              <w:t>stay</w:t>
            </w:r>
            <w:proofErr w:type="spellEnd"/>
          </w:p>
        </w:tc>
      </w:tr>
      <w:tr w:rsidR="002B404D" w:rsidRPr="002B404D" w14:paraId="656096E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02247C" w14:textId="7AF56AAD" w:rsidR="002B404D" w:rsidRDefault="002B404D" w:rsidP="00E713FC">
            <w:pPr>
              <w:rPr>
                <w:rFonts w:eastAsia="Arial"/>
                <w:color w:val="0000FF"/>
                <w:szCs w:val="24"/>
              </w:rPr>
            </w:pPr>
            <w:r>
              <w:rPr>
                <w:rFonts w:eastAsia="Arial"/>
                <w:color w:val="0000FF"/>
                <w:szCs w:val="24"/>
              </w:rPr>
              <w:t xml:space="preserve">Time investment </w:t>
            </w:r>
            <w:proofErr w:type="spellStart"/>
            <w:r>
              <w:rPr>
                <w:rFonts w:eastAsia="Arial"/>
                <w:color w:val="0000FF"/>
                <w:szCs w:val="24"/>
              </w:rPr>
              <w:t>and</w:t>
            </w:r>
            <w:proofErr w:type="spellEnd"/>
            <w:r>
              <w:rPr>
                <w:rFonts w:eastAsia="Arial"/>
                <w:color w:val="0000FF"/>
                <w:szCs w:val="24"/>
              </w:rPr>
              <w:t xml:space="preserve"> </w:t>
            </w:r>
            <w:proofErr w:type="spellStart"/>
            <w:r>
              <w:rPr>
                <w:rFonts w:eastAsia="Arial"/>
                <w:color w:val="0000FF"/>
                <w:szCs w:val="24"/>
              </w:rPr>
              <w:t>efforts</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3E917F" w14:textId="45CCD45B" w:rsidR="002B404D" w:rsidRPr="002B404D" w:rsidRDefault="002B404D" w:rsidP="00E713FC">
            <w:pPr>
              <w:rPr>
                <w:rFonts w:eastAsia="Arial"/>
                <w:color w:val="0000FF"/>
                <w:szCs w:val="24"/>
                <w:lang w:val="en-US"/>
              </w:rPr>
            </w:pPr>
            <w:r w:rsidRPr="002B404D">
              <w:rPr>
                <w:rFonts w:eastAsia="Arial"/>
                <w:color w:val="0000FF"/>
                <w:szCs w:val="24"/>
                <w:lang w:val="en-US"/>
              </w:rPr>
              <w:t xml:space="preserve"> [number] EUR per visit / pro</w:t>
            </w:r>
            <w:r>
              <w:rPr>
                <w:rFonts w:eastAsia="Arial"/>
                <w:color w:val="0000FF"/>
                <w:szCs w:val="24"/>
                <w:lang w:val="en-US"/>
              </w:rPr>
              <w:t>cedure</w:t>
            </w:r>
          </w:p>
        </w:tc>
      </w:tr>
      <w:tr w:rsidR="002B404D" w14:paraId="1CB0F5DF"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8A90DC" w14:textId="77777777" w:rsidR="002B404D" w:rsidRDefault="002B404D" w:rsidP="00E713FC">
            <w:pPr>
              <w:jc w:val="both"/>
              <w:rPr>
                <w:rFonts w:eastAsia="Arial"/>
                <w:color w:val="0000FF"/>
                <w:szCs w:val="24"/>
              </w:rPr>
            </w:pPr>
            <w:r>
              <w:rPr>
                <w:rFonts w:eastAsia="Arial"/>
                <w:color w:val="0000FF"/>
                <w:szCs w:val="24"/>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E41971" w14:textId="77777777" w:rsidR="002B404D" w:rsidRDefault="002B404D" w:rsidP="00E713FC">
            <w:pPr>
              <w:rPr>
                <w:rFonts w:eastAsia="Arial"/>
                <w:color w:val="0000FF"/>
                <w:szCs w:val="24"/>
              </w:rPr>
            </w:pPr>
          </w:p>
        </w:tc>
      </w:tr>
    </w:tbl>
    <w:p w14:paraId="6BFD1A14" w14:textId="77777777" w:rsidR="002B404D" w:rsidRDefault="002B404D" w:rsidP="002B404D">
      <w:pPr>
        <w:autoSpaceDE w:val="0"/>
        <w:autoSpaceDN w:val="0"/>
        <w:adjustRightInd w:val="0"/>
        <w:spacing w:after="120"/>
        <w:jc w:val="both"/>
        <w:rPr>
          <w:iCs/>
          <w:lang w:val="en-US"/>
        </w:rPr>
      </w:pPr>
    </w:p>
    <w:p w14:paraId="02F37AA7" w14:textId="7EEF0138" w:rsidR="002B404D" w:rsidRPr="00034014" w:rsidRDefault="002B404D" w:rsidP="002B404D">
      <w:pPr>
        <w:autoSpaceDE w:val="0"/>
        <w:autoSpaceDN w:val="0"/>
        <w:adjustRightInd w:val="0"/>
        <w:spacing w:after="120"/>
        <w:jc w:val="both"/>
        <w:rPr>
          <w:iCs/>
          <w:color w:val="FF0000"/>
          <w:lang w:val="en-US"/>
        </w:rPr>
      </w:pPr>
      <w:r w:rsidRPr="00034014">
        <w:rPr>
          <w:iCs/>
          <w:color w:val="FF0000"/>
          <w:lang w:val="en-US"/>
        </w:rPr>
        <w:t xml:space="preserve">[Please add more information here whether personal data is needed for </w:t>
      </w:r>
      <w:r w:rsidR="00D2485A">
        <w:rPr>
          <w:iCs/>
          <w:color w:val="FF0000"/>
          <w:lang w:val="en-US"/>
        </w:rPr>
        <w:t>compensation</w:t>
      </w:r>
      <w:r w:rsidRPr="00034014">
        <w:rPr>
          <w:iCs/>
          <w:color w:val="FF0000"/>
          <w:lang w:val="en-US"/>
        </w:rPr>
        <w:t xml:space="preserve">. It should be mentioned whether this data is passed on to external </w:t>
      </w:r>
      <w:r w:rsidR="00D2485A">
        <w:rPr>
          <w:iCs/>
          <w:color w:val="FF0000"/>
          <w:lang w:val="en-US"/>
        </w:rPr>
        <w:t>vendors</w:t>
      </w:r>
      <w:r w:rsidRPr="00034014">
        <w:rPr>
          <w:iCs/>
          <w:color w:val="FF0000"/>
          <w:lang w:val="en-US"/>
        </w:rPr>
        <w:t xml:space="preserve">. The participant should always be offered equivalent choices regarding </w:t>
      </w:r>
      <w:r w:rsidR="00D2485A">
        <w:rPr>
          <w:iCs/>
          <w:color w:val="FF0000"/>
          <w:lang w:val="en-US"/>
        </w:rPr>
        <w:t>compensation</w:t>
      </w:r>
      <w:r w:rsidRPr="00034014">
        <w:rPr>
          <w:iCs/>
          <w:color w:val="FF0000"/>
          <w:lang w:val="en-US"/>
        </w:rPr>
        <w:t xml:space="preserve">. For </w:t>
      </w:r>
      <w:r w:rsidRPr="00034014">
        <w:rPr>
          <w:iCs/>
          <w:color w:val="FF0000"/>
          <w:lang w:val="en-US"/>
        </w:rPr>
        <w:lastRenderedPageBreak/>
        <w:t xml:space="preserve">example, if a participant does not want </w:t>
      </w:r>
      <w:r w:rsidR="00D2485A">
        <w:rPr>
          <w:iCs/>
          <w:color w:val="FF0000"/>
          <w:lang w:val="en-US"/>
        </w:rPr>
        <w:t>compensation</w:t>
      </w:r>
      <w:r w:rsidRPr="00034014">
        <w:rPr>
          <w:iCs/>
          <w:color w:val="FF0000"/>
          <w:lang w:val="en-US"/>
        </w:rPr>
        <w:t xml:space="preserve"> for expenses via a payment card, he should be offered the option to be </w:t>
      </w:r>
      <w:r w:rsidR="00D2485A">
        <w:rPr>
          <w:iCs/>
          <w:color w:val="FF0000"/>
          <w:lang w:val="en-US"/>
        </w:rPr>
        <w:t>compensated</w:t>
      </w:r>
      <w:r w:rsidRPr="00034014">
        <w:rPr>
          <w:iCs/>
          <w:color w:val="FF0000"/>
          <w:lang w:val="en-US"/>
        </w:rPr>
        <w:t xml:space="preserve"> via a method that does not involve passing on personal data to an external party, e.g. bank transfer/voucher via the study </w:t>
      </w:r>
      <w:r w:rsidRPr="00712C06">
        <w:rPr>
          <w:iCs/>
          <w:color w:val="FF0000"/>
          <w:lang w:val="en-GB"/>
        </w:rPr>
        <w:t>centre</w:t>
      </w:r>
      <w:r w:rsidRPr="00034014">
        <w:rPr>
          <w:iCs/>
          <w:color w:val="FF0000"/>
          <w:lang w:val="en-US"/>
        </w:rPr>
        <w:t xml:space="preserve">). This option must be clearly formulated in the paragraphs below. Likewise, the participant's consent should be </w:t>
      </w:r>
      <w:r w:rsidR="00D2485A">
        <w:rPr>
          <w:iCs/>
          <w:color w:val="FF0000"/>
          <w:lang w:val="en-US"/>
        </w:rPr>
        <w:t xml:space="preserve">asked </w:t>
      </w:r>
      <w:r w:rsidRPr="00034014">
        <w:rPr>
          <w:iCs/>
          <w:color w:val="FF0000"/>
          <w:lang w:val="en-US"/>
        </w:rPr>
        <w:t>via the relevant box in Section II].</w:t>
      </w:r>
    </w:p>
    <w:p w14:paraId="054B3374" w14:textId="69A93727" w:rsidR="002B404D" w:rsidRPr="002B404D" w:rsidRDefault="002B404D" w:rsidP="002B404D">
      <w:pPr>
        <w:autoSpaceDE w:val="0"/>
        <w:autoSpaceDN w:val="0"/>
        <w:adjustRightInd w:val="0"/>
        <w:spacing w:after="120"/>
        <w:jc w:val="both"/>
        <w:rPr>
          <w:iCs/>
          <w:lang w:val="en-US"/>
        </w:rPr>
      </w:pPr>
      <w:r w:rsidRPr="00034014">
        <w:rPr>
          <w:iCs/>
          <w:color w:val="FF0000"/>
          <w:lang w:val="en-US"/>
        </w:rPr>
        <w:t xml:space="preserve">[Example: </w:t>
      </w:r>
      <w:r w:rsidRPr="002B404D">
        <w:rPr>
          <w:iCs/>
          <w:lang w:val="en-US"/>
        </w:rPr>
        <w:t xml:space="preserve">The </w:t>
      </w:r>
      <w:r w:rsidR="00D2485A">
        <w:rPr>
          <w:iCs/>
          <w:lang w:val="en-US"/>
        </w:rPr>
        <w:t>sponsor</w:t>
      </w:r>
      <w:r w:rsidRPr="002B404D">
        <w:rPr>
          <w:iCs/>
          <w:lang w:val="en-US"/>
        </w:rPr>
        <w:t xml:space="preserve"> has appointed an external </w:t>
      </w:r>
      <w:r w:rsidR="00D2485A">
        <w:rPr>
          <w:iCs/>
          <w:lang w:val="en-US"/>
        </w:rPr>
        <w:t>vendor</w:t>
      </w:r>
      <w:r w:rsidRPr="002B404D">
        <w:rPr>
          <w:iCs/>
          <w:lang w:val="en-US"/>
        </w:rPr>
        <w:t xml:space="preserve"> who uses </w:t>
      </w:r>
      <w:r w:rsidRPr="00034014">
        <w:rPr>
          <w:iCs/>
          <w:lang w:val="en-US"/>
        </w:rPr>
        <w:t xml:space="preserve">a </w:t>
      </w:r>
      <w:r w:rsidRPr="00D2485A">
        <w:rPr>
          <w:rFonts w:eastAsia="Arial"/>
          <w:color w:val="0000FF"/>
          <w:szCs w:val="24"/>
          <w:lang w:val="en-US"/>
        </w:rPr>
        <w:t xml:space="preserve">[form of compensation via external </w:t>
      </w:r>
      <w:r w:rsidR="00D2485A">
        <w:rPr>
          <w:rFonts w:eastAsia="Arial"/>
          <w:color w:val="0000FF"/>
          <w:szCs w:val="24"/>
          <w:lang w:val="en-US"/>
        </w:rPr>
        <w:t>vendor</w:t>
      </w:r>
      <w:r w:rsidRPr="00D2485A">
        <w:rPr>
          <w:rFonts w:eastAsia="Arial"/>
          <w:color w:val="0000FF"/>
          <w:szCs w:val="24"/>
          <w:lang w:val="en-US"/>
        </w:rPr>
        <w:t>, e.g. payment card]</w:t>
      </w:r>
      <w:r w:rsidRPr="002B404D">
        <w:rPr>
          <w:iCs/>
          <w:lang w:val="en-US"/>
        </w:rPr>
        <w:t xml:space="preserve"> to </w:t>
      </w:r>
      <w:r w:rsidR="00D2485A">
        <w:rPr>
          <w:iCs/>
          <w:lang w:val="en-US"/>
        </w:rPr>
        <w:t>compensate</w:t>
      </w:r>
      <w:r w:rsidRPr="002B404D">
        <w:rPr>
          <w:iCs/>
          <w:lang w:val="en-US"/>
        </w:rPr>
        <w:t xml:space="preserve"> you. If the </w:t>
      </w:r>
      <w:r w:rsidR="00D2485A">
        <w:rPr>
          <w:iCs/>
          <w:lang w:val="en-US"/>
        </w:rPr>
        <w:t>vendor</w:t>
      </w:r>
      <w:r w:rsidRPr="002B404D">
        <w:rPr>
          <w:iCs/>
          <w:lang w:val="en-US"/>
        </w:rPr>
        <w:t xml:space="preserve"> requires personal information from you, they must process your data in accordance with current European and Belgian data protection legislation. This </w:t>
      </w:r>
      <w:r w:rsidRPr="003E0009">
        <w:rPr>
          <w:rFonts w:eastAsia="Arial"/>
          <w:color w:val="0000FF"/>
          <w:szCs w:val="24"/>
          <w:lang w:val="en-US"/>
        </w:rPr>
        <w:t>[form of compensation]</w:t>
      </w:r>
      <w:r w:rsidRPr="002B404D">
        <w:rPr>
          <w:iCs/>
          <w:lang w:val="en-US"/>
        </w:rPr>
        <w:t xml:space="preserve"> can be used in different shops. On this website you will find a list of all shops where you can use </w:t>
      </w:r>
      <w:r w:rsidRPr="00034014">
        <w:rPr>
          <w:rFonts w:eastAsia="Arial"/>
          <w:color w:val="0000FF"/>
          <w:szCs w:val="24"/>
          <w:lang w:val="en-US"/>
        </w:rPr>
        <w:t>[compensation form]: [website].</w:t>
      </w:r>
      <w:r w:rsidR="00034014" w:rsidRPr="00034014">
        <w:rPr>
          <w:iCs/>
          <w:color w:val="FF0000"/>
          <w:lang w:val="en-US"/>
        </w:rPr>
        <w:t>]</w:t>
      </w:r>
    </w:p>
    <w:p w14:paraId="310197D2" w14:textId="77777777" w:rsidR="002B404D" w:rsidRPr="002B404D" w:rsidRDefault="002B404D" w:rsidP="002B404D">
      <w:pPr>
        <w:autoSpaceDE w:val="0"/>
        <w:autoSpaceDN w:val="0"/>
        <w:adjustRightInd w:val="0"/>
        <w:spacing w:after="120"/>
        <w:jc w:val="both"/>
        <w:rPr>
          <w:iCs/>
          <w:lang w:val="en-US"/>
        </w:rPr>
      </w:pPr>
    </w:p>
    <w:p w14:paraId="493CB996" w14:textId="69F543E2" w:rsidR="002B404D" w:rsidRPr="00034014" w:rsidRDefault="002B404D" w:rsidP="002B404D">
      <w:pPr>
        <w:autoSpaceDE w:val="0"/>
        <w:autoSpaceDN w:val="0"/>
        <w:adjustRightInd w:val="0"/>
        <w:spacing w:after="120"/>
        <w:jc w:val="both"/>
        <w:rPr>
          <w:rFonts w:eastAsia="Arial"/>
          <w:color w:val="0000FF"/>
          <w:szCs w:val="24"/>
          <w:lang w:val="en-US"/>
        </w:rPr>
      </w:pPr>
      <w:r w:rsidRPr="002B404D">
        <w:rPr>
          <w:iCs/>
          <w:lang w:val="en-US"/>
        </w:rPr>
        <w:t xml:space="preserve">You agree or disagree to this form of compensation by ticking the relevant box in Section II. If you do not agree, the </w:t>
      </w:r>
      <w:r w:rsidR="00F664FF">
        <w:rPr>
          <w:iCs/>
          <w:lang w:val="en-US"/>
        </w:rPr>
        <w:t>sponsor</w:t>
      </w:r>
      <w:r w:rsidRPr="002B404D">
        <w:rPr>
          <w:iCs/>
          <w:lang w:val="en-US"/>
        </w:rPr>
        <w:t xml:space="preserve"> will compensate the </w:t>
      </w:r>
      <w:r w:rsidR="007A26B5">
        <w:rPr>
          <w:iCs/>
          <w:lang w:val="en-US"/>
        </w:rPr>
        <w:t>trial</w:t>
      </w:r>
      <w:r w:rsidRPr="002B404D">
        <w:rPr>
          <w:iCs/>
          <w:lang w:val="en-US"/>
        </w:rPr>
        <w:t xml:space="preserve"> </w:t>
      </w:r>
      <w:r w:rsidR="00F664FF">
        <w:rPr>
          <w:iCs/>
          <w:lang w:val="en-US"/>
        </w:rPr>
        <w:t>site</w:t>
      </w:r>
      <w:r w:rsidRPr="002B404D">
        <w:rPr>
          <w:iCs/>
          <w:lang w:val="en-US"/>
        </w:rPr>
        <w:t xml:space="preserve">. The </w:t>
      </w:r>
      <w:r w:rsidR="007A26B5">
        <w:rPr>
          <w:iCs/>
          <w:lang w:val="en-US"/>
        </w:rPr>
        <w:t>trial</w:t>
      </w:r>
      <w:r w:rsidRPr="002B404D">
        <w:rPr>
          <w:iCs/>
          <w:lang w:val="en-US"/>
        </w:rPr>
        <w:t xml:space="preserve"> </w:t>
      </w:r>
      <w:r w:rsidR="00F664FF">
        <w:rPr>
          <w:iCs/>
          <w:lang w:val="en-US"/>
        </w:rPr>
        <w:t>site</w:t>
      </w:r>
      <w:r w:rsidRPr="002B404D">
        <w:rPr>
          <w:iCs/>
          <w:lang w:val="en-US"/>
        </w:rPr>
        <w:t xml:space="preserve">, in turn, will </w:t>
      </w:r>
      <w:r w:rsidR="00F664FF">
        <w:rPr>
          <w:iCs/>
          <w:lang w:val="en-US"/>
        </w:rPr>
        <w:t>compensate</w:t>
      </w:r>
      <w:r w:rsidRPr="002B404D">
        <w:rPr>
          <w:iCs/>
          <w:lang w:val="en-US"/>
        </w:rPr>
        <w:t xml:space="preserve"> you at the same rates as mentioned above through </w:t>
      </w:r>
      <w:r w:rsidRPr="00034014">
        <w:rPr>
          <w:rFonts w:eastAsia="Arial"/>
          <w:color w:val="0000FF"/>
          <w:szCs w:val="24"/>
          <w:lang w:val="en-US"/>
        </w:rPr>
        <w:t xml:space="preserve">[form of compensation through the study </w:t>
      </w:r>
      <w:proofErr w:type="spellStart"/>
      <w:r w:rsidRPr="00034014">
        <w:rPr>
          <w:rFonts w:eastAsia="Arial"/>
          <w:color w:val="0000FF"/>
          <w:szCs w:val="24"/>
          <w:lang w:val="en-US"/>
        </w:rPr>
        <w:t>centre</w:t>
      </w:r>
      <w:proofErr w:type="spellEnd"/>
      <w:r w:rsidRPr="00034014">
        <w:rPr>
          <w:rFonts w:eastAsia="Arial"/>
          <w:color w:val="0000FF"/>
          <w:szCs w:val="24"/>
          <w:lang w:val="en-US"/>
        </w:rPr>
        <w:t>, e.g. bank transfer/voucher]</w:t>
      </w:r>
      <w:r w:rsidR="00D87316" w:rsidRPr="00034014">
        <w:rPr>
          <w:rFonts w:eastAsia="Arial"/>
          <w:color w:val="0000FF"/>
          <w:szCs w:val="24"/>
          <w:lang w:val="en-US"/>
        </w:rPr>
        <w:t>.</w:t>
      </w:r>
      <w:r w:rsidR="00D87316" w:rsidRPr="00034014">
        <w:rPr>
          <w:iCs/>
          <w:color w:val="FF0000"/>
          <w:lang w:val="en-US"/>
        </w:rPr>
        <w:t>]</w:t>
      </w:r>
    </w:p>
    <w:p w14:paraId="0B9036E3" w14:textId="77777777" w:rsidR="008A2C13" w:rsidRPr="00C11A84" w:rsidRDefault="008A2C13" w:rsidP="00E6233F">
      <w:pPr>
        <w:pStyle w:val="Kop2"/>
        <w:numPr>
          <w:ilvl w:val="0"/>
          <w:numId w:val="24"/>
        </w:numPr>
        <w:spacing w:after="120"/>
        <w:jc w:val="both"/>
        <w:rPr>
          <w:i w:val="0"/>
          <w:color w:val="7030A0"/>
          <w:sz w:val="24"/>
          <w:szCs w:val="24"/>
          <w:lang w:val="en-GB"/>
        </w:rPr>
      </w:pPr>
      <w:bookmarkStart w:id="52" w:name="_Ref12364520"/>
      <w:bookmarkStart w:id="53" w:name="_Ref12364524"/>
      <w:bookmarkStart w:id="54" w:name="_Toc189140823"/>
      <w:r w:rsidRPr="00C11A84">
        <w:rPr>
          <w:i w:val="0"/>
          <w:color w:val="7030A0"/>
          <w:sz w:val="24"/>
          <w:szCs w:val="24"/>
          <w:lang w:val="en-GB"/>
        </w:rPr>
        <w:t>Which data are collected about me during the trial and what will happen with them?</w:t>
      </w:r>
      <w:bookmarkEnd w:id="52"/>
      <w:bookmarkEnd w:id="53"/>
      <w:bookmarkEnd w:id="54"/>
    </w:p>
    <w:p w14:paraId="642A9DD6" w14:textId="77777777" w:rsidR="008A2C13" w:rsidRPr="00C11A84" w:rsidRDefault="008A2C13" w:rsidP="00E6233F">
      <w:pPr>
        <w:pStyle w:val="Ondertitel"/>
        <w:numPr>
          <w:ilvl w:val="1"/>
          <w:numId w:val="24"/>
        </w:numPr>
        <w:spacing w:before="240" w:after="120"/>
        <w:jc w:val="both"/>
        <w:outlineLvl w:val="2"/>
        <w:rPr>
          <w:rFonts w:ascii="Arial" w:hAnsi="Arial" w:cs="Arial"/>
          <w:color w:val="7030A0"/>
          <w:sz w:val="24"/>
          <w:szCs w:val="24"/>
          <w:lang w:val="en-GB"/>
        </w:rPr>
      </w:pPr>
      <w:bookmarkStart w:id="55" w:name="_Toc189140824"/>
      <w:r w:rsidRPr="00C11A84">
        <w:rPr>
          <w:rFonts w:ascii="Arial" w:hAnsi="Arial" w:cs="Arial"/>
          <w:color w:val="7030A0"/>
          <w:sz w:val="24"/>
          <w:szCs w:val="24"/>
          <w:lang w:val="en-GB"/>
        </w:rPr>
        <w:t>Which data are collected and processed during the trial?</w:t>
      </w:r>
      <w:bookmarkEnd w:id="55"/>
      <w:r w:rsidRPr="00C11A84">
        <w:rPr>
          <w:rFonts w:ascii="Arial" w:hAnsi="Arial" w:cs="Arial"/>
          <w:color w:val="7030A0"/>
          <w:sz w:val="24"/>
          <w:szCs w:val="24"/>
          <w:lang w:val="en-US"/>
        </w:rPr>
        <w:t xml:space="preserve"> </w:t>
      </w:r>
    </w:p>
    <w:p w14:paraId="51F610AE" w14:textId="3CB63B9D" w:rsidR="008A2C13" w:rsidRDefault="008A2C13" w:rsidP="00C11A84">
      <w:pPr>
        <w:spacing w:after="120"/>
        <w:jc w:val="both"/>
        <w:rPr>
          <w:color w:val="7030A0"/>
          <w:lang w:val="en-GB"/>
        </w:rPr>
      </w:pPr>
      <w:r w:rsidRPr="00C11A84">
        <w:rPr>
          <w:color w:val="7030A0"/>
          <w:lang w:val="en-GB"/>
        </w:rPr>
        <w:t xml:space="preserve">The collected and processed </w:t>
      </w:r>
      <w:r w:rsidR="005B1FEB" w:rsidRPr="00C11A84">
        <w:rPr>
          <w:color w:val="7030A0"/>
          <w:lang w:val="en-GB"/>
        </w:rPr>
        <w:t xml:space="preserve">personal </w:t>
      </w:r>
      <w:r w:rsidRPr="00C11A84">
        <w:rPr>
          <w:color w:val="7030A0"/>
          <w:lang w:val="en-GB"/>
        </w:rPr>
        <w:t xml:space="preserve">data concern information about your health and medical condition. This includes your medical history, some of your background information (for example your age, sex, and ethnic origin) and the results of examinations required by the trial. </w:t>
      </w:r>
    </w:p>
    <w:p w14:paraId="1FD0945A" w14:textId="013A2845" w:rsidR="00FF4DAF" w:rsidRDefault="004705CD" w:rsidP="00C11A84">
      <w:pPr>
        <w:spacing w:after="120"/>
        <w:jc w:val="both"/>
        <w:rPr>
          <w:color w:val="7030A0"/>
          <w:lang w:val="en-GB"/>
        </w:rPr>
      </w:pPr>
      <w:r w:rsidRPr="00034014">
        <w:rPr>
          <w:iCs/>
          <w:color w:val="FF0000"/>
          <w:lang w:val="en-US"/>
        </w:rPr>
        <w:t>[If applicable</w:t>
      </w:r>
      <w:r>
        <w:rPr>
          <w:iCs/>
          <w:color w:val="FF0000"/>
          <w:lang w:val="en-US"/>
        </w:rPr>
        <w:t>, if data concerning race and ethnic origine are collected</w:t>
      </w:r>
      <w:r w:rsidRPr="00034014">
        <w:rPr>
          <w:iCs/>
          <w:color w:val="FF0000"/>
          <w:lang w:val="en-US"/>
        </w:rPr>
        <w:t xml:space="preserve">] </w:t>
      </w:r>
      <w:r>
        <w:rPr>
          <w:color w:val="7030A0"/>
          <w:lang w:val="en-GB"/>
        </w:rPr>
        <w:t>Race and ethnic origin</w:t>
      </w:r>
      <w:r w:rsidRPr="00FF4DAF">
        <w:rPr>
          <w:color w:val="7030A0"/>
          <w:lang w:val="en-GB"/>
        </w:rPr>
        <w:t xml:space="preserve"> </w:t>
      </w:r>
      <w:r w:rsidR="00FF4DAF" w:rsidRPr="00FF4DAF">
        <w:rPr>
          <w:color w:val="7030A0"/>
          <w:lang w:val="en-GB"/>
        </w:rPr>
        <w:t xml:space="preserve">data are collected to ensure that </w:t>
      </w:r>
      <w:r w:rsidR="00FF4DAF">
        <w:rPr>
          <w:color w:val="7030A0"/>
          <w:lang w:val="en-GB"/>
        </w:rPr>
        <w:t xml:space="preserve">research </w:t>
      </w:r>
      <w:r w:rsidR="00FF4DAF" w:rsidRPr="00FF4DAF">
        <w:rPr>
          <w:color w:val="7030A0"/>
          <w:lang w:val="en-GB"/>
        </w:rPr>
        <w:t>data are processed in the broadest possible population</w:t>
      </w:r>
      <w:r w:rsidR="00FF4DAF">
        <w:rPr>
          <w:color w:val="7030A0"/>
          <w:lang w:val="en-GB"/>
        </w:rPr>
        <w:t>.</w:t>
      </w:r>
    </w:p>
    <w:p w14:paraId="666096D2" w14:textId="6D91CC44" w:rsidR="00FF4DAF" w:rsidRPr="008D0790" w:rsidRDefault="008D0790" w:rsidP="00C11A84">
      <w:pPr>
        <w:spacing w:after="120"/>
        <w:jc w:val="both"/>
        <w:rPr>
          <w:color w:val="FF0000"/>
          <w:lang w:val="en-GB"/>
        </w:rPr>
      </w:pPr>
      <w:r w:rsidRPr="00034014">
        <w:rPr>
          <w:iCs/>
          <w:color w:val="FF0000"/>
          <w:lang w:val="en-US"/>
        </w:rPr>
        <w:t>[</w:t>
      </w:r>
      <w:r w:rsidR="00FF4DAF" w:rsidRPr="008D0790">
        <w:rPr>
          <w:color w:val="FF0000"/>
          <w:lang w:val="en-GB"/>
        </w:rPr>
        <w:t xml:space="preserve">Please </w:t>
      </w:r>
      <w:r w:rsidR="00D87316" w:rsidRPr="008D0790">
        <w:rPr>
          <w:color w:val="FF0000"/>
          <w:lang w:val="en-GB"/>
        </w:rPr>
        <w:t>always consider the GDPR principle of data minimisation and proportionality</w:t>
      </w:r>
      <w:r w:rsidR="00FF4DAF" w:rsidRPr="008D0790">
        <w:rPr>
          <w:color w:val="FF0000"/>
          <w:lang w:val="en-GB"/>
        </w:rPr>
        <w:t>.</w:t>
      </w:r>
      <w:r w:rsidRPr="008D0790">
        <w:rPr>
          <w:iCs/>
          <w:color w:val="FF0000"/>
          <w:lang w:val="en-US"/>
        </w:rPr>
        <w:t xml:space="preserve"> </w:t>
      </w:r>
      <w:r w:rsidRPr="00034014">
        <w:rPr>
          <w:iCs/>
          <w:color w:val="FF0000"/>
          <w:lang w:val="en-US"/>
        </w:rPr>
        <w:t>]</w:t>
      </w:r>
    </w:p>
    <w:p w14:paraId="32D3B3DD" w14:textId="77777777" w:rsidR="008A2C13" w:rsidRPr="00C11A84" w:rsidRDefault="008A2C13" w:rsidP="00C11A84">
      <w:pPr>
        <w:spacing w:after="120"/>
        <w:jc w:val="both"/>
        <w:rPr>
          <w:color w:val="7030A0"/>
          <w:lang w:val="en-GB"/>
        </w:rPr>
      </w:pPr>
    </w:p>
    <w:p w14:paraId="2FF17924" w14:textId="77777777" w:rsidR="00565BD3" w:rsidRPr="00C11A84" w:rsidRDefault="00565BD3" w:rsidP="00E6233F">
      <w:pPr>
        <w:pStyle w:val="Ondertitel"/>
        <w:numPr>
          <w:ilvl w:val="1"/>
          <w:numId w:val="24"/>
        </w:numPr>
        <w:spacing w:before="240" w:after="120"/>
        <w:jc w:val="both"/>
        <w:outlineLvl w:val="2"/>
        <w:rPr>
          <w:rFonts w:ascii="Arial" w:hAnsi="Arial" w:cs="Arial"/>
          <w:color w:val="7030A0"/>
          <w:sz w:val="24"/>
          <w:szCs w:val="24"/>
          <w:lang w:val="en-GB"/>
        </w:rPr>
      </w:pPr>
      <w:bookmarkStart w:id="56" w:name="_Ref181197705"/>
      <w:bookmarkStart w:id="57" w:name="_Toc189140825"/>
      <w:r w:rsidRPr="00C11A84">
        <w:rPr>
          <w:rFonts w:ascii="Arial" w:hAnsi="Arial" w:cs="Arial"/>
          <w:color w:val="7030A0"/>
          <w:sz w:val="24"/>
          <w:szCs w:val="24"/>
          <w:lang w:val="en-GB"/>
        </w:rPr>
        <w:t>How will the investigator treat my personal data?</w:t>
      </w:r>
      <w:bookmarkEnd w:id="56"/>
      <w:bookmarkEnd w:id="57"/>
    </w:p>
    <w:p w14:paraId="5DC138F0" w14:textId="2CA72AA2" w:rsidR="00565BD3" w:rsidRPr="00C11A84" w:rsidRDefault="00565BD3" w:rsidP="00C11A84">
      <w:pPr>
        <w:spacing w:after="120"/>
        <w:jc w:val="both"/>
        <w:rPr>
          <w:color w:val="7030A0"/>
          <w:lang w:val="en-GB"/>
        </w:rPr>
      </w:pPr>
      <w:r w:rsidRPr="00C11A84">
        <w:rPr>
          <w:color w:val="7030A0"/>
          <w:lang w:val="en-GB"/>
        </w:rPr>
        <w:t>The investigator</w:t>
      </w:r>
      <w:r w:rsidR="00FF4DAF">
        <w:rPr>
          <w:color w:val="7030A0"/>
          <w:lang w:val="en-GB"/>
        </w:rPr>
        <w:t xml:space="preserve"> (and the trial staff) </w:t>
      </w:r>
      <w:r w:rsidRPr="00C11A84">
        <w:rPr>
          <w:color w:val="7030A0"/>
          <w:lang w:val="en-GB"/>
        </w:rPr>
        <w:t>is bound by professional secrecy</w:t>
      </w:r>
      <w:r w:rsidR="004705CD">
        <w:rPr>
          <w:color w:val="7030A0"/>
          <w:lang w:val="en-GB"/>
        </w:rPr>
        <w:t xml:space="preserve"> or by </w:t>
      </w:r>
      <w:r w:rsidR="004705CD" w:rsidRPr="00C11A84">
        <w:rPr>
          <w:color w:val="7030A0"/>
          <w:lang w:val="en-GB"/>
        </w:rPr>
        <w:t>a confidentiality agreement</w:t>
      </w:r>
      <w:r w:rsidRPr="00C11A84">
        <w:rPr>
          <w:color w:val="7030A0"/>
          <w:lang w:val="en-GB"/>
        </w:rPr>
        <w:t xml:space="preserve"> about the data collected.</w:t>
      </w:r>
    </w:p>
    <w:p w14:paraId="58B22760" w14:textId="708DAC93" w:rsidR="00565BD3" w:rsidRPr="00C11A84" w:rsidRDefault="00565BD3" w:rsidP="00C11A84">
      <w:pPr>
        <w:spacing w:after="120"/>
        <w:jc w:val="both"/>
        <w:rPr>
          <w:color w:val="7030A0"/>
          <w:lang w:val="en-GB"/>
        </w:rPr>
      </w:pPr>
      <w:r w:rsidRPr="00C11A84">
        <w:rPr>
          <w:color w:val="7030A0"/>
          <w:lang w:val="en-GB"/>
        </w:rPr>
        <w:t>This means that he/she will never reveal your identity, including in a scientific publication or a lecture and that he/she will encode your data</w:t>
      </w:r>
      <w:r w:rsidR="0004329F">
        <w:rPr>
          <w:color w:val="7030A0"/>
          <w:lang w:val="en-GB"/>
        </w:rPr>
        <w:t xml:space="preserve"> (Ref.</w:t>
      </w:r>
      <w:r w:rsidR="00DF6781">
        <w:rPr>
          <w:color w:val="7030A0"/>
          <w:lang w:val="en-GB"/>
        </w:rPr>
        <w:t xml:space="preserve"> </w:t>
      </w:r>
      <w:r w:rsidR="0004329F">
        <w:rPr>
          <w:rStyle w:val="Eindnootmarkering"/>
          <w:color w:val="7030A0"/>
          <w:lang w:val="en-GB"/>
        </w:rPr>
        <w:endnoteReference w:id="4"/>
      </w:r>
      <w:r w:rsidR="0004329F">
        <w:rPr>
          <w:color w:val="7030A0"/>
          <w:lang w:val="en-GB"/>
        </w:rPr>
        <w:t>)</w:t>
      </w:r>
      <w:r w:rsidRPr="00C11A84">
        <w:rPr>
          <w:color w:val="7030A0"/>
          <w:lang w:val="en-GB"/>
        </w:rPr>
        <w:t xml:space="preserve"> (</w:t>
      </w:r>
      <w:r w:rsidRPr="00C11A84">
        <w:rPr>
          <w:i/>
          <w:color w:val="7030A0"/>
          <w:lang w:val="en-GB"/>
        </w:rPr>
        <w:t>that is</w:t>
      </w:r>
      <w:r w:rsidRPr="00C11A84">
        <w:rPr>
          <w:color w:val="7030A0"/>
          <w:lang w:val="en-GB"/>
        </w:rPr>
        <w:t xml:space="preserve"> by replacing your identity by an identification code in the trial) before sending them to the sponsor.</w:t>
      </w:r>
      <w:r w:rsidR="00FF4DAF">
        <w:rPr>
          <w:color w:val="7030A0"/>
          <w:lang w:val="en-GB"/>
        </w:rPr>
        <w:t xml:space="preserve"> </w:t>
      </w:r>
      <w:r w:rsidR="00FF4DAF" w:rsidRPr="00FF4DAF">
        <w:rPr>
          <w:color w:val="7030A0"/>
          <w:lang w:val="en-GB"/>
        </w:rPr>
        <w:t>In other words, this code will not contain any personal identifier or combination of identifiers such as name, first name, initials, full or partial date of birth, file number, etc.</w:t>
      </w:r>
      <w:r w:rsidR="00FF4DAF" w:rsidRPr="00FF4DAF">
        <w:rPr>
          <w:lang w:val="en-US"/>
        </w:rPr>
        <w:t xml:space="preserve"> </w:t>
      </w:r>
      <w:r w:rsidR="00FF4DAF" w:rsidRPr="00FF4DAF">
        <w:rPr>
          <w:color w:val="FF0000"/>
          <w:lang w:val="en-GB"/>
        </w:rPr>
        <w:t>[A detailed description of the identification code should be included in the protocol]</w:t>
      </w:r>
    </w:p>
    <w:p w14:paraId="459D860F" w14:textId="443DF4F8" w:rsidR="00565BD3" w:rsidRPr="00C11A84" w:rsidRDefault="00565BD3" w:rsidP="00C11A84">
      <w:pPr>
        <w:spacing w:after="120"/>
        <w:jc w:val="both"/>
        <w:rPr>
          <w:color w:val="7030A0"/>
          <w:lang w:val="en-GB"/>
        </w:rPr>
      </w:pPr>
      <w:r w:rsidRPr="00C11A84">
        <w:rPr>
          <w:color w:val="7030A0"/>
          <w:lang w:val="en-GB"/>
        </w:rPr>
        <w:t>Therefore, the investigator and the trial staff under the responsibility of the investigator, will be the only ones able to establish a link between your identity and the data transmitted during the trial, with the exceptions listed under section 12.</w:t>
      </w:r>
      <w:r w:rsidR="005C0438">
        <w:rPr>
          <w:color w:val="7030A0"/>
          <w:lang w:val="en-GB"/>
        </w:rPr>
        <w:t>5</w:t>
      </w:r>
      <w:r w:rsidRPr="00C11A84">
        <w:rPr>
          <w:color w:val="7030A0"/>
          <w:lang w:val="en-GB"/>
        </w:rPr>
        <w:t xml:space="preserve">. </w:t>
      </w:r>
    </w:p>
    <w:p w14:paraId="472CD4C6" w14:textId="3D9EF94C" w:rsidR="00565BD3" w:rsidRDefault="00565BD3" w:rsidP="00C11A84">
      <w:pPr>
        <w:spacing w:after="120"/>
        <w:jc w:val="both"/>
        <w:rPr>
          <w:color w:val="7030A0"/>
          <w:lang w:val="en-GB"/>
        </w:rPr>
      </w:pPr>
      <w:r w:rsidRPr="00C11A84">
        <w:rPr>
          <w:color w:val="7030A0"/>
          <w:lang w:val="en-GB"/>
        </w:rPr>
        <w:t xml:space="preserve">The data transmitted to the sponsor will not allow the sponsor to identify you. </w:t>
      </w:r>
    </w:p>
    <w:p w14:paraId="16CEB9CB" w14:textId="77777777" w:rsidR="00570563" w:rsidRPr="00C11A84" w:rsidRDefault="00570563" w:rsidP="00C11A84">
      <w:pPr>
        <w:spacing w:after="120"/>
        <w:jc w:val="both"/>
        <w:rPr>
          <w:color w:val="7030A0"/>
          <w:lang w:val="en-GB"/>
        </w:rPr>
      </w:pPr>
    </w:p>
    <w:p w14:paraId="25B419BD" w14:textId="409D9C8C" w:rsidR="008A2C13" w:rsidRPr="003E0009" w:rsidRDefault="008A2C13" w:rsidP="00E6233F">
      <w:pPr>
        <w:pStyle w:val="Ondertitel"/>
        <w:numPr>
          <w:ilvl w:val="1"/>
          <w:numId w:val="24"/>
        </w:numPr>
        <w:spacing w:before="240" w:after="120"/>
        <w:jc w:val="both"/>
        <w:outlineLvl w:val="2"/>
        <w:rPr>
          <w:rFonts w:ascii="Arial" w:hAnsi="Arial" w:cs="Arial"/>
          <w:color w:val="7030A0"/>
          <w:sz w:val="24"/>
          <w:szCs w:val="24"/>
          <w:lang w:val="en-GB"/>
        </w:rPr>
      </w:pPr>
      <w:bookmarkStart w:id="58" w:name="_Ref12364397"/>
      <w:bookmarkStart w:id="59" w:name="_Ref12364401"/>
      <w:bookmarkStart w:id="60" w:name="_Toc189140826"/>
      <w:r w:rsidRPr="003E0009">
        <w:rPr>
          <w:rFonts w:ascii="Arial" w:hAnsi="Arial" w:cs="Arial"/>
          <w:color w:val="7030A0"/>
          <w:sz w:val="24"/>
          <w:szCs w:val="24"/>
          <w:lang w:val="en-GB"/>
        </w:rPr>
        <w:t>How will my data be handled</w:t>
      </w:r>
      <w:r w:rsidR="00127657" w:rsidRPr="003E0009">
        <w:rPr>
          <w:rFonts w:ascii="Arial" w:hAnsi="Arial" w:cs="Arial"/>
          <w:color w:val="7030A0"/>
          <w:sz w:val="24"/>
          <w:szCs w:val="24"/>
          <w:lang w:val="en-GB"/>
        </w:rPr>
        <w:t>?</w:t>
      </w:r>
      <w:bookmarkEnd w:id="58"/>
      <w:bookmarkEnd w:id="59"/>
      <w:bookmarkEnd w:id="60"/>
    </w:p>
    <w:p w14:paraId="094C2268" w14:textId="77777777" w:rsidR="008A2C13" w:rsidRPr="00C11A84" w:rsidRDefault="008A2C13" w:rsidP="00C11A84">
      <w:pPr>
        <w:spacing w:after="120"/>
        <w:jc w:val="both"/>
        <w:rPr>
          <w:color w:val="FF0000"/>
          <w:lang w:val="en-GB"/>
        </w:rPr>
      </w:pPr>
      <w:r w:rsidRPr="00C11A84">
        <w:rPr>
          <w:color w:val="FF0000"/>
          <w:lang w:val="en-GB"/>
        </w:rPr>
        <w:t>[Information on the legal base for data processing.]</w:t>
      </w:r>
    </w:p>
    <w:p w14:paraId="48D0B2D8" w14:textId="35691F3D" w:rsidR="008A2C13" w:rsidRDefault="008A2C13" w:rsidP="00C11A84">
      <w:pPr>
        <w:spacing w:after="120"/>
        <w:jc w:val="both"/>
        <w:rPr>
          <w:color w:val="000000"/>
          <w:lang w:val="en-GB"/>
        </w:rPr>
      </w:pPr>
      <w:r w:rsidRPr="00C11A84">
        <w:rPr>
          <w:color w:val="000000"/>
          <w:lang w:val="en-GB"/>
        </w:rPr>
        <w:t xml:space="preserve">Your </w:t>
      </w:r>
      <w:r w:rsidR="00246006" w:rsidRPr="00C11A84">
        <w:rPr>
          <w:color w:val="000000"/>
          <w:lang w:val="en-GB"/>
        </w:rPr>
        <w:t xml:space="preserve">trial </w:t>
      </w:r>
      <w:r w:rsidRPr="00C11A84">
        <w:rPr>
          <w:color w:val="000000"/>
          <w:lang w:val="en-GB"/>
        </w:rPr>
        <w:t>data</w:t>
      </w:r>
      <w:r w:rsidR="00246006" w:rsidRPr="00C11A84">
        <w:rPr>
          <w:color w:val="000000"/>
          <w:lang w:val="en-GB"/>
        </w:rPr>
        <w:t xml:space="preserve"> </w:t>
      </w:r>
      <w:r w:rsidRPr="00C11A84">
        <w:rPr>
          <w:color w:val="000000"/>
          <w:lang w:val="en-GB"/>
        </w:rPr>
        <w:t xml:space="preserve">will be processed in accordance with the </w:t>
      </w:r>
      <w:r w:rsidR="00482A4C">
        <w:rPr>
          <w:color w:val="000000"/>
          <w:lang w:val="en-GB"/>
        </w:rPr>
        <w:t>current European and Belgian data protection legislation.</w:t>
      </w:r>
    </w:p>
    <w:p w14:paraId="51E8CD60" w14:textId="5B85C7BE" w:rsidR="00482A4C" w:rsidRPr="00482A4C" w:rsidRDefault="00482A4C" w:rsidP="00482A4C">
      <w:pPr>
        <w:spacing w:after="120"/>
        <w:jc w:val="both"/>
        <w:rPr>
          <w:color w:val="FF0000"/>
          <w:lang w:val="en-GB"/>
        </w:rPr>
      </w:pPr>
      <w:r w:rsidRPr="00482A4C">
        <w:rPr>
          <w:color w:val="FF0000"/>
          <w:lang w:val="en-GB"/>
        </w:rPr>
        <w:t xml:space="preserve">[The </w:t>
      </w:r>
      <w:r>
        <w:rPr>
          <w:color w:val="FF0000"/>
          <w:lang w:val="en-GB"/>
        </w:rPr>
        <w:t>sponsor</w:t>
      </w:r>
      <w:r w:rsidRPr="00482A4C">
        <w:rPr>
          <w:color w:val="FF0000"/>
          <w:lang w:val="en-GB"/>
        </w:rPr>
        <w:t xml:space="preserve"> is </w:t>
      </w:r>
      <w:r>
        <w:rPr>
          <w:color w:val="FF0000"/>
          <w:lang w:val="en-GB"/>
        </w:rPr>
        <w:t>OBLIGATED</w:t>
      </w:r>
      <w:r w:rsidRPr="00482A4C">
        <w:rPr>
          <w:color w:val="FF0000"/>
          <w:lang w:val="en-GB"/>
        </w:rPr>
        <w:t xml:space="preserve"> to choose its own legal basis for processing encrypted data. </w:t>
      </w:r>
      <w:r>
        <w:rPr>
          <w:color w:val="FF0000"/>
          <w:lang w:val="en-GB"/>
        </w:rPr>
        <w:t>This choice</w:t>
      </w:r>
      <w:r w:rsidRPr="00482A4C">
        <w:rPr>
          <w:color w:val="FF0000"/>
          <w:lang w:val="en-GB"/>
        </w:rPr>
        <w:t xml:space="preserve"> affects the </w:t>
      </w:r>
      <w:r>
        <w:rPr>
          <w:color w:val="FF0000"/>
          <w:lang w:val="en-GB"/>
        </w:rPr>
        <w:t xml:space="preserve">sponsor </w:t>
      </w:r>
      <w:r w:rsidRPr="00482A4C">
        <w:rPr>
          <w:color w:val="FF0000"/>
          <w:lang w:val="en-GB"/>
        </w:rPr>
        <w:t>and entails obligations. The choice must comply with Belgian and European legislation.</w:t>
      </w:r>
    </w:p>
    <w:p w14:paraId="62108FD6" w14:textId="6B1BC7D8" w:rsidR="00482A4C" w:rsidRPr="00482A4C" w:rsidRDefault="00482A4C" w:rsidP="00482A4C">
      <w:pPr>
        <w:spacing w:after="120"/>
        <w:jc w:val="both"/>
        <w:rPr>
          <w:color w:val="FF0000"/>
          <w:lang w:val="en-GB"/>
        </w:rPr>
      </w:pPr>
      <w:r w:rsidRPr="00482A4C">
        <w:rPr>
          <w:color w:val="FF0000"/>
          <w:lang w:val="en-GB"/>
        </w:rPr>
        <w:t>There are 4 legal grounds to choose from, indicated below by the letters a-d. Each legal ground gives participants certain rights and restrictions, which are described in section 12.4].</w:t>
      </w:r>
    </w:p>
    <w:p w14:paraId="0969D1C1" w14:textId="6AC4B29E" w:rsidR="008A2C13" w:rsidRPr="00C11A84" w:rsidRDefault="00482A4C" w:rsidP="00C11A84">
      <w:pPr>
        <w:spacing w:after="120"/>
        <w:jc w:val="both"/>
        <w:rPr>
          <w:color w:val="FF0000"/>
          <w:lang w:val="en-GB"/>
        </w:rPr>
      </w:pPr>
      <w:r w:rsidRPr="00482A4C">
        <w:rPr>
          <w:color w:val="000000"/>
          <w:lang w:val="en-GB"/>
        </w:rPr>
        <w:t xml:space="preserve">The reason </w:t>
      </w:r>
      <w:r w:rsidR="004705CD">
        <w:rPr>
          <w:color w:val="000000"/>
          <w:lang w:val="en-GB"/>
        </w:rPr>
        <w:t xml:space="preserve">that </w:t>
      </w:r>
      <w:r w:rsidRPr="00482A4C">
        <w:rPr>
          <w:color w:val="000000"/>
          <w:lang w:val="en-GB"/>
        </w:rPr>
        <w:t xml:space="preserve">your personal data may be processed for the purposes of the study is that it is processed for the conduct of scientific research and </w:t>
      </w:r>
      <w:r w:rsidR="008A2C13" w:rsidRPr="00C11A84">
        <w:rPr>
          <w:color w:val="FF0000"/>
          <w:lang w:val="en-GB"/>
        </w:rPr>
        <w:t xml:space="preserve">[choose from </w:t>
      </w:r>
      <w:r w:rsidR="008A2C13" w:rsidRPr="00C11A84">
        <w:rPr>
          <w:color w:val="FF0000"/>
          <w:u w:val="single"/>
          <w:lang w:val="en-GB"/>
        </w:rPr>
        <w:t>one</w:t>
      </w:r>
      <w:r w:rsidR="008A2C13" w:rsidRPr="00C11A84">
        <w:rPr>
          <w:color w:val="FF0000"/>
          <w:lang w:val="en-GB"/>
        </w:rPr>
        <w:t xml:space="preserve"> of the following options] </w:t>
      </w:r>
    </w:p>
    <w:p w14:paraId="17332611" w14:textId="2D730F52" w:rsidR="008A2C13" w:rsidRPr="00C11A84" w:rsidRDefault="008A2C13" w:rsidP="00E6233F">
      <w:pPr>
        <w:numPr>
          <w:ilvl w:val="0"/>
          <w:numId w:val="20"/>
        </w:numPr>
        <w:spacing w:after="120"/>
        <w:jc w:val="both"/>
        <w:rPr>
          <w:color w:val="FF0000"/>
          <w:lang w:val="en-GB"/>
        </w:rPr>
      </w:pPr>
      <w:r w:rsidRPr="00C11A84">
        <w:rPr>
          <w:bCs/>
          <w:color w:val="0000FF"/>
          <w:lang w:val="en-GB"/>
        </w:rPr>
        <w:t xml:space="preserve">You have given your </w:t>
      </w:r>
      <w:r w:rsidR="00D87316" w:rsidRPr="00C11A84">
        <w:rPr>
          <w:b/>
          <w:bCs/>
          <w:color w:val="0000FF"/>
          <w:lang w:val="en-GB"/>
        </w:rPr>
        <w:t>consent.</w:t>
      </w:r>
      <w:r w:rsidR="00D87316" w:rsidRPr="00C11A84">
        <w:rPr>
          <w:b/>
          <w:bCs/>
          <w:color w:val="FF0000"/>
          <w:lang w:val="en-GB"/>
        </w:rPr>
        <w:t xml:space="preserve"> (</w:t>
      </w:r>
      <w:r w:rsidRPr="00C11A84">
        <w:rPr>
          <w:b/>
          <w:bCs/>
          <w:color w:val="FF0000"/>
          <w:lang w:val="en-GB"/>
        </w:rPr>
        <w:t>a)</w:t>
      </w:r>
      <w:r w:rsidRPr="00C11A84">
        <w:rPr>
          <w:b/>
          <w:bCs/>
          <w:color w:val="0000FF"/>
          <w:lang w:val="en-GB"/>
        </w:rPr>
        <w:t xml:space="preserve"> </w:t>
      </w:r>
    </w:p>
    <w:p w14:paraId="20482256" w14:textId="03F33954" w:rsidR="008A2C13" w:rsidRPr="00C11A84" w:rsidRDefault="008A2C13" w:rsidP="00E6233F">
      <w:pPr>
        <w:numPr>
          <w:ilvl w:val="0"/>
          <w:numId w:val="20"/>
        </w:numPr>
        <w:spacing w:after="120"/>
        <w:jc w:val="both"/>
        <w:rPr>
          <w:color w:val="0000FF"/>
          <w:lang w:val="en-US"/>
        </w:rPr>
      </w:pPr>
      <w:r w:rsidRPr="00C11A84">
        <w:rPr>
          <w:color w:val="0000FF"/>
          <w:lang w:val="en-GB"/>
        </w:rPr>
        <w:t xml:space="preserve">we </w:t>
      </w:r>
      <w:r w:rsidR="00D87316" w:rsidRPr="00C11A84">
        <w:rPr>
          <w:color w:val="0000FF"/>
          <w:lang w:val="en-GB"/>
        </w:rPr>
        <w:t>must</w:t>
      </w:r>
      <w:r w:rsidRPr="00C11A84">
        <w:rPr>
          <w:color w:val="0000FF"/>
          <w:lang w:val="en-GB"/>
        </w:rPr>
        <w:t xml:space="preserve"> comply with a </w:t>
      </w:r>
      <w:r w:rsidRPr="00C11A84">
        <w:rPr>
          <w:b/>
          <w:bCs/>
          <w:color w:val="0000FF"/>
          <w:lang w:val="en-GB"/>
        </w:rPr>
        <w:t xml:space="preserve">legal obligation, namely </w:t>
      </w:r>
      <w:r w:rsidRPr="00C11A84">
        <w:rPr>
          <w:bCs/>
          <w:color w:val="FF0000"/>
          <w:lang w:val="en-GB"/>
        </w:rPr>
        <w:t>[define legal obligation, e.g. transfer of data to other competent authorities]</w:t>
      </w:r>
      <w:r w:rsidRPr="00C11A84">
        <w:rPr>
          <w:b/>
          <w:bCs/>
          <w:color w:val="0000FF"/>
          <w:lang w:val="en-GB"/>
        </w:rPr>
        <w:t xml:space="preserve">, </w:t>
      </w:r>
      <w:r w:rsidRPr="00C11A84">
        <w:rPr>
          <w:color w:val="0000FF"/>
          <w:lang w:val="en-GB"/>
        </w:rPr>
        <w:t xml:space="preserve">to which we </w:t>
      </w:r>
      <w:r w:rsidRPr="00C11A84">
        <w:rPr>
          <w:color w:val="FF0000"/>
          <w:lang w:val="en-GB"/>
        </w:rPr>
        <w:t>[name(s) of controller(s</w:t>
      </w:r>
      <w:r w:rsidR="00D87316" w:rsidRPr="00C11A84">
        <w:rPr>
          <w:color w:val="FF0000"/>
          <w:lang w:val="en-GB"/>
        </w:rPr>
        <w:t>)]</w:t>
      </w:r>
      <w:r w:rsidR="00D87316" w:rsidRPr="00C11A84">
        <w:rPr>
          <w:color w:val="0000FF"/>
          <w:lang w:val="en-GB"/>
        </w:rPr>
        <w:t xml:space="preserve"> is</w:t>
      </w:r>
      <w:r w:rsidRPr="00C11A84">
        <w:rPr>
          <w:color w:val="0000FF"/>
          <w:lang w:val="en-GB"/>
        </w:rPr>
        <w:t xml:space="preserve">/are subject. </w:t>
      </w:r>
      <w:r w:rsidRPr="00C11A84">
        <w:rPr>
          <w:color w:val="FF0000"/>
          <w:lang w:val="en-GB"/>
        </w:rPr>
        <w:t>(b)</w:t>
      </w:r>
    </w:p>
    <w:p w14:paraId="0A59EDA6" w14:textId="24EB07CC" w:rsidR="008A2C13" w:rsidRPr="00C11A84" w:rsidRDefault="008A2C13" w:rsidP="00E6233F">
      <w:pPr>
        <w:numPr>
          <w:ilvl w:val="0"/>
          <w:numId w:val="20"/>
        </w:numPr>
        <w:spacing w:after="120"/>
        <w:jc w:val="both"/>
        <w:rPr>
          <w:color w:val="0000FF"/>
          <w:lang w:val="en-US"/>
        </w:rPr>
      </w:pPr>
      <w:r w:rsidRPr="00C11A84">
        <w:rPr>
          <w:color w:val="0000FF"/>
          <w:lang w:val="en-GB"/>
        </w:rPr>
        <w:t xml:space="preserve">we </w:t>
      </w:r>
      <w:r w:rsidR="00D87316" w:rsidRPr="00C11A84">
        <w:rPr>
          <w:color w:val="0000FF"/>
          <w:lang w:val="en-GB"/>
        </w:rPr>
        <w:t>must</w:t>
      </w:r>
      <w:r w:rsidRPr="00C11A84">
        <w:rPr>
          <w:color w:val="0000FF"/>
          <w:lang w:val="en-GB"/>
        </w:rPr>
        <w:t xml:space="preserve"> perform a task carried out in </w:t>
      </w:r>
      <w:r w:rsidRPr="00C11A84">
        <w:rPr>
          <w:color w:val="FF0000"/>
          <w:lang w:val="en-GB"/>
        </w:rPr>
        <w:t>[choose:]</w:t>
      </w:r>
      <w:r w:rsidRPr="00C11A84">
        <w:rPr>
          <w:color w:val="0000FF"/>
          <w:lang w:val="en-GB"/>
        </w:rPr>
        <w:t xml:space="preserve"> the </w:t>
      </w:r>
      <w:r w:rsidRPr="00C11A84">
        <w:rPr>
          <w:b/>
          <w:bCs/>
          <w:color w:val="0000FF"/>
          <w:lang w:val="en-GB"/>
        </w:rPr>
        <w:t xml:space="preserve">public interest </w:t>
      </w:r>
      <w:r w:rsidRPr="00C11A84">
        <w:rPr>
          <w:bCs/>
          <w:color w:val="FF0000"/>
          <w:lang w:val="en-GB"/>
        </w:rPr>
        <w:t>[or]</w:t>
      </w:r>
      <w:r w:rsidRPr="00C11A84">
        <w:rPr>
          <w:color w:val="0000FF"/>
          <w:lang w:val="en-GB"/>
        </w:rPr>
        <w:t xml:space="preserve"> in the exercise of official authority vested in us, namely </w:t>
      </w:r>
      <w:r w:rsidRPr="00C11A84">
        <w:rPr>
          <w:bCs/>
          <w:color w:val="FF0000"/>
          <w:lang w:val="en-GB"/>
        </w:rPr>
        <w:t>[define e.g. advancing of science]</w:t>
      </w:r>
      <w:r w:rsidRPr="00C11A84">
        <w:rPr>
          <w:color w:val="0000FF"/>
          <w:lang w:val="en-GB"/>
        </w:rPr>
        <w:t xml:space="preserve">. </w:t>
      </w:r>
      <w:r w:rsidRPr="00C11A84">
        <w:rPr>
          <w:color w:val="FF0000"/>
          <w:lang w:val="en-GB"/>
        </w:rPr>
        <w:t xml:space="preserve">(c) </w:t>
      </w:r>
    </w:p>
    <w:p w14:paraId="36FEB9D2" w14:textId="3475AFDB" w:rsidR="008A2C13" w:rsidRPr="00482A4C" w:rsidRDefault="008A2C13" w:rsidP="00E6233F">
      <w:pPr>
        <w:numPr>
          <w:ilvl w:val="0"/>
          <w:numId w:val="20"/>
        </w:numPr>
        <w:spacing w:after="120"/>
        <w:jc w:val="both"/>
        <w:rPr>
          <w:color w:val="0000FF"/>
          <w:lang w:val="en-GB"/>
        </w:rPr>
      </w:pPr>
      <w:r w:rsidRPr="00C11A84">
        <w:rPr>
          <w:color w:val="0000FF"/>
          <w:lang w:val="en-US"/>
        </w:rPr>
        <w:t>w</w:t>
      </w:r>
      <w:r w:rsidRPr="00C11A84">
        <w:rPr>
          <w:color w:val="0000FF"/>
          <w:lang w:val="en-GB"/>
        </w:rPr>
        <w:t xml:space="preserve">e </w:t>
      </w:r>
      <w:r w:rsidRPr="00C11A84">
        <w:rPr>
          <w:color w:val="FF0000"/>
          <w:lang w:val="en-GB"/>
        </w:rPr>
        <w:t xml:space="preserve">[name controller who has a legitimate interest] </w:t>
      </w:r>
      <w:r w:rsidRPr="00C11A84">
        <w:rPr>
          <w:color w:val="0000FF"/>
          <w:lang w:val="en-GB"/>
        </w:rPr>
        <w:t>have</w:t>
      </w:r>
      <w:r w:rsidRPr="00C11A84">
        <w:rPr>
          <w:color w:val="FF0000"/>
          <w:lang w:val="en-GB"/>
        </w:rPr>
        <w:t xml:space="preserve"> </w:t>
      </w:r>
      <w:r w:rsidRPr="00C11A84">
        <w:rPr>
          <w:b/>
          <w:bCs/>
          <w:color w:val="0000FF"/>
          <w:lang w:val="en-GB"/>
        </w:rPr>
        <w:t xml:space="preserve">legitimate interests </w:t>
      </w:r>
      <w:r w:rsidRPr="00C11A84">
        <w:rPr>
          <w:bCs/>
          <w:color w:val="0000FF"/>
          <w:lang w:val="en-GB"/>
        </w:rPr>
        <w:t xml:space="preserve">because </w:t>
      </w:r>
      <w:r w:rsidRPr="00C11A84">
        <w:rPr>
          <w:bCs/>
          <w:color w:val="FF0000"/>
          <w:lang w:val="en-GB"/>
        </w:rPr>
        <w:t>[name what is your legitimate interest, e.g. quality improvement of a product</w:t>
      </w:r>
      <w:r w:rsidR="00093D89" w:rsidRPr="00C11A84">
        <w:rPr>
          <w:bCs/>
          <w:color w:val="FF0000"/>
          <w:lang w:val="en-GB"/>
        </w:rPr>
        <w:t xml:space="preserve">. </w:t>
      </w:r>
      <w:r w:rsidRPr="00C11A84">
        <w:rPr>
          <w:bCs/>
          <w:color w:val="FF0000"/>
          <w:lang w:val="en-GB"/>
        </w:rPr>
        <w:t>Remark: it should be a legitimate interest for the sponsor.</w:t>
      </w:r>
      <w:r w:rsidRPr="00C11A84">
        <w:rPr>
          <w:color w:val="FF0000"/>
          <w:lang w:val="en-GB"/>
        </w:rPr>
        <w:t xml:space="preserve"> </w:t>
      </w:r>
      <w:bookmarkStart w:id="61" w:name="_Hlk8574605"/>
      <w:r w:rsidR="004614D7" w:rsidRPr="00C11A84">
        <w:rPr>
          <w:color w:val="FF0000"/>
          <w:lang w:val="en-GB"/>
        </w:rPr>
        <w:t xml:space="preserve">In this case the sponsor cannot be a public </w:t>
      </w:r>
      <w:r w:rsidR="00811011" w:rsidRPr="00C11A84">
        <w:rPr>
          <w:color w:val="FF0000"/>
          <w:lang w:val="en-GB"/>
        </w:rPr>
        <w:t>body</w:t>
      </w:r>
      <w:r w:rsidR="00093D89" w:rsidRPr="00C11A84">
        <w:rPr>
          <w:color w:val="FF0000"/>
          <w:lang w:val="en-GB"/>
        </w:rPr>
        <w:t>.</w:t>
      </w:r>
      <w:r w:rsidR="004614D7" w:rsidRPr="00C11A84">
        <w:rPr>
          <w:bCs/>
          <w:color w:val="FF0000"/>
          <w:lang w:val="en-GB"/>
        </w:rPr>
        <w:t>]</w:t>
      </w:r>
      <w:r w:rsidR="004614D7" w:rsidRPr="00C11A84">
        <w:rPr>
          <w:color w:val="FF0000"/>
          <w:lang w:val="en-GB"/>
        </w:rPr>
        <w:t xml:space="preserve"> </w:t>
      </w:r>
      <w:r w:rsidRPr="00C11A84">
        <w:rPr>
          <w:color w:val="FF0000"/>
          <w:lang w:val="en-GB"/>
        </w:rPr>
        <w:t xml:space="preserve">(d) </w:t>
      </w:r>
      <w:bookmarkEnd w:id="61"/>
    </w:p>
    <w:p w14:paraId="080FD85C" w14:textId="77777777" w:rsidR="00482A4C" w:rsidRDefault="00482A4C" w:rsidP="00482A4C">
      <w:pPr>
        <w:spacing w:after="120"/>
        <w:jc w:val="both"/>
        <w:rPr>
          <w:color w:val="FF0000"/>
          <w:lang w:val="en-GB"/>
        </w:rPr>
      </w:pPr>
    </w:p>
    <w:p w14:paraId="302CE1DB" w14:textId="1B8AF36F" w:rsidR="00482A4C" w:rsidRPr="00482A4C" w:rsidRDefault="00482A4C" w:rsidP="00482A4C">
      <w:pPr>
        <w:spacing w:after="120"/>
        <w:jc w:val="both"/>
        <w:rPr>
          <w:color w:val="FF0000"/>
          <w:lang w:val="en-GB"/>
        </w:rPr>
      </w:pPr>
      <w:r w:rsidRPr="00482A4C">
        <w:rPr>
          <w:color w:val="FF0000"/>
          <w:lang w:val="en-GB"/>
        </w:rPr>
        <w:t xml:space="preserve">[It is possible for the </w:t>
      </w:r>
      <w:r>
        <w:rPr>
          <w:color w:val="FF0000"/>
          <w:lang w:val="en-GB"/>
        </w:rPr>
        <w:t>sponsor</w:t>
      </w:r>
      <w:r w:rsidRPr="00482A4C">
        <w:rPr>
          <w:color w:val="FF0000"/>
          <w:lang w:val="en-GB"/>
        </w:rPr>
        <w:t xml:space="preserve"> to invoke multiple processing grounds within the study. However, only one legal ground may be chosen for each separate processing activity. Thus, the sponsor cannot invoke multiple legal grounds for the same processing, or switch between </w:t>
      </w:r>
      <w:r>
        <w:rPr>
          <w:color w:val="FF0000"/>
          <w:lang w:val="en-GB"/>
        </w:rPr>
        <w:t xml:space="preserve">legal </w:t>
      </w:r>
      <w:r w:rsidRPr="00482A4C">
        <w:rPr>
          <w:color w:val="FF0000"/>
          <w:lang w:val="en-GB"/>
        </w:rPr>
        <w:t xml:space="preserve">bases. What is possible is to choose legitimate interest for the collection of the personal data to carry out the study, but to invoke legal obligation as a processing ground for the </w:t>
      </w:r>
      <w:r w:rsidR="00E6233F">
        <w:rPr>
          <w:color w:val="FF0000"/>
          <w:lang w:val="en-GB"/>
        </w:rPr>
        <w:t>safety</w:t>
      </w:r>
      <w:r w:rsidRPr="00482A4C">
        <w:rPr>
          <w:color w:val="FF0000"/>
          <w:lang w:val="en-GB"/>
        </w:rPr>
        <w:t xml:space="preserve"> reporting. For each processing activity, the </w:t>
      </w:r>
      <w:r w:rsidR="00E6233F">
        <w:rPr>
          <w:color w:val="FF0000"/>
          <w:lang w:val="en-GB"/>
        </w:rPr>
        <w:t>sponsor</w:t>
      </w:r>
      <w:r w:rsidRPr="00482A4C">
        <w:rPr>
          <w:color w:val="FF0000"/>
          <w:lang w:val="en-GB"/>
        </w:rPr>
        <w:t xml:space="preserve"> must clearly indicate which processing ground it is invoking.</w:t>
      </w:r>
    </w:p>
    <w:p w14:paraId="3EBEED36" w14:textId="77777777" w:rsidR="00570563" w:rsidRPr="00570563" w:rsidRDefault="00570563" w:rsidP="00C11A84">
      <w:pPr>
        <w:spacing w:after="120"/>
        <w:ind w:left="720"/>
        <w:jc w:val="both"/>
        <w:rPr>
          <w:lang w:val="en-GB"/>
        </w:rPr>
      </w:pPr>
    </w:p>
    <w:p w14:paraId="77AB498E" w14:textId="33EB7408" w:rsidR="00E6233F" w:rsidRPr="00E6233F" w:rsidRDefault="00E6233F" w:rsidP="00E6233F">
      <w:pPr>
        <w:spacing w:after="120"/>
        <w:jc w:val="both"/>
        <w:rPr>
          <w:color w:val="FF0000"/>
          <w:lang w:val="en-GB"/>
        </w:rPr>
      </w:pPr>
      <w:r w:rsidRPr="00E6233F">
        <w:rPr>
          <w:color w:val="FF0000"/>
          <w:lang w:val="en-GB"/>
        </w:rPr>
        <w:t xml:space="preserve">For </w:t>
      </w:r>
      <w:r>
        <w:rPr>
          <w:color w:val="FF0000"/>
          <w:lang w:val="en-GB"/>
        </w:rPr>
        <w:t xml:space="preserve">your </w:t>
      </w:r>
      <w:r w:rsidRPr="00E6233F">
        <w:rPr>
          <w:color w:val="FF0000"/>
          <w:lang w:val="en-GB"/>
        </w:rPr>
        <w:t xml:space="preserve">information, </w:t>
      </w:r>
    </w:p>
    <w:p w14:paraId="0131B8A3" w14:textId="4E192242" w:rsidR="00E6233F" w:rsidRPr="00E6233F" w:rsidRDefault="00E6233F" w:rsidP="00E6233F">
      <w:pPr>
        <w:pStyle w:val="Lijstalinea"/>
        <w:numPr>
          <w:ilvl w:val="0"/>
          <w:numId w:val="26"/>
        </w:numPr>
        <w:spacing w:after="120"/>
        <w:jc w:val="both"/>
        <w:rPr>
          <w:color w:val="FF0000"/>
          <w:lang w:val="en-GB"/>
        </w:rPr>
      </w:pPr>
      <w:r w:rsidRPr="00E6233F">
        <w:rPr>
          <w:color w:val="FF0000"/>
          <w:lang w:val="en-GB"/>
        </w:rPr>
        <w:t xml:space="preserve">the </w:t>
      </w:r>
      <w:r>
        <w:rPr>
          <w:color w:val="FF0000"/>
          <w:lang w:val="en-GB"/>
        </w:rPr>
        <w:t xml:space="preserve">sponsor </w:t>
      </w:r>
      <w:r w:rsidRPr="00E6233F">
        <w:rPr>
          <w:color w:val="FF0000"/>
          <w:lang w:val="en-GB"/>
        </w:rPr>
        <w:t>is a processor for all processing activities carried out with the participants' personal data for the purposes of the study;</w:t>
      </w:r>
    </w:p>
    <w:p w14:paraId="6B84F5FE" w14:textId="231F4871" w:rsidR="00E6233F" w:rsidRPr="00E6233F" w:rsidRDefault="00E6233F" w:rsidP="00E6233F">
      <w:pPr>
        <w:pStyle w:val="Lijstalinea"/>
        <w:numPr>
          <w:ilvl w:val="0"/>
          <w:numId w:val="26"/>
        </w:numPr>
        <w:spacing w:after="120"/>
        <w:jc w:val="both"/>
        <w:rPr>
          <w:color w:val="FF0000"/>
          <w:lang w:val="en-GB"/>
        </w:rPr>
      </w:pPr>
      <w:r w:rsidRPr="00E6233F">
        <w:rPr>
          <w:color w:val="FF0000"/>
          <w:lang w:val="en-GB"/>
        </w:rPr>
        <w:t xml:space="preserve">the </w:t>
      </w:r>
      <w:r>
        <w:rPr>
          <w:color w:val="FF0000"/>
          <w:lang w:val="en-GB"/>
        </w:rPr>
        <w:t>site</w:t>
      </w:r>
      <w:r w:rsidRPr="00E6233F">
        <w:rPr>
          <w:color w:val="FF0000"/>
          <w:lang w:val="en-GB"/>
        </w:rPr>
        <w:t xml:space="preserve">/hospital conducting the </w:t>
      </w:r>
      <w:r>
        <w:rPr>
          <w:color w:val="FF0000"/>
          <w:lang w:val="en-GB"/>
        </w:rPr>
        <w:t>trial</w:t>
      </w:r>
      <w:r w:rsidRPr="00E6233F">
        <w:rPr>
          <w:color w:val="FF0000"/>
          <w:lang w:val="en-GB"/>
        </w:rPr>
        <w:t xml:space="preserve"> is a processor for the processing activities carried out by the </w:t>
      </w:r>
      <w:r>
        <w:rPr>
          <w:color w:val="FF0000"/>
          <w:lang w:val="en-GB"/>
        </w:rPr>
        <w:t>site</w:t>
      </w:r>
      <w:r w:rsidRPr="00E6233F">
        <w:rPr>
          <w:color w:val="FF0000"/>
          <w:lang w:val="en-GB"/>
        </w:rPr>
        <w:t xml:space="preserve">/hospital with the participants' personal data for the purposes of the </w:t>
      </w:r>
      <w:r>
        <w:rPr>
          <w:color w:val="FF0000"/>
          <w:lang w:val="en-GB"/>
        </w:rPr>
        <w:t>trial</w:t>
      </w:r>
      <w:r w:rsidRPr="00E6233F">
        <w:rPr>
          <w:color w:val="FF0000"/>
          <w:lang w:val="en-GB"/>
        </w:rPr>
        <w:t>;</w:t>
      </w:r>
    </w:p>
    <w:p w14:paraId="6B213473" w14:textId="23C45C88" w:rsidR="008A2C13" w:rsidRPr="00E6233F" w:rsidRDefault="00E6233F" w:rsidP="00E6233F">
      <w:pPr>
        <w:pStyle w:val="Lijstalinea"/>
        <w:numPr>
          <w:ilvl w:val="0"/>
          <w:numId w:val="26"/>
        </w:numPr>
        <w:spacing w:after="120"/>
        <w:jc w:val="both"/>
        <w:rPr>
          <w:color w:val="FF0000"/>
          <w:lang w:val="en-US"/>
        </w:rPr>
      </w:pPr>
      <w:r w:rsidRPr="00E6233F">
        <w:rPr>
          <w:color w:val="FF0000"/>
          <w:lang w:val="en-GB"/>
        </w:rPr>
        <w:t xml:space="preserve">the </w:t>
      </w:r>
      <w:r>
        <w:rPr>
          <w:color w:val="FF0000"/>
          <w:lang w:val="en-GB"/>
        </w:rPr>
        <w:t>site</w:t>
      </w:r>
      <w:r w:rsidRPr="00E6233F">
        <w:rPr>
          <w:color w:val="FF0000"/>
          <w:lang w:val="en-GB"/>
        </w:rPr>
        <w:t>/hospital conducting the</w:t>
      </w:r>
      <w:r>
        <w:rPr>
          <w:color w:val="FF0000"/>
          <w:lang w:val="en-GB"/>
        </w:rPr>
        <w:t xml:space="preserve"> trial</w:t>
      </w:r>
      <w:r w:rsidRPr="00E6233F">
        <w:rPr>
          <w:color w:val="FF0000"/>
          <w:lang w:val="en-GB"/>
        </w:rPr>
        <w:t xml:space="preserve"> remains a separate controller for the processing of the personal data in its patients' medical records for the </w:t>
      </w:r>
      <w:r w:rsidRPr="00E6233F">
        <w:rPr>
          <w:color w:val="FF0000"/>
          <w:lang w:val="en-GB"/>
        </w:rPr>
        <w:lastRenderedPageBreak/>
        <w:t>provision of medical care to its patients and for its own academic research purposes].</w:t>
      </w:r>
    </w:p>
    <w:p w14:paraId="54102F59" w14:textId="6796F43F" w:rsidR="008A2C13" w:rsidRPr="003E0009" w:rsidRDefault="008A2C13" w:rsidP="00E6233F">
      <w:pPr>
        <w:pStyle w:val="Ondertitel"/>
        <w:numPr>
          <w:ilvl w:val="1"/>
          <w:numId w:val="24"/>
        </w:numPr>
        <w:spacing w:before="240" w:after="120"/>
        <w:jc w:val="both"/>
        <w:outlineLvl w:val="2"/>
        <w:rPr>
          <w:rFonts w:ascii="Arial" w:hAnsi="Arial" w:cs="Arial"/>
          <w:color w:val="auto"/>
          <w:sz w:val="24"/>
          <w:szCs w:val="24"/>
          <w:lang w:val="en-GB"/>
        </w:rPr>
      </w:pPr>
      <w:bookmarkStart w:id="62" w:name="_Hlk8574711"/>
      <w:bookmarkStart w:id="63" w:name="_Toc189140827"/>
      <w:r w:rsidRPr="003E0009">
        <w:rPr>
          <w:rFonts w:ascii="Arial" w:hAnsi="Arial" w:cs="Arial"/>
          <w:color w:val="auto"/>
          <w:sz w:val="24"/>
          <w:szCs w:val="24"/>
          <w:lang w:val="en-GB"/>
        </w:rPr>
        <w:t xml:space="preserve">Do I have access to my data collected and processed during the trial and can I rectify </w:t>
      </w:r>
      <w:bookmarkEnd w:id="62"/>
      <w:r w:rsidR="00D87316" w:rsidRPr="003E0009">
        <w:rPr>
          <w:rFonts w:ascii="Arial" w:hAnsi="Arial" w:cs="Arial"/>
          <w:color w:val="auto"/>
          <w:sz w:val="24"/>
          <w:szCs w:val="24"/>
          <w:lang w:val="en-GB"/>
        </w:rPr>
        <w:t>them?</w:t>
      </w:r>
      <w:bookmarkEnd w:id="63"/>
      <w:r w:rsidRPr="003E0009">
        <w:rPr>
          <w:rFonts w:ascii="Arial" w:hAnsi="Arial" w:cs="Arial"/>
          <w:color w:val="auto"/>
          <w:sz w:val="24"/>
          <w:szCs w:val="24"/>
          <w:lang w:val="en-GB"/>
        </w:rPr>
        <w:t xml:space="preserve"> </w:t>
      </w:r>
    </w:p>
    <w:p w14:paraId="0BF53B88" w14:textId="77777777" w:rsidR="008A2C13" w:rsidRDefault="008A2C13" w:rsidP="00C11A84">
      <w:pPr>
        <w:spacing w:after="120"/>
        <w:jc w:val="both"/>
        <w:rPr>
          <w:lang w:val="en-GB"/>
        </w:rPr>
      </w:pPr>
      <w:r w:rsidRPr="00C11A84">
        <w:rPr>
          <w:lang w:val="en-GB"/>
        </w:rPr>
        <w:t xml:space="preserve">You are entitled to ask the investigator what data are being collected about you and how those data will be used in connection with the trial. </w:t>
      </w:r>
    </w:p>
    <w:p w14:paraId="4B7C5A7D" w14:textId="3F2EDFDE" w:rsidR="00B25977" w:rsidRPr="00B25977" w:rsidRDefault="00B25977" w:rsidP="00B25977">
      <w:pPr>
        <w:spacing w:after="120"/>
        <w:jc w:val="both"/>
        <w:rPr>
          <w:color w:val="FF0000"/>
          <w:lang w:val="en-GB"/>
        </w:rPr>
      </w:pPr>
      <w:r w:rsidRPr="00B25977">
        <w:rPr>
          <w:color w:val="FF0000"/>
          <w:lang w:val="en-GB"/>
        </w:rPr>
        <w:t xml:space="preserve">[Depending on the legal ground chosen in section 12.3, the following rights and restrictions </w:t>
      </w:r>
      <w:r>
        <w:rPr>
          <w:color w:val="FF0000"/>
          <w:lang w:val="en-GB"/>
        </w:rPr>
        <w:t>will be selected</w:t>
      </w:r>
      <w:r w:rsidRPr="00B25977">
        <w:rPr>
          <w:color w:val="FF0000"/>
          <w:lang w:val="en-GB"/>
        </w:rPr>
        <w:t xml:space="preserve">. </w:t>
      </w:r>
    </w:p>
    <w:p w14:paraId="7CA839E9" w14:textId="6F779EA7" w:rsidR="00B25977" w:rsidRPr="00B25977" w:rsidRDefault="00B25977" w:rsidP="00B25977">
      <w:pPr>
        <w:spacing w:after="120"/>
        <w:jc w:val="both"/>
        <w:rPr>
          <w:color w:val="FF0000"/>
          <w:lang w:val="en-GB"/>
        </w:rPr>
      </w:pPr>
      <w:r w:rsidRPr="00B25977">
        <w:rPr>
          <w:color w:val="FF0000"/>
          <w:lang w:val="en-GB"/>
        </w:rPr>
        <w:t>If ‘</w:t>
      </w:r>
      <w:r>
        <w:rPr>
          <w:color w:val="FF0000"/>
          <w:lang w:val="en-GB"/>
        </w:rPr>
        <w:t>Legitimate</w:t>
      </w:r>
      <w:r w:rsidRPr="00B25977">
        <w:rPr>
          <w:color w:val="FF0000"/>
          <w:lang w:val="en-GB"/>
        </w:rPr>
        <w:t xml:space="preserve"> interest’ (d) was chosen as the legal ground, the text in this section SHOULD look like this:</w:t>
      </w:r>
    </w:p>
    <w:p w14:paraId="5CC28AF1" w14:textId="7892FD41" w:rsidR="00B25977" w:rsidRPr="00B25977" w:rsidRDefault="00B25977" w:rsidP="00B25977">
      <w:pPr>
        <w:spacing w:after="120"/>
        <w:jc w:val="both"/>
        <w:rPr>
          <w:color w:val="FF0000"/>
          <w:lang w:val="en-GB"/>
        </w:rPr>
      </w:pPr>
      <w:r>
        <w:rPr>
          <w:color w:val="FF0000"/>
          <w:lang w:val="en-GB"/>
        </w:rPr>
        <w:t>“</w:t>
      </w:r>
      <w:r w:rsidRPr="00B25977">
        <w:rPr>
          <w:color w:val="FF0000"/>
          <w:lang w:val="en-GB"/>
        </w:rPr>
        <w:t xml:space="preserve">You have the right to access and review your personal data and to request a correction if it is found to be inaccurate. However, these rights will be </w:t>
      </w:r>
      <w:r w:rsidR="00E64386">
        <w:rPr>
          <w:color w:val="FF0000"/>
          <w:lang w:val="en-GB"/>
        </w:rPr>
        <w:t>postponed</w:t>
      </w:r>
      <w:r w:rsidRPr="00B25977">
        <w:rPr>
          <w:color w:val="FF0000"/>
          <w:lang w:val="en-GB"/>
        </w:rPr>
        <w:t xml:space="preserve"> to avoid </w:t>
      </w:r>
      <w:r w:rsidR="00E64386">
        <w:rPr>
          <w:color w:val="FF0000"/>
          <w:lang w:val="en-GB"/>
        </w:rPr>
        <w:t>unblinding</w:t>
      </w:r>
      <w:r w:rsidRPr="00B25977">
        <w:rPr>
          <w:color w:val="FF0000"/>
          <w:lang w:val="en-GB"/>
        </w:rPr>
        <w:t xml:space="preserve"> this study. It is impossible to have all your data erased, to object to its processing or to have that processing restricted. </w:t>
      </w:r>
      <w:r>
        <w:rPr>
          <w:color w:val="FF0000"/>
          <w:lang w:val="en-GB"/>
        </w:rPr>
        <w:t xml:space="preserve">As </w:t>
      </w:r>
      <w:r w:rsidRPr="00B25977">
        <w:rPr>
          <w:color w:val="FF0000"/>
          <w:lang w:val="en-GB"/>
        </w:rPr>
        <w:t>this could cause biased study results."]</w:t>
      </w:r>
    </w:p>
    <w:p w14:paraId="59F98DD9" w14:textId="77777777" w:rsidR="008A2C13" w:rsidRPr="00C11A84" w:rsidRDefault="008A2C13" w:rsidP="00C11A84">
      <w:pPr>
        <w:spacing w:after="120"/>
        <w:jc w:val="both"/>
        <w:rPr>
          <w:color w:val="FF0000"/>
          <w:lang w:val="en-GB"/>
        </w:rPr>
      </w:pPr>
      <w:r w:rsidRPr="00C11A84">
        <w:rPr>
          <w:lang w:val="en-GB"/>
        </w:rPr>
        <w:t xml:space="preserve">You have the right </w:t>
      </w:r>
      <w:r w:rsidRPr="00C11A84">
        <w:rPr>
          <w:color w:val="FF0000"/>
          <w:lang w:val="en-GB"/>
        </w:rPr>
        <w:t>[choose from the following options]</w:t>
      </w:r>
    </w:p>
    <w:p w14:paraId="52781284" w14:textId="09487198" w:rsidR="004564CA" w:rsidRPr="00C11A84" w:rsidRDefault="008A2C13" w:rsidP="00C11A84">
      <w:pPr>
        <w:spacing w:after="120"/>
        <w:jc w:val="both"/>
        <w:rPr>
          <w:color w:val="FF0000"/>
          <w:lang w:val="en-GB"/>
        </w:rPr>
      </w:pPr>
      <w:r w:rsidRPr="00C11A84">
        <w:rPr>
          <w:color w:val="FF0000"/>
          <w:lang w:val="en-GB"/>
        </w:rPr>
        <w:t xml:space="preserve">[The letters after the options refer to the legal base described above. If the legal base </w:t>
      </w:r>
      <w:r w:rsidR="00925464" w:rsidRPr="00C11A84">
        <w:rPr>
          <w:color w:val="FF0000"/>
          <w:lang w:val="en-GB"/>
        </w:rPr>
        <w:t>“</w:t>
      </w:r>
      <w:r w:rsidR="00E25751" w:rsidRPr="00C11A84">
        <w:rPr>
          <w:color w:val="FF0000"/>
          <w:lang w:val="en-GB"/>
        </w:rPr>
        <w:t xml:space="preserve">consent </w:t>
      </w:r>
      <w:r w:rsidRPr="00C11A84">
        <w:rPr>
          <w:color w:val="FF0000"/>
          <w:lang w:val="en-GB"/>
        </w:rPr>
        <w:t>(a)</w:t>
      </w:r>
      <w:r w:rsidR="00925464" w:rsidRPr="00C11A84">
        <w:rPr>
          <w:color w:val="FF0000"/>
          <w:lang w:val="en-GB"/>
        </w:rPr>
        <w:t>”</w:t>
      </w:r>
      <w:r w:rsidRPr="00C11A84">
        <w:rPr>
          <w:color w:val="FF0000"/>
          <w:lang w:val="en-GB"/>
        </w:rPr>
        <w:t xml:space="preserve"> is chosen, the sponsor </w:t>
      </w:r>
      <w:r w:rsidR="00E25751" w:rsidRPr="00C11A84">
        <w:rPr>
          <w:color w:val="FF0000"/>
          <w:lang w:val="en-GB"/>
        </w:rPr>
        <w:t>may remove the options followed by an (a), thus limiting the rights</w:t>
      </w:r>
      <w:r w:rsidRPr="00C11A84">
        <w:rPr>
          <w:color w:val="FF0000"/>
          <w:lang w:val="en-GB"/>
        </w:rPr>
        <w:t>.</w:t>
      </w:r>
      <w:r w:rsidR="004564CA" w:rsidRPr="00C11A84">
        <w:rPr>
          <w:color w:val="FF0000"/>
          <w:lang w:val="en-GB"/>
        </w:rPr>
        <w:t xml:space="preserve"> Be aware that limiting these rights is a possibility, but it </w:t>
      </w:r>
      <w:r w:rsidR="00D87316" w:rsidRPr="00C11A84">
        <w:rPr>
          <w:color w:val="FF0000"/>
          <w:lang w:val="en-GB"/>
        </w:rPr>
        <w:t>must</w:t>
      </w:r>
      <w:r w:rsidR="004564CA" w:rsidRPr="00C11A84">
        <w:rPr>
          <w:color w:val="FF0000"/>
          <w:lang w:val="en-GB"/>
        </w:rPr>
        <w:t xml:space="preserve"> be motivated </w:t>
      </w:r>
      <w:r w:rsidR="00925464" w:rsidRPr="00C11A84">
        <w:rPr>
          <w:color w:val="FF0000"/>
          <w:lang w:val="en-GB"/>
        </w:rPr>
        <w:t xml:space="preserve">in this document </w:t>
      </w:r>
      <w:r w:rsidR="004564CA" w:rsidRPr="00C11A84">
        <w:rPr>
          <w:color w:val="FF0000"/>
          <w:lang w:val="en-GB"/>
        </w:rPr>
        <w:t>that these rights are likely to render impossible or seriously impair the achievement of the specific purposes, and such derogations are necessary for the fulfilment of those purposes.</w:t>
      </w:r>
    </w:p>
    <w:p w14:paraId="636B35C1" w14:textId="2007BD43" w:rsidR="004564CA" w:rsidRPr="00C11A84" w:rsidRDefault="004564CA" w:rsidP="00C11A84">
      <w:pPr>
        <w:spacing w:after="120"/>
        <w:jc w:val="both"/>
        <w:rPr>
          <w:color w:val="FF0000"/>
          <w:lang w:val="en-GB"/>
        </w:rPr>
      </w:pPr>
      <w:r w:rsidRPr="00C11A84">
        <w:rPr>
          <w:color w:val="FF0000"/>
          <w:lang w:val="en-GB"/>
        </w:rPr>
        <w:t xml:space="preserve">Appropriate safeguards </w:t>
      </w:r>
      <w:r w:rsidR="00675930" w:rsidRPr="00C11A84">
        <w:rPr>
          <w:color w:val="FF0000"/>
          <w:lang w:val="en-GB"/>
        </w:rPr>
        <w:t>must</w:t>
      </w:r>
      <w:r w:rsidRPr="00C11A84">
        <w:rPr>
          <w:color w:val="FF0000"/>
          <w:lang w:val="en-GB"/>
        </w:rPr>
        <w:t xml:space="preserve"> be in place and shall ensure technical and organisational</w:t>
      </w:r>
      <w:r w:rsidR="00546000" w:rsidRPr="00C11A84">
        <w:rPr>
          <w:color w:val="FF0000"/>
          <w:lang w:val="en-GB"/>
        </w:rPr>
        <w:t xml:space="preserve"> measures</w:t>
      </w:r>
      <w:r w:rsidRPr="00C11A84">
        <w:rPr>
          <w:color w:val="FF0000"/>
          <w:lang w:val="en-GB"/>
        </w:rPr>
        <w:t xml:space="preserve">, in particular </w:t>
      </w:r>
      <w:r w:rsidR="00D87316" w:rsidRPr="00C11A84">
        <w:rPr>
          <w:color w:val="FF0000"/>
          <w:lang w:val="en-GB"/>
        </w:rPr>
        <w:t>to</w:t>
      </w:r>
      <w:r w:rsidRPr="00C11A84">
        <w:rPr>
          <w:color w:val="FF0000"/>
          <w:lang w:val="en-GB"/>
        </w:rPr>
        <w:t xml:space="preserve"> ensure respect for the principle of data minimisation. Those measures may include </w:t>
      </w:r>
      <w:r w:rsidR="00FB28D7" w:rsidRPr="00C11A84">
        <w:rPr>
          <w:color w:val="FF0000"/>
          <w:lang w:val="en-GB"/>
        </w:rPr>
        <w:t>en</w:t>
      </w:r>
      <w:r w:rsidRPr="00C11A84">
        <w:rPr>
          <w:color w:val="FF0000"/>
          <w:lang w:val="en-GB"/>
        </w:rPr>
        <w:t>coding provided that those purposes can be fulfilled in that manner. Where those purposes can be fulfilled by further processing which does not permit or no longer permits the identification of data subjects, those purposes shall be fulfilled in that manner.</w:t>
      </w:r>
    </w:p>
    <w:p w14:paraId="55C39592" w14:textId="7B0A6CA4" w:rsidR="008A2C13" w:rsidRPr="00C11A84" w:rsidRDefault="004564CA" w:rsidP="00C11A84">
      <w:pPr>
        <w:spacing w:after="120"/>
        <w:jc w:val="both"/>
        <w:rPr>
          <w:color w:val="FF0000"/>
          <w:lang w:val="en-GB"/>
        </w:rPr>
      </w:pPr>
      <w:r w:rsidRPr="00C11A84">
        <w:rPr>
          <w:color w:val="FF0000"/>
          <w:lang w:val="en-GB"/>
        </w:rPr>
        <w:t>It is highly recommended to contact your data protection officer to inquire about the necessary and appropriate safeguards</w:t>
      </w:r>
      <w:r w:rsidR="00D02AFD" w:rsidRPr="00C11A84">
        <w:rPr>
          <w:color w:val="FF0000"/>
          <w:lang w:val="en-GB"/>
        </w:rPr>
        <w:t>.</w:t>
      </w:r>
      <w:r w:rsidR="008A2C13" w:rsidRPr="00C11A84">
        <w:rPr>
          <w:color w:val="FF0000"/>
          <w:lang w:val="en-GB"/>
        </w:rPr>
        <w:t xml:space="preserve">] </w:t>
      </w:r>
    </w:p>
    <w:p w14:paraId="2CF678BF" w14:textId="77777777" w:rsidR="00E96FD0" w:rsidRPr="00C11A84" w:rsidRDefault="00E96FD0" w:rsidP="00C11A84">
      <w:pPr>
        <w:spacing w:after="120"/>
        <w:jc w:val="both"/>
        <w:rPr>
          <w:color w:val="FF0000"/>
          <w:lang w:val="en-GB"/>
        </w:rPr>
      </w:pPr>
    </w:p>
    <w:p w14:paraId="090109FC"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07E8CC49"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8F1C7CB" w14:textId="4515897D" w:rsidR="008A2C13" w:rsidRPr="00C11A84" w:rsidRDefault="008A2C13" w:rsidP="00E6233F">
      <w:pPr>
        <w:pStyle w:val="Lijstalinea"/>
        <w:numPr>
          <w:ilvl w:val="0"/>
          <w:numId w:val="21"/>
        </w:numPr>
        <w:spacing w:after="120"/>
        <w:jc w:val="both"/>
        <w:rPr>
          <w:color w:val="0000FF"/>
          <w:szCs w:val="24"/>
          <w:lang w:val="en-US"/>
        </w:rPr>
      </w:pPr>
      <w:bookmarkStart w:id="64" w:name="_Hlk8575029"/>
      <w:r w:rsidRPr="00C11A84">
        <w:rPr>
          <w:color w:val="0000FF"/>
          <w:szCs w:val="24"/>
          <w:lang w:val="en-US"/>
        </w:rPr>
        <w:t xml:space="preserve">to receive the personal data that are collected </w:t>
      </w:r>
      <w:bookmarkEnd w:id="64"/>
      <w:r w:rsidR="002C1DE1" w:rsidRPr="00E64386">
        <w:rPr>
          <w:color w:val="FF0000"/>
          <w:szCs w:val="24"/>
          <w:lang w:val="en-US"/>
        </w:rPr>
        <w:t>(</w:t>
      </w:r>
      <w:r w:rsidR="002C1DE1" w:rsidRPr="00C11A84">
        <w:rPr>
          <w:color w:val="FF0000"/>
          <w:szCs w:val="24"/>
          <w:lang w:val="en-US"/>
        </w:rPr>
        <w:t>This right is only granted by the legal basis “consent” and automated processing - however, no restriction is possible here.)</w:t>
      </w:r>
      <w:r w:rsidR="002C1DE1" w:rsidRPr="00C11A84" w:rsidDel="002C1DE1">
        <w:rPr>
          <w:color w:val="FF0000"/>
          <w:szCs w:val="24"/>
          <w:lang w:val="en-US"/>
        </w:rPr>
        <w:t xml:space="preserve"> </w:t>
      </w:r>
    </w:p>
    <w:p w14:paraId="3E8A5DDC"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D3F93B7"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6B12C8AA" w14:textId="240DFF2A"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1BD82FF1" w14:textId="6648663C" w:rsidR="004564CA" w:rsidRPr="00C11A84" w:rsidRDefault="005D3309" w:rsidP="00E6233F">
      <w:pPr>
        <w:pStyle w:val="Lijstalinea"/>
        <w:numPr>
          <w:ilvl w:val="0"/>
          <w:numId w:val="21"/>
        </w:numPr>
        <w:spacing w:after="120"/>
        <w:jc w:val="both"/>
        <w:rPr>
          <w:color w:val="0000FF"/>
          <w:szCs w:val="24"/>
          <w:lang w:val="en-GB"/>
        </w:rPr>
      </w:pPr>
      <w:r w:rsidRPr="00C11A84">
        <w:rPr>
          <w:color w:val="0000FF"/>
          <w:szCs w:val="24"/>
          <w:lang w:val="en-GB"/>
        </w:rPr>
        <w:t xml:space="preserve">to withdraw your consent </w:t>
      </w:r>
      <w:r w:rsidR="004564CA" w:rsidRPr="00C11A84">
        <w:rPr>
          <w:color w:val="0000FF"/>
          <w:szCs w:val="24"/>
          <w:lang w:val="en-GB"/>
        </w:rPr>
        <w:t>for the processing of personal data</w:t>
      </w:r>
      <w:r w:rsidR="0088279C" w:rsidRPr="00C11A84">
        <w:rPr>
          <w:color w:val="0000FF"/>
          <w:szCs w:val="24"/>
          <w:lang w:val="en-GB"/>
        </w:rPr>
        <w:t xml:space="preserve">. </w:t>
      </w:r>
      <w:r w:rsidR="004564CA" w:rsidRPr="00C11A84">
        <w:rPr>
          <w:color w:val="0000FF"/>
          <w:szCs w:val="24"/>
          <w:lang w:val="en-GB"/>
        </w:rPr>
        <w:t xml:space="preserve"> </w:t>
      </w:r>
      <w:r w:rsidR="004564CA" w:rsidRPr="00C11A84">
        <w:rPr>
          <w:color w:val="FF0000"/>
          <w:szCs w:val="24"/>
          <w:lang w:val="en-GB"/>
        </w:rPr>
        <w:t>(a)</w:t>
      </w:r>
      <w:r w:rsidR="004564CA" w:rsidRPr="00C11A84">
        <w:rPr>
          <w:color w:val="0000FF"/>
          <w:szCs w:val="24"/>
          <w:lang w:val="en-GB"/>
        </w:rPr>
        <w:t xml:space="preserve">, </w:t>
      </w:r>
      <w:r w:rsidR="002B03F4" w:rsidRPr="00C11A84">
        <w:rPr>
          <w:color w:val="0000FF"/>
          <w:szCs w:val="24"/>
          <w:lang w:val="en-GB"/>
        </w:rPr>
        <w:t>H</w:t>
      </w:r>
      <w:r w:rsidR="004564CA" w:rsidRPr="00C11A84">
        <w:rPr>
          <w:color w:val="0000FF"/>
          <w:szCs w:val="24"/>
          <w:lang w:val="en-GB"/>
        </w:rPr>
        <w:t>owever personal data collected before withdrawal will be kept to avoid skewing of results in the trial</w:t>
      </w:r>
      <w:r w:rsidR="002B03F4" w:rsidRPr="00C11A84">
        <w:rPr>
          <w:color w:val="0000FF"/>
          <w:szCs w:val="24"/>
          <w:lang w:val="en-GB"/>
        </w:rPr>
        <w:t>.</w:t>
      </w:r>
      <w:r w:rsidR="004564CA" w:rsidRPr="00C11A84">
        <w:rPr>
          <w:szCs w:val="24"/>
          <w:lang w:val="en-GB"/>
        </w:rPr>
        <w:t xml:space="preserve"> </w:t>
      </w:r>
      <w:r w:rsidR="004564CA" w:rsidRPr="00C11A84">
        <w:rPr>
          <w:color w:val="FF0000"/>
          <w:szCs w:val="24"/>
          <w:lang w:val="en-GB"/>
        </w:rPr>
        <w:t>[if after withdrawal b, c or d can be used]</w:t>
      </w:r>
    </w:p>
    <w:p w14:paraId="4AA92542" w14:textId="77777777" w:rsidR="008A2C13" w:rsidRPr="00C11A84" w:rsidRDefault="008A2C13" w:rsidP="00C11A84">
      <w:pPr>
        <w:pStyle w:val="Lijstalinea"/>
        <w:spacing w:after="120"/>
        <w:ind w:left="1080"/>
        <w:jc w:val="both"/>
        <w:rPr>
          <w:color w:val="0000FF"/>
          <w:szCs w:val="24"/>
          <w:lang w:val="en-GB"/>
        </w:rPr>
      </w:pPr>
    </w:p>
    <w:p w14:paraId="5607266C" w14:textId="44155BD0"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Your right </w:t>
      </w:r>
      <w:r w:rsidRPr="00C11A84">
        <w:rPr>
          <w:color w:val="FF0000"/>
          <w:lang w:val="en-GB"/>
        </w:rPr>
        <w:t>[choose</w:t>
      </w:r>
      <w:r w:rsidR="00EF3A90">
        <w:rPr>
          <w:color w:val="FF0000"/>
          <w:lang w:val="en-GB"/>
        </w:rPr>
        <w:t>, depending on the legal basis,</w:t>
      </w:r>
      <w:r w:rsidRPr="00C11A84">
        <w:rPr>
          <w:color w:val="FF0000"/>
          <w:lang w:val="en-GB"/>
        </w:rPr>
        <w:t xml:space="preserve"> from the following options</w:t>
      </w:r>
      <w:r w:rsidR="00EF3A90">
        <w:rPr>
          <w:color w:val="FF0000"/>
          <w:lang w:val="en-GB"/>
        </w:rPr>
        <w:t>, that were retained above as a right for the participant</w:t>
      </w:r>
      <w:r w:rsidRPr="00C11A84">
        <w:rPr>
          <w:color w:val="FF0000"/>
          <w:lang w:val="en-GB"/>
        </w:rPr>
        <w:t>]</w:t>
      </w:r>
    </w:p>
    <w:p w14:paraId="6B59E814"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73294837"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344C44F2"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r w:rsidRPr="00C11A84">
        <w:rPr>
          <w:color w:val="0000FF"/>
          <w:szCs w:val="24"/>
          <w:lang w:val="en-GB"/>
        </w:rPr>
        <w:t xml:space="preserve">, </w:t>
      </w:r>
    </w:p>
    <w:p w14:paraId="6CFDCCBB"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FA41373" w14:textId="64FC50BE"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w:t>
      </w:r>
      <w:r w:rsidR="004564CA" w:rsidRPr="00C11A84">
        <w:rPr>
          <w:color w:val="FF0000"/>
          <w:szCs w:val="24"/>
          <w:lang w:val="en-GB"/>
        </w:rPr>
        <w:t xml:space="preserve"> </w:t>
      </w:r>
      <w:r w:rsidRPr="00C11A84">
        <w:rPr>
          <w:color w:val="FF0000"/>
          <w:szCs w:val="24"/>
          <w:lang w:val="en-GB"/>
        </w:rPr>
        <w:t>d)</w:t>
      </w:r>
    </w:p>
    <w:p w14:paraId="348B03CF" w14:textId="63F4737A" w:rsidR="008A2C13" w:rsidRPr="00C11A84" w:rsidRDefault="008A2C13" w:rsidP="00C11A84">
      <w:pPr>
        <w:spacing w:after="120"/>
        <w:jc w:val="both"/>
        <w:rPr>
          <w:lang w:val="en-GB"/>
        </w:rPr>
      </w:pPr>
      <w:r w:rsidRPr="00C11A84">
        <w:rPr>
          <w:lang w:val="en-GB"/>
        </w:rPr>
        <w:t xml:space="preserve">is postponed for the following reasons, </w:t>
      </w:r>
      <w:r w:rsidR="008D35CD" w:rsidRPr="00C11A84">
        <w:rPr>
          <w:color w:val="0000FF"/>
          <w:lang w:val="en-GB"/>
        </w:rPr>
        <w:t>… [</w:t>
      </w:r>
      <w:r w:rsidRPr="00C11A84">
        <w:rPr>
          <w:color w:val="0000FF"/>
          <w:lang w:val="en-GB"/>
        </w:rPr>
        <w:t>add why the rights are limited],</w:t>
      </w:r>
      <w:r w:rsidRPr="00C11A84">
        <w:rPr>
          <w:lang w:val="en-GB"/>
        </w:rPr>
        <w:t xml:space="preserve"> including to avoid skewing of results in the trials </w:t>
      </w:r>
      <w:r w:rsidRPr="00C11A84">
        <w:rPr>
          <w:color w:val="FF0000"/>
          <w:lang w:val="en-GB"/>
        </w:rPr>
        <w:t xml:space="preserve">(e.g. </w:t>
      </w:r>
      <w:r w:rsidR="00B04775" w:rsidRPr="00C11A84">
        <w:rPr>
          <w:color w:val="FF0000"/>
          <w:lang w:val="en-GB"/>
        </w:rPr>
        <w:t>I</w:t>
      </w:r>
      <w:r w:rsidRPr="00C11A84">
        <w:rPr>
          <w:color w:val="FF0000"/>
          <w:lang w:val="en-GB"/>
        </w:rPr>
        <w:t>n case of blinded medication)</w:t>
      </w:r>
      <w:r w:rsidRPr="00C11A84">
        <w:rPr>
          <w:lang w:val="en-GB"/>
        </w:rPr>
        <w:t>. Please ask your investigator when you can have access to your personal data.</w:t>
      </w:r>
    </w:p>
    <w:p w14:paraId="541DFEA7" w14:textId="77777777" w:rsidR="008A2C13" w:rsidRPr="00C11A84" w:rsidRDefault="008A2C13" w:rsidP="00C11A84">
      <w:pPr>
        <w:spacing w:after="120"/>
        <w:jc w:val="both"/>
        <w:rPr>
          <w:lang w:val="en-GB"/>
        </w:rPr>
      </w:pPr>
    </w:p>
    <w:p w14:paraId="1DBF406F" w14:textId="0F88DDFC"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It is not possible </w:t>
      </w:r>
      <w:r w:rsidRPr="00C11A84">
        <w:rPr>
          <w:color w:val="FF0000"/>
          <w:lang w:val="en-GB"/>
        </w:rPr>
        <w:t>[choose from the following options</w:t>
      </w:r>
      <w:r w:rsidR="002B03F4" w:rsidRPr="00C11A84">
        <w:rPr>
          <w:color w:val="FF0000"/>
          <w:lang w:val="en-GB"/>
        </w:rPr>
        <w:t xml:space="preserve"> which have been deleted</w:t>
      </w:r>
      <w:r w:rsidR="00DE46C8">
        <w:rPr>
          <w:color w:val="FF0000"/>
          <w:lang w:val="en-GB"/>
        </w:rPr>
        <w:t xml:space="preserve"> above as a right for the participant</w:t>
      </w:r>
      <w:r w:rsidRPr="00C11A84">
        <w:rPr>
          <w:color w:val="FF0000"/>
          <w:lang w:val="en-GB"/>
        </w:rPr>
        <w:t>]</w:t>
      </w:r>
    </w:p>
    <w:p w14:paraId="4D17AE27"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2080E11E"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B48F24D" w14:textId="6227A92A"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receive the personal data that are collected </w:t>
      </w:r>
      <w:r w:rsidRPr="00C11A84">
        <w:rPr>
          <w:color w:val="FF0000"/>
          <w:szCs w:val="24"/>
          <w:lang w:val="en-GB"/>
        </w:rPr>
        <w:t>(c)</w:t>
      </w:r>
    </w:p>
    <w:p w14:paraId="08842282"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02C80FC"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65D2062" w14:textId="2691909E"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4DB02B77" w14:textId="33FEFBBE" w:rsidR="008A2C13" w:rsidRPr="00C11A84" w:rsidRDefault="008A2C13" w:rsidP="00C11A84">
      <w:pPr>
        <w:spacing w:after="120"/>
        <w:jc w:val="both"/>
        <w:rPr>
          <w:lang w:val="en-GB"/>
        </w:rPr>
      </w:pPr>
      <w:r w:rsidRPr="00C11A84">
        <w:rPr>
          <w:lang w:val="en-GB"/>
        </w:rPr>
        <w:t xml:space="preserve">for the following reasons, </w:t>
      </w:r>
      <w:r w:rsidR="008D35CD" w:rsidRPr="00C11A84">
        <w:rPr>
          <w:color w:val="0000FF"/>
          <w:lang w:val="en-GB"/>
        </w:rPr>
        <w:t>… [</w:t>
      </w:r>
      <w:r w:rsidRPr="00C11A84">
        <w:rPr>
          <w:color w:val="0000FF"/>
          <w:lang w:val="en-GB"/>
        </w:rPr>
        <w:t>add why the rights are limited],</w:t>
      </w:r>
      <w:r w:rsidRPr="00C11A84">
        <w:rPr>
          <w:lang w:val="en-GB"/>
        </w:rPr>
        <w:t xml:space="preserve"> including to avoid skewing of results in the trial.</w:t>
      </w:r>
    </w:p>
    <w:p w14:paraId="65BD66D8" w14:textId="7FA043B7" w:rsidR="00D245A3" w:rsidRPr="00C11A84" w:rsidRDefault="00D245A3" w:rsidP="00C11A84">
      <w:pPr>
        <w:spacing w:after="120"/>
        <w:jc w:val="both"/>
        <w:rPr>
          <w:rFonts w:eastAsiaTheme="minorEastAsia"/>
          <w:color w:val="7030A0"/>
          <w:spacing w:val="15"/>
          <w:lang w:val="en-GB"/>
        </w:rPr>
      </w:pPr>
      <w:bookmarkStart w:id="65" w:name="_Hlk8575361"/>
    </w:p>
    <w:p w14:paraId="5CE0530E" w14:textId="77777777" w:rsidR="00026F97" w:rsidRDefault="00026F97">
      <w:pPr>
        <w:rPr>
          <w:rFonts w:eastAsiaTheme="minorEastAsia"/>
          <w:color w:val="7030A0"/>
          <w:spacing w:val="15"/>
          <w:lang w:val="en-GB"/>
        </w:rPr>
      </w:pPr>
      <w:r>
        <w:rPr>
          <w:color w:val="7030A0"/>
          <w:lang w:val="en-GB"/>
        </w:rPr>
        <w:br w:type="page"/>
      </w:r>
    </w:p>
    <w:p w14:paraId="02C21483" w14:textId="753E4B96" w:rsidR="008A2C13" w:rsidRPr="00C11A84" w:rsidRDefault="00B04775" w:rsidP="00E6233F">
      <w:pPr>
        <w:pStyle w:val="Ondertitel"/>
        <w:numPr>
          <w:ilvl w:val="1"/>
          <w:numId w:val="24"/>
        </w:numPr>
        <w:spacing w:before="240" w:after="120"/>
        <w:jc w:val="both"/>
        <w:outlineLvl w:val="2"/>
        <w:rPr>
          <w:rFonts w:ascii="Arial" w:hAnsi="Arial" w:cs="Arial"/>
          <w:color w:val="7030A0"/>
          <w:sz w:val="24"/>
          <w:szCs w:val="24"/>
          <w:lang w:val="en-GB"/>
        </w:rPr>
      </w:pPr>
      <w:bookmarkStart w:id="66" w:name="_Hlk12522637"/>
      <w:bookmarkStart w:id="67" w:name="_Toc189140828"/>
      <w:r w:rsidRPr="00C11A84">
        <w:rPr>
          <w:rFonts w:ascii="Arial" w:hAnsi="Arial" w:cs="Arial"/>
          <w:color w:val="7030A0"/>
          <w:sz w:val="24"/>
          <w:szCs w:val="24"/>
          <w:lang w:val="en-GB"/>
        </w:rPr>
        <w:lastRenderedPageBreak/>
        <w:t>Who, o</w:t>
      </w:r>
      <w:r w:rsidR="008A2C13" w:rsidRPr="00C11A84">
        <w:rPr>
          <w:rFonts w:ascii="Arial" w:hAnsi="Arial" w:cs="Arial"/>
          <w:color w:val="7030A0"/>
          <w:sz w:val="24"/>
          <w:szCs w:val="24"/>
          <w:lang w:val="en-GB"/>
        </w:rPr>
        <w:t xml:space="preserve">ther than the Investigator and his </w:t>
      </w:r>
      <w:r w:rsidR="004705CD">
        <w:rPr>
          <w:rFonts w:ascii="Arial" w:hAnsi="Arial" w:cs="Arial"/>
          <w:color w:val="7030A0"/>
          <w:sz w:val="24"/>
          <w:szCs w:val="24"/>
          <w:lang w:val="en-GB"/>
        </w:rPr>
        <w:t xml:space="preserve">trial </w:t>
      </w:r>
      <w:r w:rsidR="008A2C13" w:rsidRPr="00C11A84">
        <w:rPr>
          <w:rFonts w:ascii="Arial" w:hAnsi="Arial" w:cs="Arial"/>
          <w:color w:val="7030A0"/>
          <w:sz w:val="24"/>
          <w:szCs w:val="24"/>
          <w:lang w:val="en-GB"/>
        </w:rPr>
        <w:t>staff, has access to my personal data</w:t>
      </w:r>
      <w:bookmarkEnd w:id="65"/>
      <w:r w:rsidR="008A2C13" w:rsidRPr="00C11A84">
        <w:rPr>
          <w:rFonts w:ascii="Arial" w:hAnsi="Arial" w:cs="Arial"/>
          <w:color w:val="7030A0"/>
          <w:sz w:val="24"/>
          <w:szCs w:val="24"/>
          <w:lang w:val="en-GB"/>
        </w:rPr>
        <w:t>?</w:t>
      </w:r>
      <w:bookmarkEnd w:id="67"/>
    </w:p>
    <w:p w14:paraId="6A9984E8" w14:textId="69DCB397" w:rsidR="008A2C13" w:rsidRPr="00C11A84" w:rsidRDefault="008A2C13" w:rsidP="00C11A84">
      <w:pPr>
        <w:spacing w:after="120"/>
        <w:jc w:val="both"/>
        <w:rPr>
          <w:color w:val="7030A0"/>
          <w:lang w:val="en-GB"/>
        </w:rPr>
      </w:pPr>
      <w:r w:rsidRPr="00C11A84">
        <w:rPr>
          <w:b/>
          <w:color w:val="7030A0"/>
          <w:lang w:val="en-GB"/>
        </w:rPr>
        <w:t>To verify the quality of the trial</w:t>
      </w:r>
      <w:r w:rsidRPr="00C11A84">
        <w:rPr>
          <w:color w:val="7030A0"/>
          <w:lang w:val="en-GB"/>
        </w:rPr>
        <w:t xml:space="preserve">, it is possible that your personal </w:t>
      </w:r>
      <w:r w:rsidR="001F79CB" w:rsidRPr="00873D0C">
        <w:rPr>
          <w:b/>
          <w:color w:val="7030A0"/>
          <w:lang w:val="en-GB"/>
        </w:rPr>
        <w:t>un</w:t>
      </w:r>
      <w:r w:rsidR="001F79CB" w:rsidRPr="00C11A84">
        <w:rPr>
          <w:color w:val="7030A0"/>
          <w:lang w:val="en-GB"/>
        </w:rPr>
        <w:t xml:space="preserve">coded </w:t>
      </w:r>
      <w:r w:rsidRPr="00C11A84">
        <w:rPr>
          <w:color w:val="7030A0"/>
          <w:lang w:val="en-GB"/>
        </w:rPr>
        <w:t xml:space="preserve">data or information in your medical records relevant for the trial, will be examined by people outside the </w:t>
      </w:r>
      <w:r w:rsidR="00F32EB0" w:rsidRPr="00C11A84">
        <w:rPr>
          <w:color w:val="7030A0"/>
          <w:lang w:val="en-GB"/>
        </w:rPr>
        <w:t xml:space="preserve">trial </w:t>
      </w:r>
      <w:r w:rsidRPr="00C11A84">
        <w:rPr>
          <w:color w:val="7030A0"/>
          <w:lang w:val="en-GB"/>
        </w:rPr>
        <w:t xml:space="preserve">staff but under the responsibility of the investigator. These persons must be subject to professional secrecy or </w:t>
      </w:r>
      <w:r w:rsidR="00B841E1" w:rsidRPr="00C11A84">
        <w:rPr>
          <w:color w:val="7030A0"/>
          <w:lang w:val="en-GB"/>
        </w:rPr>
        <w:t xml:space="preserve">a </w:t>
      </w:r>
      <w:bookmarkStart w:id="68" w:name="_Hlk8575422"/>
      <w:r w:rsidRPr="00C11A84">
        <w:rPr>
          <w:color w:val="7030A0"/>
          <w:lang w:val="en-GB"/>
        </w:rPr>
        <w:t>confidentiality agreement</w:t>
      </w:r>
      <w:bookmarkEnd w:id="68"/>
      <w:r w:rsidRPr="00C11A84">
        <w:rPr>
          <w:color w:val="7030A0"/>
          <w:lang w:val="en-GB"/>
        </w:rPr>
        <w:t xml:space="preserve">. </w:t>
      </w:r>
      <w:r w:rsidR="00B04775" w:rsidRPr="00C11A84">
        <w:rPr>
          <w:color w:val="7030A0"/>
          <w:lang w:val="en-GB"/>
        </w:rPr>
        <w:t xml:space="preserve">The following </w:t>
      </w:r>
      <w:r w:rsidRPr="00C11A84">
        <w:rPr>
          <w:color w:val="7030A0"/>
          <w:lang w:val="en-GB"/>
        </w:rPr>
        <w:t>might be considered:</w:t>
      </w:r>
    </w:p>
    <w:p w14:paraId="1E8CB5A4" w14:textId="339F33DD" w:rsidR="008A2C13" w:rsidRPr="00C11A84" w:rsidRDefault="008A2C13" w:rsidP="00E6233F">
      <w:pPr>
        <w:pStyle w:val="Lijstalinea"/>
        <w:numPr>
          <w:ilvl w:val="0"/>
          <w:numId w:val="12"/>
        </w:numPr>
        <w:spacing w:after="120"/>
        <w:jc w:val="both"/>
        <w:rPr>
          <w:color w:val="7030A0"/>
          <w:szCs w:val="24"/>
          <w:lang w:val="en-GB"/>
        </w:rPr>
      </w:pPr>
      <w:r w:rsidRPr="00C11A84">
        <w:rPr>
          <w:color w:val="7030A0"/>
          <w:szCs w:val="24"/>
          <w:lang w:val="en-GB"/>
        </w:rPr>
        <w:t>the personnel designated by the sponsor of the trial (</w:t>
      </w:r>
      <w:r w:rsidRPr="00C11A84">
        <w:rPr>
          <w:caps/>
          <w:color w:val="7030A0"/>
          <w:szCs w:val="24"/>
          <w:lang w:val="en-GB"/>
        </w:rPr>
        <w:t>monitors</w:t>
      </w:r>
      <w:r w:rsidRPr="00C11A84">
        <w:rPr>
          <w:color w:val="7030A0"/>
          <w:szCs w:val="24"/>
          <w:lang w:val="en-GB"/>
        </w:rPr>
        <w:t xml:space="preserve"> </w:t>
      </w:r>
      <w:r w:rsidR="005A4320" w:rsidRPr="00C11A84">
        <w:rPr>
          <w:color w:val="7030A0"/>
          <w:szCs w:val="24"/>
          <w:lang w:val="en-GB"/>
        </w:rPr>
        <w:t xml:space="preserve">and </w:t>
      </w:r>
      <w:r w:rsidRPr="00C11A84">
        <w:rPr>
          <w:caps/>
          <w:color w:val="7030A0"/>
          <w:szCs w:val="24"/>
          <w:lang w:val="en-GB"/>
        </w:rPr>
        <w:t>auditors</w:t>
      </w:r>
      <w:r w:rsidRPr="00C11A84">
        <w:rPr>
          <w:color w:val="7030A0"/>
          <w:szCs w:val="24"/>
          <w:lang w:val="en-GB"/>
        </w:rPr>
        <w:t>), and people or organisations providing services for or collaborating with the sponsor.</w:t>
      </w:r>
      <w:r w:rsidR="006C2411" w:rsidRPr="00C11A84">
        <w:rPr>
          <w:color w:val="7030A0"/>
          <w:szCs w:val="24"/>
          <w:lang w:val="en-GB"/>
        </w:rPr>
        <w:t xml:space="preserve"> They will however never transfer your name and contact details to the sponsor.</w:t>
      </w:r>
    </w:p>
    <w:p w14:paraId="17211AA4" w14:textId="77777777" w:rsidR="008A2C13" w:rsidRPr="00C11A84" w:rsidRDefault="008A2C13" w:rsidP="00E6233F">
      <w:pPr>
        <w:pStyle w:val="Lijstalinea"/>
        <w:numPr>
          <w:ilvl w:val="0"/>
          <w:numId w:val="12"/>
        </w:numPr>
        <w:spacing w:after="120"/>
        <w:jc w:val="both"/>
        <w:rPr>
          <w:color w:val="7030A0"/>
          <w:szCs w:val="24"/>
          <w:lang w:val="en-GB"/>
        </w:rPr>
      </w:pPr>
      <w:r w:rsidRPr="00C11A84">
        <w:rPr>
          <w:color w:val="7030A0"/>
          <w:szCs w:val="24"/>
          <w:lang w:val="en-GB"/>
        </w:rPr>
        <w:t>inspectors of competent health authorities worldwide</w:t>
      </w:r>
    </w:p>
    <w:p w14:paraId="6C07B2AF" w14:textId="58E76698" w:rsidR="008A2C13" w:rsidRPr="00C11A84" w:rsidRDefault="008A2C13" w:rsidP="00E6233F">
      <w:pPr>
        <w:pStyle w:val="Lijstalinea"/>
        <w:numPr>
          <w:ilvl w:val="0"/>
          <w:numId w:val="12"/>
        </w:numPr>
        <w:spacing w:after="120"/>
        <w:jc w:val="both"/>
        <w:rPr>
          <w:color w:val="7030A0"/>
          <w:szCs w:val="24"/>
          <w:lang w:val="en-GB"/>
        </w:rPr>
      </w:pPr>
      <w:r w:rsidRPr="00C11A84">
        <w:rPr>
          <w:color w:val="7030A0"/>
          <w:szCs w:val="24"/>
          <w:lang w:val="en-GB"/>
        </w:rPr>
        <w:t xml:space="preserve">an independent audit group </w:t>
      </w:r>
    </w:p>
    <w:p w14:paraId="7E5ECABF" w14:textId="77777777" w:rsidR="008A2C13" w:rsidRPr="00C11A84" w:rsidRDefault="008A2C13" w:rsidP="00E6233F">
      <w:pPr>
        <w:pStyle w:val="Lijstalinea"/>
        <w:numPr>
          <w:ilvl w:val="0"/>
          <w:numId w:val="12"/>
        </w:numPr>
        <w:spacing w:after="120"/>
        <w:jc w:val="both"/>
        <w:rPr>
          <w:color w:val="7030A0"/>
          <w:szCs w:val="24"/>
          <w:lang w:val="en-GB"/>
        </w:rPr>
      </w:pPr>
      <w:r w:rsidRPr="00C11A84">
        <w:rPr>
          <w:color w:val="7030A0"/>
          <w:szCs w:val="24"/>
          <w:lang w:val="en-GB"/>
        </w:rPr>
        <w:t>people designated by the Ethics Committee</w:t>
      </w:r>
    </w:p>
    <w:p w14:paraId="13B99533" w14:textId="77777777" w:rsidR="004E090A" w:rsidRPr="00C11A84" w:rsidRDefault="004E090A" w:rsidP="00C11A84">
      <w:pPr>
        <w:spacing w:after="120"/>
        <w:jc w:val="both"/>
        <w:rPr>
          <w:b/>
          <w:color w:val="7030A0"/>
          <w:lang w:val="en-GB"/>
        </w:rPr>
      </w:pPr>
    </w:p>
    <w:p w14:paraId="21B8CC87" w14:textId="48B246B0" w:rsidR="008A2C13" w:rsidRPr="00C11A84" w:rsidRDefault="008A2C13" w:rsidP="00873D0C">
      <w:pPr>
        <w:spacing w:after="120"/>
        <w:jc w:val="both"/>
        <w:rPr>
          <w:color w:val="7030A0"/>
          <w:lang w:val="en-GB"/>
        </w:rPr>
      </w:pPr>
      <w:r w:rsidRPr="00C11A84">
        <w:rPr>
          <w:b/>
          <w:color w:val="7030A0"/>
          <w:lang w:val="en-GB"/>
        </w:rPr>
        <w:t>For the needs of the trial</w:t>
      </w:r>
      <w:r w:rsidRPr="00C11A84">
        <w:rPr>
          <w:color w:val="7030A0"/>
          <w:lang w:val="en-GB"/>
        </w:rPr>
        <w:t xml:space="preserve">, the </w:t>
      </w:r>
      <w:r w:rsidR="00873D0C" w:rsidRPr="002549CA">
        <w:rPr>
          <w:color w:val="7030A0"/>
          <w:u w:val="single"/>
          <w:lang w:val="en-GB"/>
        </w:rPr>
        <w:t>encoded</w:t>
      </w:r>
      <w:r w:rsidR="00873D0C">
        <w:rPr>
          <w:color w:val="7030A0"/>
          <w:lang w:val="en-GB"/>
        </w:rPr>
        <w:t xml:space="preserve"> </w:t>
      </w:r>
      <w:r w:rsidRPr="00C11A84">
        <w:rPr>
          <w:color w:val="7030A0"/>
          <w:lang w:val="en-GB"/>
        </w:rPr>
        <w:t>trial data may be sent to other EU and non-EU countries</w:t>
      </w:r>
      <w:r w:rsidR="00873D0C">
        <w:rPr>
          <w:color w:val="7030A0"/>
          <w:lang w:val="en-GB"/>
        </w:rPr>
        <w:t xml:space="preserve"> </w:t>
      </w:r>
      <w:r w:rsidR="00231356">
        <w:rPr>
          <w:color w:val="7030A0"/>
          <w:lang w:val="en-GB"/>
        </w:rPr>
        <w:t xml:space="preserve">and may be </w:t>
      </w:r>
      <w:r w:rsidR="00873D0C">
        <w:rPr>
          <w:color w:val="7030A0"/>
          <w:lang w:val="en-GB"/>
        </w:rPr>
        <w:t>review</w:t>
      </w:r>
      <w:r w:rsidR="00231356">
        <w:rPr>
          <w:color w:val="7030A0"/>
          <w:lang w:val="en-GB"/>
        </w:rPr>
        <w:t>ed by</w:t>
      </w:r>
    </w:p>
    <w:p w14:paraId="498B1203" w14:textId="14842BB9" w:rsidR="008A2C13" w:rsidRPr="00C11A84" w:rsidRDefault="001B70D3" w:rsidP="00E6233F">
      <w:pPr>
        <w:pStyle w:val="Lijstalinea"/>
        <w:numPr>
          <w:ilvl w:val="0"/>
          <w:numId w:val="15"/>
        </w:numPr>
        <w:spacing w:after="120"/>
        <w:jc w:val="both"/>
        <w:rPr>
          <w:color w:val="7030A0"/>
          <w:szCs w:val="24"/>
          <w:lang w:val="en-GB"/>
        </w:rPr>
      </w:pPr>
      <w:r>
        <w:rPr>
          <w:color w:val="7030A0"/>
          <w:szCs w:val="24"/>
          <w:lang w:val="en-GB"/>
        </w:rPr>
        <w:t xml:space="preserve">personnel (other than the inspectors) </w:t>
      </w:r>
      <w:r w:rsidR="00873D0C">
        <w:rPr>
          <w:color w:val="7030A0"/>
          <w:szCs w:val="24"/>
          <w:lang w:val="en-GB"/>
        </w:rPr>
        <w:t xml:space="preserve">of </w:t>
      </w:r>
      <w:r w:rsidR="00873D0C" w:rsidRPr="00C11A84">
        <w:rPr>
          <w:color w:val="7030A0"/>
          <w:szCs w:val="24"/>
          <w:lang w:val="en-GB"/>
        </w:rPr>
        <w:t>competent health authorities</w:t>
      </w:r>
      <w:r w:rsidR="00231356">
        <w:rPr>
          <w:color w:val="7030A0"/>
          <w:szCs w:val="24"/>
          <w:lang w:val="en-GB"/>
        </w:rPr>
        <w:t xml:space="preserve"> of Belgium </w:t>
      </w:r>
      <w:r w:rsidR="008A2C13" w:rsidRPr="00C11A84">
        <w:rPr>
          <w:color w:val="7030A0"/>
          <w:szCs w:val="24"/>
          <w:lang w:val="en-GB"/>
        </w:rPr>
        <w:t>(</w:t>
      </w:r>
      <w:r w:rsidR="0034268C" w:rsidRPr="00C11A84">
        <w:rPr>
          <w:color w:val="7030A0"/>
          <w:szCs w:val="24"/>
          <w:lang w:val="en-GB"/>
        </w:rPr>
        <w:t xml:space="preserve">Federal agency for medicines and health products, </w:t>
      </w:r>
      <w:r w:rsidR="008A2C13" w:rsidRPr="00C11A84">
        <w:rPr>
          <w:color w:val="7030A0"/>
          <w:szCs w:val="24"/>
          <w:lang w:val="en-GB"/>
        </w:rPr>
        <w:t xml:space="preserve">FAMHP) </w:t>
      </w:r>
      <w:r w:rsidR="00231356">
        <w:rPr>
          <w:color w:val="7030A0"/>
          <w:szCs w:val="24"/>
          <w:lang w:val="en-GB"/>
        </w:rPr>
        <w:t>and</w:t>
      </w:r>
      <w:r w:rsidR="00231356" w:rsidRPr="00C11A84">
        <w:rPr>
          <w:color w:val="7030A0"/>
          <w:szCs w:val="24"/>
          <w:lang w:val="en-GB"/>
        </w:rPr>
        <w:t xml:space="preserve"> </w:t>
      </w:r>
      <w:r w:rsidR="00231356">
        <w:rPr>
          <w:color w:val="7030A0"/>
          <w:szCs w:val="24"/>
          <w:lang w:val="en-GB"/>
        </w:rPr>
        <w:t>other EU and non-EU countries</w:t>
      </w:r>
      <w:r w:rsidR="008A2C13" w:rsidRPr="00C11A84">
        <w:rPr>
          <w:color w:val="7030A0"/>
          <w:szCs w:val="24"/>
          <w:lang w:val="en-GB"/>
        </w:rPr>
        <w:t xml:space="preserve">, </w:t>
      </w:r>
    </w:p>
    <w:p w14:paraId="773ED50D" w14:textId="48E055C1" w:rsidR="008A2C13" w:rsidRPr="00C11A84" w:rsidRDefault="008A2C13" w:rsidP="00E6233F">
      <w:pPr>
        <w:pStyle w:val="Lijstalinea"/>
        <w:numPr>
          <w:ilvl w:val="0"/>
          <w:numId w:val="15"/>
        </w:numPr>
        <w:spacing w:after="120"/>
        <w:jc w:val="both"/>
        <w:rPr>
          <w:color w:val="7030A0"/>
          <w:szCs w:val="24"/>
          <w:lang w:val="en-GB"/>
        </w:rPr>
      </w:pPr>
      <w:r w:rsidRPr="00C11A84">
        <w:rPr>
          <w:color w:val="7030A0"/>
          <w:szCs w:val="24"/>
          <w:lang w:val="en-GB"/>
        </w:rPr>
        <w:t xml:space="preserve">the evaluating </w:t>
      </w:r>
      <w:r w:rsidR="00873D0C">
        <w:rPr>
          <w:color w:val="7030A0"/>
          <w:szCs w:val="24"/>
          <w:lang w:val="en-GB"/>
        </w:rPr>
        <w:t xml:space="preserve">Belgian </w:t>
      </w:r>
      <w:r w:rsidRPr="00C11A84">
        <w:rPr>
          <w:color w:val="7030A0"/>
          <w:szCs w:val="24"/>
          <w:lang w:val="en-GB"/>
        </w:rPr>
        <w:t xml:space="preserve">Ethics Committee(s), </w:t>
      </w:r>
    </w:p>
    <w:p w14:paraId="178AAC8D" w14:textId="52E2A5CF" w:rsidR="008A2C13" w:rsidRPr="00C11A84" w:rsidRDefault="00CE1422" w:rsidP="00E6233F">
      <w:pPr>
        <w:pStyle w:val="Lijstalinea"/>
        <w:numPr>
          <w:ilvl w:val="0"/>
          <w:numId w:val="15"/>
        </w:numPr>
        <w:spacing w:after="120"/>
        <w:jc w:val="both"/>
        <w:rPr>
          <w:color w:val="7030A0"/>
          <w:szCs w:val="24"/>
          <w:lang w:val="en-GB"/>
        </w:rPr>
      </w:pPr>
      <w:r w:rsidRPr="00C11A84">
        <w:rPr>
          <w:color w:val="7030A0"/>
          <w:szCs w:val="24"/>
          <w:lang w:val="en-GB"/>
        </w:rPr>
        <w:t xml:space="preserve">external </w:t>
      </w:r>
      <w:r w:rsidR="008A2C13" w:rsidRPr="00C11A84">
        <w:rPr>
          <w:color w:val="7030A0"/>
          <w:szCs w:val="24"/>
          <w:lang w:val="en-GB"/>
        </w:rPr>
        <w:t>researchers,</w:t>
      </w:r>
    </w:p>
    <w:p w14:paraId="07FF7280" w14:textId="77777777" w:rsidR="001E14BE" w:rsidRDefault="00231356" w:rsidP="00E6233F">
      <w:pPr>
        <w:pStyle w:val="Lijstalinea"/>
        <w:numPr>
          <w:ilvl w:val="0"/>
          <w:numId w:val="15"/>
        </w:numPr>
        <w:spacing w:after="120"/>
        <w:jc w:val="both"/>
        <w:rPr>
          <w:color w:val="7030A0"/>
          <w:szCs w:val="24"/>
          <w:lang w:val="en-GB"/>
        </w:rPr>
      </w:pPr>
      <w:r w:rsidRPr="00DA5A79">
        <w:rPr>
          <w:color w:val="7030A0"/>
          <w:szCs w:val="24"/>
          <w:lang w:val="en-GB"/>
        </w:rPr>
        <w:t>the sponsor</w:t>
      </w:r>
      <w:r w:rsidR="001B1C26" w:rsidRPr="001B1C26">
        <w:rPr>
          <w:color w:val="7030A0"/>
          <w:szCs w:val="24"/>
          <w:lang w:val="en-GB"/>
        </w:rPr>
        <w:t xml:space="preserve"> </w:t>
      </w:r>
      <w:r w:rsidR="001B1C26" w:rsidRPr="00DA5A79">
        <w:rPr>
          <w:color w:val="7030A0"/>
          <w:szCs w:val="24"/>
          <w:lang w:val="en-GB"/>
        </w:rPr>
        <w:t>of the trial</w:t>
      </w:r>
      <w:r w:rsidRPr="00DA5A79">
        <w:rPr>
          <w:color w:val="7030A0"/>
          <w:szCs w:val="24"/>
          <w:lang w:val="en-GB"/>
        </w:rPr>
        <w:t xml:space="preserve">, personnel designated by the sponsor, and people or organisations providing services for or collaborating with the sponsor, and/or </w:t>
      </w:r>
    </w:p>
    <w:p w14:paraId="306CEAAB" w14:textId="53E4B4F8" w:rsidR="008A2C13" w:rsidRDefault="00231356" w:rsidP="00E6233F">
      <w:pPr>
        <w:pStyle w:val="Lijstalinea"/>
        <w:numPr>
          <w:ilvl w:val="0"/>
          <w:numId w:val="15"/>
        </w:numPr>
        <w:spacing w:after="120"/>
        <w:jc w:val="both"/>
        <w:rPr>
          <w:color w:val="7030A0"/>
          <w:szCs w:val="24"/>
          <w:lang w:val="en-GB"/>
        </w:rPr>
      </w:pPr>
      <w:r w:rsidRPr="00DA5A79">
        <w:rPr>
          <w:color w:val="7030A0"/>
          <w:szCs w:val="24"/>
          <w:lang w:val="en-GB"/>
        </w:rPr>
        <w:t>group companies of the sponsor</w:t>
      </w:r>
      <w:r>
        <w:rPr>
          <w:color w:val="7030A0"/>
          <w:szCs w:val="24"/>
          <w:lang w:val="en-GB"/>
        </w:rPr>
        <w:t xml:space="preserve"> in Belgium, and in other EU and non-EU countries</w:t>
      </w:r>
      <w:r w:rsidR="008A2C13" w:rsidRPr="00C11A84">
        <w:rPr>
          <w:color w:val="7030A0"/>
          <w:szCs w:val="24"/>
          <w:lang w:val="en-GB"/>
        </w:rPr>
        <w:t xml:space="preserve">. </w:t>
      </w:r>
    </w:p>
    <w:bookmarkEnd w:id="66"/>
    <w:p w14:paraId="32D778FF" w14:textId="73413903" w:rsidR="008A2C13" w:rsidRPr="00C11A84" w:rsidRDefault="008A2C13" w:rsidP="00C11A84">
      <w:pPr>
        <w:spacing w:after="120"/>
        <w:jc w:val="both"/>
        <w:rPr>
          <w:color w:val="7030A0"/>
          <w:lang w:val="en-GB"/>
        </w:rPr>
      </w:pPr>
      <w:r w:rsidRPr="00C11A84">
        <w:rPr>
          <w:color w:val="7030A0"/>
          <w:lang w:val="en-GB"/>
        </w:rPr>
        <w:t xml:space="preserve">The European regulation and the Belgian legislation on data protection have requirements for transferring data to non-EU countries. </w:t>
      </w:r>
      <w:r w:rsidR="00DA5C42" w:rsidRPr="00C11A84">
        <w:rPr>
          <w:color w:val="7030A0"/>
          <w:lang w:val="en-GB"/>
        </w:rPr>
        <w:t>T</w:t>
      </w:r>
      <w:r w:rsidRPr="00C11A84">
        <w:rPr>
          <w:color w:val="7030A0"/>
          <w:lang w:val="en-GB"/>
        </w:rPr>
        <w:t xml:space="preserve">he sponsor must ensure equivalent guarantees </w:t>
      </w:r>
      <w:r w:rsidR="00DA5C42" w:rsidRPr="00C11A84">
        <w:rPr>
          <w:color w:val="7030A0"/>
          <w:lang w:val="en-GB"/>
        </w:rPr>
        <w:t xml:space="preserve">regarding personal data protection standards </w:t>
      </w:r>
      <w:r w:rsidRPr="00C11A84">
        <w:rPr>
          <w:color w:val="7030A0"/>
          <w:lang w:val="en-GB"/>
        </w:rPr>
        <w:t>before transferring the encoded data</w:t>
      </w:r>
      <w:r w:rsidR="00DA5C42" w:rsidRPr="00C11A84">
        <w:rPr>
          <w:color w:val="7030A0"/>
          <w:lang w:val="en-GB"/>
        </w:rPr>
        <w:t xml:space="preserve"> to non-EU countries</w:t>
      </w:r>
      <w:r w:rsidRPr="00C11A84">
        <w:rPr>
          <w:color w:val="7030A0"/>
          <w:lang w:val="en-GB"/>
        </w:rPr>
        <w:t>. If for this purpose, there is a data protection agreement</w:t>
      </w:r>
      <w:r w:rsidR="00445599" w:rsidRPr="00C11A84">
        <w:rPr>
          <w:color w:val="7030A0"/>
          <w:lang w:val="en-GB"/>
        </w:rPr>
        <w:t>,</w:t>
      </w:r>
      <w:r w:rsidRPr="00C11A84">
        <w:rPr>
          <w:color w:val="7030A0"/>
          <w:lang w:val="en-GB"/>
        </w:rPr>
        <w:t xml:space="preserve"> a copy of this agreement may be obtained via the investigator. </w:t>
      </w:r>
      <w:r w:rsidR="001A7DAF" w:rsidRPr="00C11A84">
        <w:rPr>
          <w:color w:val="7030A0"/>
          <w:lang w:val="en-GB"/>
        </w:rPr>
        <w:t>You can always contact your investigator to obtain more information about any such transfers.</w:t>
      </w:r>
    </w:p>
    <w:p w14:paraId="2BA049D1" w14:textId="6CFF0D5B" w:rsidR="00D245A3" w:rsidRPr="002F0C10" w:rsidRDefault="00D245A3" w:rsidP="00C11A84">
      <w:pPr>
        <w:spacing w:after="120"/>
        <w:jc w:val="both"/>
        <w:rPr>
          <w:rFonts w:eastAsiaTheme="minorEastAsia"/>
          <w:spacing w:val="15"/>
          <w:lang w:val="en-GB"/>
        </w:rPr>
      </w:pPr>
    </w:p>
    <w:p w14:paraId="21F6668B" w14:textId="7732E019" w:rsidR="008A2C13" w:rsidRPr="00C11A84" w:rsidRDefault="008A2C13" w:rsidP="00E6233F">
      <w:pPr>
        <w:pStyle w:val="Ondertitel"/>
        <w:numPr>
          <w:ilvl w:val="1"/>
          <w:numId w:val="24"/>
        </w:numPr>
        <w:spacing w:before="240" w:after="120"/>
        <w:jc w:val="both"/>
        <w:outlineLvl w:val="2"/>
        <w:rPr>
          <w:rFonts w:ascii="Arial" w:hAnsi="Arial" w:cs="Arial"/>
          <w:sz w:val="24"/>
          <w:szCs w:val="24"/>
          <w:lang w:val="en-GB"/>
        </w:rPr>
      </w:pPr>
      <w:bookmarkStart w:id="69" w:name="_Ref181198126"/>
      <w:bookmarkStart w:id="70" w:name="_Toc189140829"/>
      <w:r w:rsidRPr="00C11A84">
        <w:rPr>
          <w:rFonts w:ascii="Arial" w:hAnsi="Arial" w:cs="Arial"/>
          <w:color w:val="FF0000"/>
          <w:sz w:val="24"/>
          <w:szCs w:val="24"/>
          <w:lang w:val="en-GB"/>
        </w:rPr>
        <w:t xml:space="preserve">[optional, only for autologous ATMP trials] </w:t>
      </w:r>
      <w:r w:rsidRPr="00C11A84">
        <w:rPr>
          <w:rFonts w:ascii="Arial" w:hAnsi="Arial" w:cs="Arial"/>
          <w:sz w:val="24"/>
          <w:szCs w:val="24"/>
          <w:lang w:val="en-GB"/>
        </w:rPr>
        <w:t>Except the investigator and his</w:t>
      </w:r>
      <w:r w:rsidR="004705CD">
        <w:rPr>
          <w:rFonts w:ascii="Arial" w:hAnsi="Arial" w:cs="Arial"/>
          <w:sz w:val="24"/>
          <w:szCs w:val="24"/>
          <w:lang w:val="en-GB"/>
        </w:rPr>
        <w:t xml:space="preserve"> trial</w:t>
      </w:r>
      <w:r w:rsidRPr="00C11A84">
        <w:rPr>
          <w:rFonts w:ascii="Arial" w:hAnsi="Arial" w:cs="Arial"/>
          <w:sz w:val="24"/>
          <w:szCs w:val="24"/>
          <w:lang w:val="en-GB"/>
        </w:rPr>
        <w:t xml:space="preserve"> staff, who else has access to my data in this autologous ATMP trial?</w:t>
      </w:r>
      <w:bookmarkEnd w:id="69"/>
      <w:bookmarkEnd w:id="70"/>
    </w:p>
    <w:p w14:paraId="286F5584" w14:textId="115CE6DA" w:rsidR="008A2C13" w:rsidRPr="00C11A84" w:rsidRDefault="008A2C13" w:rsidP="00C11A84">
      <w:pPr>
        <w:spacing w:after="120"/>
        <w:jc w:val="both"/>
        <w:rPr>
          <w:lang w:val="en-GB"/>
        </w:rPr>
      </w:pPr>
      <w:r w:rsidRPr="00C11A84">
        <w:rPr>
          <w:color w:val="000000"/>
          <w:lang w:val="en-GB"/>
        </w:rPr>
        <w:t xml:space="preserve">In this trial an autologous cell-therapy medicinal product (ATMP, advanced therapy medicinal product) is tested. The ATMP is made by transforming your own cells. It will be used as a medicinal product for your sole benefit. For this type of trials, specific rules exist about access to the data in the trial. The managing physician of the Production Establishment that makes the ATMP must have access to some relevant </w:t>
      </w:r>
      <w:r w:rsidRPr="00C11A84">
        <w:rPr>
          <w:color w:val="000000"/>
          <w:lang w:val="en-GB"/>
        </w:rPr>
        <w:lastRenderedPageBreak/>
        <w:t xml:space="preserve">data about you in </w:t>
      </w:r>
      <w:r w:rsidRPr="00C11A84">
        <w:rPr>
          <w:b/>
          <w:color w:val="000000"/>
          <w:lang w:val="en-GB"/>
        </w:rPr>
        <w:t>un</w:t>
      </w:r>
      <w:r w:rsidRPr="00C11A84">
        <w:rPr>
          <w:color w:val="000000"/>
          <w:lang w:val="en-GB"/>
        </w:rPr>
        <w:t>coded form. This is necessary to be able to guarantee the quality, safety and traceability of this medicinal product</w:t>
      </w:r>
      <w:r w:rsidR="00986F41">
        <w:rPr>
          <w:color w:val="000000"/>
          <w:lang w:val="en-GB"/>
        </w:rPr>
        <w:t xml:space="preserve"> </w:t>
      </w:r>
      <w:r w:rsidR="00986F41" w:rsidRPr="00986F41">
        <w:rPr>
          <w:color w:val="000000"/>
          <w:lang w:val="en-GB"/>
        </w:rPr>
        <w:t>in accordance with</w:t>
      </w:r>
      <w:r w:rsidR="00986F41">
        <w:rPr>
          <w:color w:val="000000"/>
          <w:lang w:val="en-GB"/>
        </w:rPr>
        <w:t xml:space="preserve"> the</w:t>
      </w:r>
      <w:r w:rsidR="00986F41" w:rsidRPr="00986F41">
        <w:rPr>
          <w:color w:val="000000"/>
          <w:lang w:val="en-GB"/>
        </w:rPr>
        <w:t xml:space="preserve"> Belgian legislation on the use of human bodily material</w:t>
      </w:r>
      <w:r w:rsidR="00986F41">
        <w:rPr>
          <w:color w:val="000000"/>
          <w:lang w:val="en-GB"/>
        </w:rPr>
        <w:t>.</w:t>
      </w:r>
    </w:p>
    <w:p w14:paraId="523066FE" w14:textId="77777777" w:rsidR="008A2C13" w:rsidRPr="00C11A84" w:rsidRDefault="008A2C13" w:rsidP="00C11A84">
      <w:pPr>
        <w:spacing w:after="120"/>
        <w:jc w:val="both"/>
        <w:rPr>
          <w:b/>
          <w:bCs/>
          <w:kern w:val="32"/>
          <w:lang w:val="en-GB"/>
        </w:rPr>
      </w:pPr>
    </w:p>
    <w:p w14:paraId="04F7031A" w14:textId="77777777" w:rsidR="008A2C13" w:rsidRPr="00C11A84" w:rsidRDefault="008A2C13" w:rsidP="00E6233F">
      <w:pPr>
        <w:pStyle w:val="Ondertitel"/>
        <w:numPr>
          <w:ilvl w:val="1"/>
          <w:numId w:val="24"/>
        </w:numPr>
        <w:spacing w:before="240" w:after="120"/>
        <w:jc w:val="both"/>
        <w:outlineLvl w:val="2"/>
        <w:rPr>
          <w:rFonts w:ascii="Arial" w:hAnsi="Arial" w:cs="Arial"/>
          <w:color w:val="7030A0"/>
          <w:sz w:val="24"/>
          <w:szCs w:val="24"/>
          <w:lang w:val="en-GB"/>
        </w:rPr>
      </w:pPr>
      <w:bookmarkStart w:id="71" w:name="_Hlk8575596"/>
      <w:bookmarkStart w:id="72" w:name="_Toc189140830"/>
      <w:r w:rsidRPr="00C11A84">
        <w:rPr>
          <w:rFonts w:ascii="Arial" w:hAnsi="Arial" w:cs="Arial"/>
          <w:color w:val="7030A0"/>
          <w:sz w:val="24"/>
          <w:szCs w:val="24"/>
          <w:lang w:val="en-GB"/>
        </w:rPr>
        <w:t>What will happen to the results of the trial?</w:t>
      </w:r>
      <w:bookmarkEnd w:id="72"/>
    </w:p>
    <w:bookmarkEnd w:id="71"/>
    <w:p w14:paraId="133EB9D1" w14:textId="6AA4D74B" w:rsidR="008A2C13" w:rsidRPr="00C11A84" w:rsidRDefault="008A2C13" w:rsidP="00C11A84">
      <w:pPr>
        <w:spacing w:after="120"/>
        <w:jc w:val="both"/>
        <w:rPr>
          <w:color w:val="7030A0"/>
          <w:lang w:val="en-GB"/>
        </w:rPr>
      </w:pPr>
      <w:r w:rsidRPr="00C11A84">
        <w:rPr>
          <w:color w:val="7030A0"/>
          <w:lang w:val="en-GB"/>
        </w:rPr>
        <w:t xml:space="preserve">After trial closure, a description and the results of this clinical trial will be published in specialised medical journals. A copy of the scientific publication </w:t>
      </w:r>
      <w:r w:rsidR="00696600" w:rsidRPr="00C11A84">
        <w:rPr>
          <w:color w:val="FF0000"/>
          <w:lang w:val="en-GB"/>
        </w:rPr>
        <w:t xml:space="preserve">[if applicable:] </w:t>
      </w:r>
      <w:r w:rsidR="00696600" w:rsidRPr="00C11A84">
        <w:rPr>
          <w:color w:val="0000FF"/>
          <w:lang w:val="en-US"/>
        </w:rPr>
        <w:t>or a summary</w:t>
      </w:r>
      <w:r w:rsidR="005D2ADF" w:rsidRPr="00C11A84">
        <w:rPr>
          <w:color w:val="0000FF"/>
          <w:lang w:val="en-US"/>
        </w:rPr>
        <w:t xml:space="preserve"> for laypersons</w:t>
      </w:r>
      <w:r w:rsidR="00696600" w:rsidRPr="00C11A84">
        <w:rPr>
          <w:color w:val="7030A0"/>
          <w:lang w:val="en-GB"/>
        </w:rPr>
        <w:t xml:space="preserve"> </w:t>
      </w:r>
      <w:r w:rsidRPr="00C11A84">
        <w:rPr>
          <w:color w:val="7030A0"/>
          <w:lang w:val="en-GB"/>
        </w:rPr>
        <w:t>can be obtained from the investigator or the trial staff.</w:t>
      </w:r>
    </w:p>
    <w:p w14:paraId="686B3155" w14:textId="799281A5" w:rsidR="008A2C13" w:rsidRPr="00137597" w:rsidRDefault="008A2C13" w:rsidP="00C11A84">
      <w:pPr>
        <w:spacing w:after="120"/>
        <w:jc w:val="both"/>
        <w:rPr>
          <w:color w:val="7030A0"/>
          <w:lang w:val="en-US"/>
        </w:rPr>
      </w:pPr>
      <w:bookmarkStart w:id="73" w:name="_Hlk8575725"/>
      <w:r w:rsidRPr="000F4D14">
        <w:rPr>
          <w:color w:val="7030A0"/>
          <w:lang w:val="en-GB"/>
        </w:rPr>
        <w:t>A description</w:t>
      </w:r>
      <w:r w:rsidRPr="00C11A84">
        <w:rPr>
          <w:color w:val="7030A0"/>
          <w:lang w:val="en-GB"/>
        </w:rPr>
        <w:t xml:space="preserve"> of the trial will also be available on </w:t>
      </w:r>
      <w:sdt>
        <w:sdtPr>
          <w:tag w:val="goog_rdk_1116"/>
          <w:id w:val="1630971213"/>
        </w:sdtPr>
        <w:sdtEndPr/>
        <w:sdtContent>
          <w:hyperlink r:id="rId19" w:history="1">
            <w:r w:rsidR="000F4D14" w:rsidRPr="000A29BC">
              <w:rPr>
                <w:rStyle w:val="Hyperlink"/>
                <w:lang w:val="en-US"/>
              </w:rPr>
              <w:t>https://euclinicaltrials.eu/search-for-clinical-trials/?lang=en</w:t>
            </w:r>
          </w:hyperlink>
        </w:sdtContent>
      </w:sdt>
      <w:r w:rsidRPr="00C11A84">
        <w:rPr>
          <w:color w:val="7030A0"/>
          <w:lang w:val="en-GB"/>
        </w:rPr>
        <w:t xml:space="preserve">.  </w:t>
      </w:r>
      <w:bookmarkEnd w:id="73"/>
      <w:r w:rsidRPr="00C11A84">
        <w:rPr>
          <w:color w:val="7030A0"/>
          <w:lang w:val="en-GB"/>
        </w:rPr>
        <w:t xml:space="preserve">You can search these websites at any time using the </w:t>
      </w:r>
      <w:r w:rsidR="000F4D14">
        <w:rPr>
          <w:color w:val="7030A0"/>
          <w:lang w:val="en-GB"/>
        </w:rPr>
        <w:t xml:space="preserve">information on the </w:t>
      </w:r>
      <w:r w:rsidRPr="00C11A84">
        <w:rPr>
          <w:color w:val="7030A0"/>
          <w:lang w:val="en-GB"/>
        </w:rPr>
        <w:t xml:space="preserve">front page of the informed consent form. </w:t>
      </w:r>
      <w:r w:rsidR="000F4D14" w:rsidRPr="00C11A84">
        <w:rPr>
          <w:color w:val="FF0000"/>
          <w:lang w:val="en-GB"/>
        </w:rPr>
        <w:t>[</w:t>
      </w:r>
      <w:r w:rsidR="000F4D14">
        <w:rPr>
          <w:color w:val="FF0000"/>
          <w:lang w:val="en-GB"/>
        </w:rPr>
        <w:t>Choose</w:t>
      </w:r>
      <w:r w:rsidR="000F4D14" w:rsidRPr="00C11A84">
        <w:rPr>
          <w:color w:val="FF0000"/>
          <w:lang w:val="en-GB"/>
        </w:rPr>
        <w:t>]</w:t>
      </w:r>
      <w:r w:rsidR="000F4D14">
        <w:rPr>
          <w:color w:val="FF0000"/>
          <w:lang w:val="en-GB"/>
        </w:rPr>
        <w:t xml:space="preserve"> </w:t>
      </w:r>
      <w:r w:rsidR="00137597" w:rsidRPr="00137597">
        <w:rPr>
          <w:color w:val="7030A0"/>
          <w:lang w:val="en-GB"/>
        </w:rPr>
        <w:t>Within 1 year after the study's completion</w:t>
      </w:r>
      <w:r w:rsidR="00137597" w:rsidRPr="00137597">
        <w:rPr>
          <w:lang w:val="en-US"/>
        </w:rPr>
        <w:t xml:space="preserve"> </w:t>
      </w:r>
      <w:r w:rsidR="00137597" w:rsidRPr="00137597">
        <w:rPr>
          <w:color w:val="FF0000"/>
          <w:lang w:val="en-GB"/>
        </w:rPr>
        <w:t xml:space="preserve">[OR] [on the date of publication accepted with a request for </w:t>
      </w:r>
      <w:r w:rsidR="00137597">
        <w:rPr>
          <w:color w:val="FF0000"/>
          <w:lang w:val="en-GB"/>
        </w:rPr>
        <w:t>deferral</w:t>
      </w:r>
      <w:r w:rsidR="00137597" w:rsidRPr="00137597">
        <w:rPr>
          <w:color w:val="FF0000"/>
          <w:lang w:val="en-GB"/>
        </w:rPr>
        <w:t>]</w:t>
      </w:r>
      <w:r w:rsidR="00137597" w:rsidRPr="00137597">
        <w:rPr>
          <w:color w:val="7030A0"/>
          <w:lang w:val="en-GB"/>
        </w:rPr>
        <w:t>, the website will contain a summary of the results in accordance with the European Commission's guidelines.</w:t>
      </w:r>
    </w:p>
    <w:p w14:paraId="735082BC" w14:textId="4FA6EBAF" w:rsidR="008A2C13" w:rsidRDefault="008A2C13" w:rsidP="00C11A84">
      <w:pPr>
        <w:spacing w:after="120"/>
        <w:jc w:val="both"/>
        <w:rPr>
          <w:color w:val="7030A0"/>
          <w:lang w:val="en-GB"/>
        </w:rPr>
      </w:pPr>
      <w:bookmarkStart w:id="74" w:name="_Hlk8575763"/>
      <w:r w:rsidRPr="00C11A84">
        <w:rPr>
          <w:color w:val="7030A0"/>
          <w:lang w:val="en-GB"/>
        </w:rPr>
        <w:t xml:space="preserve">These websites or </w:t>
      </w:r>
      <w:r w:rsidR="001F79CB" w:rsidRPr="00C11A84">
        <w:rPr>
          <w:color w:val="7030A0"/>
          <w:lang w:val="en-GB"/>
        </w:rPr>
        <w:t>publications</w:t>
      </w:r>
      <w:r w:rsidRPr="00C11A84">
        <w:rPr>
          <w:color w:val="7030A0"/>
          <w:lang w:val="en-GB"/>
        </w:rPr>
        <w:t xml:space="preserve"> will not include information that can identify you. </w:t>
      </w:r>
    </w:p>
    <w:p w14:paraId="51AC781B" w14:textId="57195897" w:rsidR="002F0C10" w:rsidRPr="00DA74F8" w:rsidRDefault="00DA74F8" w:rsidP="00C11A84">
      <w:pPr>
        <w:spacing w:after="120"/>
        <w:jc w:val="both"/>
        <w:rPr>
          <w:color w:val="7030A0"/>
          <w:lang w:val="en-US"/>
        </w:rPr>
      </w:pPr>
      <w:r w:rsidRPr="00DA74F8">
        <w:rPr>
          <w:color w:val="FF0000"/>
          <w:lang w:val="en-US"/>
        </w:rPr>
        <w:t>[If applicable, i.e., if the sponsor intends to use the study data for the FDA (Ref.</w:t>
      </w:r>
      <w:r w:rsidR="0004329F">
        <w:rPr>
          <w:rStyle w:val="Eindnootmarkering"/>
          <w:color w:val="FF0000"/>
          <w:lang w:val="en-US"/>
        </w:rPr>
        <w:endnoteReference w:id="5"/>
      </w:r>
      <w:r w:rsidRPr="00DA74F8">
        <w:rPr>
          <w:color w:val="FF0000"/>
          <w:lang w:val="en-US"/>
        </w:rPr>
        <w:t xml:space="preserve"> ):] </w:t>
      </w:r>
      <w:r w:rsidRPr="00DA74F8">
        <w:rPr>
          <w:lang w:val="en-US"/>
        </w:rPr>
        <w:t xml:space="preserve">A description of this clinical study is available at </w:t>
      </w:r>
      <w:hyperlink r:id="rId20" w:tgtFrame="_new" w:history="1">
        <w:r w:rsidRPr="00DA74F8">
          <w:rPr>
            <w:rStyle w:val="Hyperlink"/>
            <w:lang w:val="en-US"/>
          </w:rPr>
          <w:t>https://www.ClinicalTrials.gov</w:t>
        </w:r>
      </w:hyperlink>
      <w:r w:rsidRPr="00DA74F8">
        <w:rPr>
          <w:lang w:val="en-US"/>
        </w:rPr>
        <w:t>, as required by United States law. This website does not contain any information that could identify you as an individual. However, it may display a summary of the results. You can search this website at any time.</w:t>
      </w:r>
    </w:p>
    <w:p w14:paraId="35B83DEA" w14:textId="77777777" w:rsidR="008A2C13" w:rsidRPr="00C11A84" w:rsidRDefault="008A2C13" w:rsidP="00E6233F">
      <w:pPr>
        <w:pStyle w:val="Ondertitel"/>
        <w:numPr>
          <w:ilvl w:val="1"/>
          <w:numId w:val="24"/>
        </w:numPr>
        <w:spacing w:before="240" w:after="120"/>
        <w:jc w:val="both"/>
        <w:outlineLvl w:val="2"/>
        <w:rPr>
          <w:rFonts w:ascii="Arial" w:hAnsi="Arial" w:cs="Arial"/>
          <w:sz w:val="24"/>
          <w:szCs w:val="24"/>
          <w:lang w:val="en-GB"/>
        </w:rPr>
      </w:pPr>
      <w:bookmarkStart w:id="75" w:name="_Hlk8575870"/>
      <w:bookmarkStart w:id="76" w:name="_Ref12364690"/>
      <w:bookmarkStart w:id="77" w:name="_Ref12364694"/>
      <w:bookmarkStart w:id="78" w:name="_Toc189140831"/>
      <w:bookmarkEnd w:id="74"/>
      <w:r w:rsidRPr="00C11A84">
        <w:rPr>
          <w:rFonts w:ascii="Arial" w:hAnsi="Arial" w:cs="Arial"/>
          <w:sz w:val="24"/>
          <w:szCs w:val="24"/>
          <w:lang w:val="en-GB"/>
        </w:rPr>
        <w:t>Will my data be used for other purposes than for the trial in which I take part</w:t>
      </w:r>
      <w:bookmarkEnd w:id="75"/>
      <w:r w:rsidRPr="00C11A84">
        <w:rPr>
          <w:rFonts w:ascii="Arial" w:hAnsi="Arial" w:cs="Arial"/>
          <w:sz w:val="24"/>
          <w:szCs w:val="24"/>
          <w:lang w:val="en-GB"/>
        </w:rPr>
        <w:t>?</w:t>
      </w:r>
      <w:bookmarkEnd w:id="76"/>
      <w:bookmarkEnd w:id="77"/>
      <w:bookmarkEnd w:id="78"/>
      <w:r w:rsidRPr="00C11A84">
        <w:rPr>
          <w:rFonts w:ascii="Arial" w:hAnsi="Arial" w:cs="Arial"/>
          <w:sz w:val="24"/>
          <w:szCs w:val="24"/>
          <w:lang w:val="en-GB"/>
        </w:rPr>
        <w:t xml:space="preserve"> </w:t>
      </w:r>
    </w:p>
    <w:p w14:paraId="782C1CFC" w14:textId="77777777" w:rsidR="008A2C13" w:rsidRPr="00C11A84" w:rsidRDefault="008A2C13" w:rsidP="00C11A84">
      <w:pPr>
        <w:spacing w:after="120"/>
        <w:jc w:val="both"/>
        <w:rPr>
          <w:color w:val="000000"/>
          <w:lang w:val="en-GB"/>
        </w:rPr>
      </w:pPr>
      <w:r w:rsidRPr="00C11A84">
        <w:rPr>
          <w:color w:val="FF0000"/>
          <w:lang w:val="en-GB"/>
        </w:rPr>
        <w:t xml:space="preserve">[Choose:] </w:t>
      </w:r>
    </w:p>
    <w:p w14:paraId="4F60EDBA" w14:textId="77777777" w:rsidR="008A2C13" w:rsidRPr="00C11A84" w:rsidRDefault="008A2C13" w:rsidP="00C11A84">
      <w:pPr>
        <w:spacing w:after="120"/>
        <w:jc w:val="both"/>
        <w:rPr>
          <w:iCs/>
          <w:lang w:val="en-GB"/>
        </w:rPr>
      </w:pPr>
      <w:r w:rsidRPr="00C11A84">
        <w:rPr>
          <w:color w:val="000000"/>
          <w:lang w:val="en-GB"/>
        </w:rPr>
        <w:t xml:space="preserve">The results of the trial will </w:t>
      </w:r>
      <w:r w:rsidRPr="00C11A84">
        <w:rPr>
          <w:color w:val="000000"/>
          <w:u w:val="single"/>
          <w:lang w:val="en-GB"/>
        </w:rPr>
        <w:t>only</w:t>
      </w:r>
      <w:r w:rsidRPr="00C11A84">
        <w:rPr>
          <w:color w:val="000000"/>
          <w:lang w:val="en-GB"/>
        </w:rPr>
        <w:t xml:space="preserve"> be used to answer the scientific questions of the trial. </w:t>
      </w:r>
    </w:p>
    <w:p w14:paraId="548CCDEA" w14:textId="7DAFC436" w:rsidR="008A2C13" w:rsidRPr="00C11A84" w:rsidRDefault="008A2C13" w:rsidP="00C11A84">
      <w:pPr>
        <w:spacing w:after="120"/>
        <w:jc w:val="both"/>
        <w:rPr>
          <w:color w:val="000000"/>
          <w:lang w:val="en-GB"/>
        </w:rPr>
      </w:pPr>
      <w:r w:rsidRPr="00C11A84">
        <w:rPr>
          <w:iCs/>
          <w:color w:val="FF0000"/>
          <w:lang w:val="en-GB"/>
        </w:rPr>
        <w:t>[</w:t>
      </w:r>
      <w:r w:rsidR="00864A5B" w:rsidRPr="00C11A84">
        <w:rPr>
          <w:iCs/>
          <w:color w:val="FF0000"/>
          <w:lang w:val="en-GB"/>
        </w:rPr>
        <w:t>OR</w:t>
      </w:r>
      <w:r w:rsidRPr="00C11A84">
        <w:rPr>
          <w:iCs/>
          <w:color w:val="FF0000"/>
          <w:lang w:val="en-GB"/>
        </w:rPr>
        <w:t>]</w:t>
      </w:r>
      <w:r w:rsidRPr="00C11A84">
        <w:rPr>
          <w:color w:val="000000"/>
          <w:lang w:val="en-GB"/>
        </w:rPr>
        <w:t xml:space="preserve"> </w:t>
      </w:r>
    </w:p>
    <w:p w14:paraId="38C45F94" w14:textId="2B2B14BB" w:rsidR="008A2C13" w:rsidRPr="00C11A84" w:rsidRDefault="008A2C13" w:rsidP="00C11A84">
      <w:pPr>
        <w:spacing w:after="120"/>
        <w:jc w:val="both"/>
        <w:rPr>
          <w:color w:val="000000"/>
          <w:lang w:val="en-GB"/>
        </w:rPr>
      </w:pPr>
      <w:r w:rsidRPr="00C11A84">
        <w:rPr>
          <w:color w:val="000000"/>
          <w:lang w:val="en-GB"/>
        </w:rPr>
        <w:t>The results of the trial will be used to answer the scientific questions of the trial. In addition, the sponsor would like to use your data obtained from this trial</w:t>
      </w:r>
      <w:r w:rsidR="00170CE7" w:rsidRPr="00C11A84">
        <w:rPr>
          <w:color w:val="000000"/>
          <w:lang w:val="en-GB"/>
        </w:rPr>
        <w:t>,</w:t>
      </w:r>
      <w:r w:rsidRPr="00C11A84">
        <w:rPr>
          <w:color w:val="000000"/>
          <w:lang w:val="en-GB"/>
        </w:rPr>
        <w:t xml:space="preserve"> in connection with other research and development activities (and the associated scientific publications</w:t>
      </w:r>
      <w:r w:rsidRPr="00C11A84">
        <w:rPr>
          <w:color w:val="000000"/>
          <w:lang w:val="en-US"/>
        </w:rPr>
        <w:t>)</w:t>
      </w:r>
      <w:r w:rsidRPr="00C11A84">
        <w:rPr>
          <w:color w:val="000000"/>
          <w:lang w:val="en-GB"/>
        </w:rPr>
        <w:t xml:space="preserve">. These activities </w:t>
      </w:r>
      <w:r w:rsidRPr="00C11A84">
        <w:rPr>
          <w:color w:val="000000"/>
          <w:lang w:val="en-US"/>
        </w:rPr>
        <w:t xml:space="preserve">may </w:t>
      </w:r>
      <w:r w:rsidR="00B54B47">
        <w:rPr>
          <w:color w:val="000000"/>
          <w:lang w:val="en-US"/>
        </w:rPr>
        <w:t xml:space="preserve">only </w:t>
      </w:r>
      <w:r w:rsidRPr="00C11A84">
        <w:rPr>
          <w:color w:val="000000"/>
          <w:lang w:val="en-GB"/>
        </w:rPr>
        <w:t xml:space="preserve">concern </w:t>
      </w:r>
    </w:p>
    <w:p w14:paraId="609374E0" w14:textId="77777777" w:rsidR="008A2C13" w:rsidRPr="00C11A84" w:rsidRDefault="008A2C13" w:rsidP="00E6233F">
      <w:pPr>
        <w:pStyle w:val="Lijstalinea"/>
        <w:numPr>
          <w:ilvl w:val="0"/>
          <w:numId w:val="5"/>
        </w:numPr>
        <w:spacing w:after="120"/>
        <w:jc w:val="both"/>
        <w:rPr>
          <w:color w:val="000000"/>
          <w:szCs w:val="24"/>
          <w:lang w:val="en-GB"/>
        </w:rPr>
      </w:pPr>
      <w:r w:rsidRPr="00C11A84">
        <w:rPr>
          <w:color w:val="000000"/>
          <w:szCs w:val="24"/>
          <w:lang w:val="en-GB"/>
        </w:rPr>
        <w:t xml:space="preserve">the way </w:t>
      </w:r>
      <w:r w:rsidRPr="00C11A84">
        <w:rPr>
          <w:color w:val="FF0000"/>
          <w:szCs w:val="24"/>
          <w:lang w:val="en-GB"/>
        </w:rPr>
        <w:t xml:space="preserve">[name of IMP] </w:t>
      </w:r>
      <w:r w:rsidRPr="00C11A84">
        <w:rPr>
          <w:color w:val="000000"/>
          <w:szCs w:val="24"/>
          <w:lang w:val="en-GB"/>
        </w:rPr>
        <w:t xml:space="preserve">and drugs of the same group work, </w:t>
      </w:r>
    </w:p>
    <w:p w14:paraId="13F7937D" w14:textId="77777777" w:rsidR="008A2C13" w:rsidRPr="00C11A84" w:rsidRDefault="008A2C13" w:rsidP="00E6233F">
      <w:pPr>
        <w:pStyle w:val="Lijstalinea"/>
        <w:numPr>
          <w:ilvl w:val="0"/>
          <w:numId w:val="5"/>
        </w:numPr>
        <w:spacing w:after="120"/>
        <w:jc w:val="both"/>
        <w:rPr>
          <w:color w:val="000000"/>
          <w:szCs w:val="24"/>
          <w:lang w:val="en-GB"/>
        </w:rPr>
      </w:pPr>
      <w:r w:rsidRPr="00C11A84">
        <w:rPr>
          <w:color w:val="000000"/>
          <w:szCs w:val="24"/>
          <w:lang w:val="en-GB"/>
        </w:rPr>
        <w:t xml:space="preserve">the disease/condition for which </w:t>
      </w:r>
      <w:r w:rsidRPr="00C11A84">
        <w:rPr>
          <w:color w:val="FF0000"/>
          <w:szCs w:val="24"/>
          <w:lang w:val="en-GB"/>
        </w:rPr>
        <w:t xml:space="preserve">[name of IMP] </w:t>
      </w:r>
      <w:r w:rsidRPr="00C11A84">
        <w:rPr>
          <w:color w:val="000000"/>
          <w:szCs w:val="24"/>
          <w:lang w:val="en-GB"/>
        </w:rPr>
        <w:t xml:space="preserve">is evaluated in this trial or </w:t>
      </w:r>
    </w:p>
    <w:p w14:paraId="1BE1DB49" w14:textId="77777777" w:rsidR="008A2C13" w:rsidRPr="00C11A84" w:rsidRDefault="008A2C13" w:rsidP="00E6233F">
      <w:pPr>
        <w:pStyle w:val="Lijstalinea"/>
        <w:numPr>
          <w:ilvl w:val="0"/>
          <w:numId w:val="5"/>
        </w:numPr>
        <w:spacing w:after="120"/>
        <w:jc w:val="both"/>
        <w:rPr>
          <w:color w:val="000000"/>
          <w:szCs w:val="24"/>
          <w:lang w:val="en-GB"/>
        </w:rPr>
      </w:pPr>
      <w:r w:rsidRPr="00C11A84">
        <w:rPr>
          <w:color w:val="000000"/>
          <w:szCs w:val="24"/>
          <w:lang w:val="en-GB"/>
        </w:rPr>
        <w:t xml:space="preserve">other diseases and health problems which could benefit from </w:t>
      </w:r>
      <w:r w:rsidRPr="00C11A84">
        <w:rPr>
          <w:color w:val="FF0000"/>
          <w:szCs w:val="24"/>
          <w:lang w:val="en-GB"/>
        </w:rPr>
        <w:t>[name of IMP]</w:t>
      </w:r>
      <w:r w:rsidRPr="00C11A84">
        <w:rPr>
          <w:color w:val="000000"/>
          <w:szCs w:val="24"/>
          <w:lang w:val="en-GB"/>
        </w:rPr>
        <w:t xml:space="preserve">, or from related diagnostic tests. </w:t>
      </w:r>
    </w:p>
    <w:p w14:paraId="42A62DD3" w14:textId="2D8EF19C" w:rsidR="008A2C13" w:rsidRPr="00C11A84" w:rsidRDefault="008A2C13" w:rsidP="00C11A84">
      <w:pPr>
        <w:spacing w:after="120"/>
        <w:jc w:val="both"/>
        <w:rPr>
          <w:color w:val="7030A0"/>
          <w:lang w:val="en-GB"/>
        </w:rPr>
      </w:pPr>
      <w:bookmarkStart w:id="79" w:name="_Hlk8575915"/>
      <w:r w:rsidRPr="00C11A84">
        <w:rPr>
          <w:color w:val="7030A0"/>
          <w:lang w:val="en-GB"/>
        </w:rPr>
        <w:t>Any additional research outside of the trial</w:t>
      </w:r>
      <w:r w:rsidR="00B54B47">
        <w:rPr>
          <w:color w:val="7030A0"/>
          <w:lang w:val="en-GB"/>
        </w:rPr>
        <w:t xml:space="preserve"> and therefore not described in the above points</w:t>
      </w:r>
      <w:r w:rsidRPr="00C11A84">
        <w:rPr>
          <w:color w:val="7030A0"/>
          <w:lang w:val="en-GB"/>
        </w:rPr>
        <w:t>, must be approved by a Belgian recognized Ethics Committee.</w:t>
      </w:r>
    </w:p>
    <w:bookmarkEnd w:id="79"/>
    <w:p w14:paraId="01C1252C" w14:textId="545CBA63" w:rsidR="00442163" w:rsidRPr="00C11A84" w:rsidRDefault="00442163" w:rsidP="00C11A84">
      <w:pPr>
        <w:spacing w:after="120"/>
        <w:jc w:val="both"/>
        <w:rPr>
          <w:color w:val="FF0000"/>
          <w:lang w:val="en-GB"/>
        </w:rPr>
      </w:pPr>
      <w:r w:rsidRPr="00C11A84">
        <w:rPr>
          <w:color w:val="FF0000"/>
          <w:lang w:val="en-GB"/>
        </w:rPr>
        <w:t>[Where the processing for a purpose other than that for which the personal data have been collected is not based on the participants</w:t>
      </w:r>
      <w:r w:rsidR="00736676" w:rsidRPr="00C11A84">
        <w:rPr>
          <w:color w:val="FF0000"/>
          <w:lang w:val="en-GB"/>
        </w:rPr>
        <w:t>’</w:t>
      </w:r>
      <w:r w:rsidRPr="00C11A84">
        <w:rPr>
          <w:color w:val="FF0000"/>
          <w:lang w:val="en-GB"/>
        </w:rPr>
        <w:t xml:space="preserve"> consent or on a Union or Member State law</w:t>
      </w:r>
      <w:r w:rsidR="000A7B80" w:rsidRPr="00C11A84">
        <w:rPr>
          <w:color w:val="FF0000"/>
          <w:lang w:val="en-GB"/>
        </w:rPr>
        <w:t>,</w:t>
      </w:r>
      <w:r w:rsidRPr="00C11A84">
        <w:rPr>
          <w:color w:val="FF0000"/>
          <w:lang w:val="en-GB"/>
        </w:rPr>
        <w:t xml:space="preserve"> the sponsor shall, </w:t>
      </w:r>
      <w:r w:rsidR="00D87316" w:rsidRPr="00C11A84">
        <w:rPr>
          <w:color w:val="FF0000"/>
          <w:lang w:val="en-GB"/>
        </w:rPr>
        <w:t>to</w:t>
      </w:r>
      <w:r w:rsidRPr="00C11A84">
        <w:rPr>
          <w:color w:val="FF0000"/>
          <w:lang w:val="en-GB"/>
        </w:rPr>
        <w:t xml:space="preserve"> ascertain whether processing for another purpose is compatible with the purpose for which the personal data are initially collected </w:t>
      </w:r>
      <w:r w:rsidR="00D87316" w:rsidRPr="00C11A84">
        <w:rPr>
          <w:color w:val="FF0000"/>
          <w:lang w:val="en-GB"/>
        </w:rPr>
        <w:t>consider</w:t>
      </w:r>
      <w:r w:rsidRPr="00C11A84">
        <w:rPr>
          <w:color w:val="FF0000"/>
          <w:lang w:val="en-GB"/>
        </w:rPr>
        <w:t>, inter alia:</w:t>
      </w:r>
    </w:p>
    <w:p w14:paraId="69BBCBF8" w14:textId="3BE4485F" w:rsidR="00442163" w:rsidRPr="00C11A84" w:rsidRDefault="00442163" w:rsidP="00C11A84">
      <w:pPr>
        <w:spacing w:after="120"/>
        <w:jc w:val="both"/>
        <w:rPr>
          <w:color w:val="FF0000"/>
          <w:lang w:val="en-GB"/>
        </w:rPr>
      </w:pPr>
      <w:r w:rsidRPr="00C11A84">
        <w:rPr>
          <w:color w:val="FF0000"/>
          <w:lang w:val="en-GB"/>
        </w:rPr>
        <w:t>(a) any link between the purposes for which the personal data have been collected and the purposes of the intended further processing;</w:t>
      </w:r>
    </w:p>
    <w:p w14:paraId="648CD1C5" w14:textId="50CA036C" w:rsidR="00442163" w:rsidRPr="00C11A84" w:rsidRDefault="00442163" w:rsidP="00C11A84">
      <w:pPr>
        <w:spacing w:after="120"/>
        <w:jc w:val="both"/>
        <w:rPr>
          <w:color w:val="FF0000"/>
          <w:lang w:val="en-GB"/>
        </w:rPr>
      </w:pPr>
      <w:r w:rsidRPr="00C11A84">
        <w:rPr>
          <w:color w:val="FF0000"/>
          <w:lang w:val="en-GB"/>
        </w:rPr>
        <w:lastRenderedPageBreak/>
        <w:t>(b)</w:t>
      </w:r>
      <w:r w:rsidR="00D02AFD" w:rsidRPr="00C11A84">
        <w:rPr>
          <w:color w:val="FF0000"/>
          <w:lang w:val="en-GB"/>
        </w:rPr>
        <w:t xml:space="preserve"> </w:t>
      </w:r>
      <w:r w:rsidRPr="00C11A84">
        <w:rPr>
          <w:color w:val="FF0000"/>
          <w:lang w:val="en-GB"/>
        </w:rPr>
        <w:t>the context in which the personal data have been collected, in particular regarding the relationship between participant and the sponsor;</w:t>
      </w:r>
    </w:p>
    <w:p w14:paraId="095859E5" w14:textId="15F5D15C" w:rsidR="00442163" w:rsidRPr="00C11A84" w:rsidRDefault="00442163" w:rsidP="00C11A84">
      <w:pPr>
        <w:spacing w:after="120"/>
        <w:jc w:val="both"/>
        <w:rPr>
          <w:color w:val="FF0000"/>
          <w:lang w:val="en-GB"/>
        </w:rPr>
      </w:pPr>
      <w:r w:rsidRPr="00C11A84">
        <w:rPr>
          <w:color w:val="FF0000"/>
          <w:lang w:val="en-GB"/>
        </w:rPr>
        <w:t>(c) the nature of the personal data, in particular whether special categories of personal data are processed, pursuant to Article 9</w:t>
      </w:r>
      <w:r w:rsidR="00D02AFD" w:rsidRPr="00C11A84">
        <w:rPr>
          <w:color w:val="FF0000"/>
          <w:lang w:val="en-GB"/>
        </w:rPr>
        <w:t xml:space="preserve"> of the GDPR</w:t>
      </w:r>
      <w:r w:rsidRPr="00C11A84">
        <w:rPr>
          <w:color w:val="FF0000"/>
          <w:lang w:val="en-GB"/>
        </w:rPr>
        <w:t>, or whether personal data related to criminal convictions and offences are processed, pursuant to Article 10</w:t>
      </w:r>
      <w:r w:rsidR="00D02AFD" w:rsidRPr="00C11A84">
        <w:rPr>
          <w:color w:val="FF0000"/>
          <w:lang w:val="en-GB"/>
        </w:rPr>
        <w:t xml:space="preserve"> of the GDPR</w:t>
      </w:r>
      <w:r w:rsidRPr="00C11A84">
        <w:rPr>
          <w:color w:val="FF0000"/>
          <w:lang w:val="en-GB"/>
        </w:rPr>
        <w:t>;</w:t>
      </w:r>
    </w:p>
    <w:p w14:paraId="1D7D6C2D" w14:textId="41156ECE" w:rsidR="00442163" w:rsidRPr="00C11A84" w:rsidRDefault="00442163" w:rsidP="00C11A84">
      <w:pPr>
        <w:spacing w:after="120"/>
        <w:jc w:val="both"/>
        <w:rPr>
          <w:color w:val="FF0000"/>
          <w:lang w:val="en-GB"/>
        </w:rPr>
      </w:pPr>
      <w:r w:rsidRPr="00C11A84">
        <w:rPr>
          <w:color w:val="FF0000"/>
          <w:lang w:val="en-GB"/>
        </w:rPr>
        <w:t>(d) the possible consequences of the intended further processing for data subjects;</w:t>
      </w:r>
    </w:p>
    <w:p w14:paraId="6FABC6D9" w14:textId="527BBBF4" w:rsidR="00442163" w:rsidRPr="00C11A84" w:rsidRDefault="00442163" w:rsidP="00C11A84">
      <w:pPr>
        <w:spacing w:after="120"/>
        <w:jc w:val="both"/>
        <w:rPr>
          <w:color w:val="FF0000"/>
          <w:lang w:val="en-GB"/>
        </w:rPr>
      </w:pPr>
      <w:r w:rsidRPr="00C11A84">
        <w:rPr>
          <w:color w:val="FF0000"/>
          <w:lang w:val="en-GB"/>
        </w:rPr>
        <w:t xml:space="preserve">(e) the existence of appropriate safeguards, which may include encryption or </w:t>
      </w:r>
      <w:r w:rsidR="00D02AFD" w:rsidRPr="00C11A84">
        <w:rPr>
          <w:color w:val="FF0000"/>
          <w:lang w:val="en-GB"/>
        </w:rPr>
        <w:t>encoding</w:t>
      </w:r>
      <w:r w:rsidRPr="00C11A84">
        <w:rPr>
          <w:color w:val="FF0000"/>
          <w:lang w:val="en-GB"/>
        </w:rPr>
        <w:t>.</w:t>
      </w:r>
    </w:p>
    <w:p w14:paraId="2C3F4FA2" w14:textId="046748A0" w:rsidR="008A2C13" w:rsidRPr="00C11A84" w:rsidRDefault="00442163" w:rsidP="00C11A84">
      <w:pPr>
        <w:spacing w:after="120"/>
        <w:jc w:val="both"/>
        <w:rPr>
          <w:color w:val="FF0000"/>
          <w:lang w:val="en-GB"/>
        </w:rPr>
      </w:pPr>
      <w:r w:rsidRPr="00C11A84">
        <w:rPr>
          <w:color w:val="FF0000"/>
          <w:lang w:val="en-GB"/>
        </w:rPr>
        <w:t>It is highly recommended to contact your data protection officer to inquire about this compatibility</w:t>
      </w:r>
      <w:r w:rsidR="00D02AFD" w:rsidRPr="00C11A84">
        <w:rPr>
          <w:color w:val="FF0000"/>
          <w:lang w:val="en-GB"/>
        </w:rPr>
        <w:t xml:space="preserve"> and to decide if consent will be the</w:t>
      </w:r>
      <w:r w:rsidR="00CB4AFD" w:rsidRPr="00C11A84">
        <w:rPr>
          <w:color w:val="FF0000"/>
          <w:lang w:val="en-GB"/>
        </w:rPr>
        <w:t xml:space="preserve"> chosen</w:t>
      </w:r>
      <w:r w:rsidR="00D02AFD" w:rsidRPr="00C11A84">
        <w:rPr>
          <w:color w:val="FF0000"/>
          <w:lang w:val="en-GB"/>
        </w:rPr>
        <w:t xml:space="preserve"> legal basis for the processing in these other research and development activities and if </w:t>
      </w:r>
      <w:r w:rsidR="009D39B2" w:rsidRPr="00C11A84">
        <w:rPr>
          <w:color w:val="FF0000"/>
          <w:lang w:val="en-GB"/>
        </w:rPr>
        <w:t xml:space="preserve">the </w:t>
      </w:r>
      <w:r w:rsidR="00D02AFD" w:rsidRPr="00C11A84">
        <w:rPr>
          <w:color w:val="FF0000"/>
          <w:lang w:val="en-GB"/>
        </w:rPr>
        <w:t>sentence</w:t>
      </w:r>
      <w:r w:rsidR="0066514C" w:rsidRPr="00C11A84">
        <w:rPr>
          <w:color w:val="FF0000"/>
          <w:lang w:val="en-GB"/>
        </w:rPr>
        <w:t xml:space="preserve"> </w:t>
      </w:r>
      <w:r w:rsidR="009D39B2" w:rsidRPr="00C11A84">
        <w:rPr>
          <w:color w:val="FF0000"/>
          <w:lang w:val="en-GB"/>
        </w:rPr>
        <w:t xml:space="preserve">below </w:t>
      </w:r>
      <w:r w:rsidR="00D02AFD" w:rsidRPr="00C11A84">
        <w:rPr>
          <w:color w:val="FF0000"/>
          <w:lang w:val="en-GB"/>
        </w:rPr>
        <w:t>should be included</w:t>
      </w:r>
      <w:r w:rsidR="00FC4F10" w:rsidRPr="00C11A84">
        <w:rPr>
          <w:color w:val="FF0000"/>
          <w:lang w:val="en-GB"/>
        </w:rPr>
        <w:t xml:space="preserve"> </w:t>
      </w:r>
      <w:r w:rsidR="00D87316" w:rsidRPr="00C11A84">
        <w:rPr>
          <w:color w:val="FF0000"/>
          <w:lang w:val="en-GB"/>
        </w:rPr>
        <w:t>for</w:t>
      </w:r>
      <w:r w:rsidR="00FC4F10" w:rsidRPr="00C11A84">
        <w:rPr>
          <w:color w:val="FF0000"/>
          <w:lang w:val="en-GB"/>
        </w:rPr>
        <w:t xml:space="preserve"> more information consult the GDPR articles 5, 6 and 89.</w:t>
      </w:r>
      <w:r w:rsidRPr="00C11A84">
        <w:rPr>
          <w:color w:val="FF0000"/>
          <w:lang w:val="en-GB"/>
        </w:rPr>
        <w:t>]</w:t>
      </w:r>
    </w:p>
    <w:p w14:paraId="262776D4" w14:textId="5835F1AA" w:rsidR="00287B8D" w:rsidRPr="00C11A84" w:rsidRDefault="00287B8D" w:rsidP="00C11A84">
      <w:pPr>
        <w:spacing w:after="120"/>
        <w:jc w:val="both"/>
        <w:rPr>
          <w:color w:val="0000FF"/>
          <w:lang w:val="en-GB"/>
        </w:rPr>
      </w:pPr>
      <w:r w:rsidRPr="00C11A84">
        <w:rPr>
          <w:color w:val="0000FF"/>
          <w:lang w:val="en-GB"/>
        </w:rPr>
        <w:t xml:space="preserve">At the end of this </w:t>
      </w:r>
      <w:r w:rsidR="00D87316" w:rsidRPr="00C11A84">
        <w:rPr>
          <w:color w:val="0000FF"/>
          <w:lang w:val="en-GB"/>
        </w:rPr>
        <w:t>form,</w:t>
      </w:r>
      <w:r w:rsidRPr="00C11A84">
        <w:rPr>
          <w:color w:val="0000FF"/>
          <w:lang w:val="en-GB"/>
        </w:rPr>
        <w:t xml:space="preserve"> you agree or disagree to the use of your trial data for other purposes by </w:t>
      </w:r>
      <w:r w:rsidR="009D39B2" w:rsidRPr="00C11A84">
        <w:rPr>
          <w:color w:val="0000FF"/>
          <w:lang w:val="en-GB"/>
        </w:rPr>
        <w:t xml:space="preserve">ticking the </w:t>
      </w:r>
      <w:r w:rsidRPr="00C11A84">
        <w:rPr>
          <w:color w:val="0000FF"/>
          <w:lang w:val="en-GB"/>
        </w:rPr>
        <w:t xml:space="preserve">appropriate </w:t>
      </w:r>
      <w:r w:rsidR="00D87316" w:rsidRPr="00C11A84">
        <w:rPr>
          <w:color w:val="0000FF"/>
          <w:lang w:val="en-GB"/>
        </w:rPr>
        <w:t>checkbox</w:t>
      </w:r>
      <w:r w:rsidR="009D39B2" w:rsidRPr="00C11A84">
        <w:rPr>
          <w:color w:val="0000FF"/>
          <w:lang w:val="en-GB"/>
        </w:rPr>
        <w:t xml:space="preserve"> in </w:t>
      </w:r>
      <w:r w:rsidR="00685EFF">
        <w:rPr>
          <w:color w:val="0000FF"/>
          <w:lang w:val="en-GB"/>
        </w:rPr>
        <w:t>Chapter II</w:t>
      </w:r>
      <w:r w:rsidRPr="00C11A84">
        <w:rPr>
          <w:color w:val="0000FF"/>
          <w:lang w:val="en-GB"/>
        </w:rPr>
        <w:t>.</w:t>
      </w:r>
    </w:p>
    <w:p w14:paraId="2ABA0382" w14:textId="70403FF7" w:rsidR="008A2C13" w:rsidRPr="00C11A84" w:rsidRDefault="008A2C13" w:rsidP="00C11A84">
      <w:pPr>
        <w:spacing w:after="120"/>
        <w:jc w:val="both"/>
        <w:rPr>
          <w:b/>
          <w:bCs/>
          <w:color w:val="7030A0"/>
          <w:kern w:val="32"/>
          <w:lang w:val="en-GB"/>
        </w:rPr>
      </w:pPr>
    </w:p>
    <w:p w14:paraId="6C8D40FA" w14:textId="77777777" w:rsidR="008A2C13" w:rsidRPr="00C11A84" w:rsidRDefault="008A2C13" w:rsidP="00E6233F">
      <w:pPr>
        <w:pStyle w:val="Ondertitel"/>
        <w:numPr>
          <w:ilvl w:val="1"/>
          <w:numId w:val="24"/>
        </w:numPr>
        <w:spacing w:before="240" w:after="120"/>
        <w:jc w:val="both"/>
        <w:outlineLvl w:val="2"/>
        <w:rPr>
          <w:rFonts w:ascii="Arial" w:hAnsi="Arial" w:cs="Arial"/>
          <w:color w:val="7030A0"/>
          <w:sz w:val="24"/>
          <w:szCs w:val="24"/>
          <w:lang w:val="en-GB"/>
        </w:rPr>
      </w:pPr>
      <w:bookmarkStart w:id="80" w:name="_Ref181201132"/>
      <w:bookmarkStart w:id="81" w:name="_Toc189140832"/>
      <w:r w:rsidRPr="00C11A84">
        <w:rPr>
          <w:rFonts w:ascii="Arial" w:hAnsi="Arial" w:cs="Arial"/>
          <w:color w:val="7030A0"/>
          <w:sz w:val="24"/>
          <w:szCs w:val="24"/>
          <w:lang w:val="en-GB"/>
        </w:rPr>
        <w:t>How long will my data be kept?</w:t>
      </w:r>
      <w:bookmarkEnd w:id="80"/>
      <w:bookmarkEnd w:id="81"/>
      <w:r w:rsidRPr="00C11A84">
        <w:rPr>
          <w:rFonts w:ascii="Arial" w:hAnsi="Arial" w:cs="Arial"/>
          <w:color w:val="7030A0"/>
          <w:sz w:val="24"/>
          <w:szCs w:val="24"/>
          <w:lang w:val="en-GB"/>
        </w:rPr>
        <w:t xml:space="preserve"> </w:t>
      </w:r>
    </w:p>
    <w:p w14:paraId="0202B813" w14:textId="7C56D620" w:rsidR="008A2C13" w:rsidRPr="00C11A84" w:rsidRDefault="008A2C13" w:rsidP="00C11A84">
      <w:pPr>
        <w:spacing w:after="120"/>
        <w:jc w:val="both"/>
        <w:rPr>
          <w:color w:val="7030A0"/>
          <w:lang w:val="en-US"/>
        </w:rPr>
      </w:pPr>
      <w:r w:rsidRPr="00C11A84">
        <w:rPr>
          <w:color w:val="7030A0"/>
          <w:lang w:val="en-GB"/>
        </w:rPr>
        <w:t>After the end of the trial your encoded data will be retained for at least 25 years</w:t>
      </w:r>
      <w:r w:rsidR="00B637C6">
        <w:rPr>
          <w:color w:val="7030A0"/>
          <w:lang w:val="en-GB"/>
        </w:rPr>
        <w:t xml:space="preserve"> in accordance with the European clinical trial regulation</w:t>
      </w:r>
      <w:r w:rsidRPr="00C11A84">
        <w:rPr>
          <w:color w:val="7030A0"/>
          <w:lang w:val="en-GB"/>
        </w:rPr>
        <w:t xml:space="preserve"> to ensure the validity of the research. This will also be the case if you stopped trial participation prematurely. </w:t>
      </w:r>
    </w:p>
    <w:p w14:paraId="3D5C711E" w14:textId="77777777" w:rsidR="008A2C13" w:rsidRPr="00C11A84" w:rsidRDefault="008A2C13" w:rsidP="00C11A84">
      <w:pPr>
        <w:spacing w:after="120"/>
        <w:jc w:val="both"/>
        <w:rPr>
          <w:color w:val="7030A0"/>
          <w:lang w:val="en-US"/>
        </w:rPr>
      </w:pPr>
    </w:p>
    <w:p w14:paraId="6202D404" w14:textId="677B4DCD" w:rsidR="00350F01" w:rsidRPr="0099655F" w:rsidRDefault="008A2C13" w:rsidP="00E6233F">
      <w:pPr>
        <w:pStyle w:val="Kop2"/>
        <w:numPr>
          <w:ilvl w:val="0"/>
          <w:numId w:val="24"/>
        </w:numPr>
        <w:spacing w:after="120"/>
        <w:jc w:val="both"/>
        <w:rPr>
          <w:i w:val="0"/>
          <w:color w:val="7030A0"/>
          <w:sz w:val="24"/>
          <w:szCs w:val="24"/>
          <w:lang w:val="en-GB"/>
        </w:rPr>
      </w:pPr>
      <w:r w:rsidRPr="0099655F" w:rsidDel="008A2C13">
        <w:rPr>
          <w:color w:val="7030A0"/>
          <w:sz w:val="24"/>
          <w:szCs w:val="24"/>
          <w:lang w:val="en-GB"/>
        </w:rPr>
        <w:t xml:space="preserve"> </w:t>
      </w:r>
      <w:bookmarkStart w:id="82" w:name="_Ref12364819"/>
      <w:bookmarkStart w:id="83" w:name="_Ref12364844"/>
      <w:bookmarkStart w:id="84" w:name="_Toc189140833"/>
      <w:r w:rsidR="001A38A2" w:rsidRPr="0099655F">
        <w:rPr>
          <w:i w:val="0"/>
          <w:color w:val="7030A0"/>
          <w:sz w:val="24"/>
          <w:szCs w:val="24"/>
          <w:lang w:val="en-GB"/>
        </w:rPr>
        <w:t xml:space="preserve">Which </w:t>
      </w:r>
      <w:r w:rsidR="00466365" w:rsidRPr="0099655F">
        <w:rPr>
          <w:i w:val="0"/>
          <w:color w:val="7030A0"/>
          <w:sz w:val="24"/>
          <w:szCs w:val="24"/>
          <w:lang w:val="en-GB"/>
        </w:rPr>
        <w:t xml:space="preserve">biological samples are collected from me during the trial and what </w:t>
      </w:r>
      <w:r w:rsidR="008F7442" w:rsidRPr="0099655F">
        <w:rPr>
          <w:i w:val="0"/>
          <w:color w:val="7030A0"/>
          <w:sz w:val="24"/>
          <w:szCs w:val="24"/>
          <w:lang w:val="en-GB"/>
        </w:rPr>
        <w:t xml:space="preserve">will happen </w:t>
      </w:r>
      <w:r w:rsidR="005546A5" w:rsidRPr="0099655F">
        <w:rPr>
          <w:i w:val="0"/>
          <w:color w:val="7030A0"/>
          <w:sz w:val="24"/>
          <w:szCs w:val="24"/>
          <w:lang w:val="en-GB"/>
        </w:rPr>
        <w:t>with</w:t>
      </w:r>
      <w:r w:rsidR="00466365" w:rsidRPr="0099655F">
        <w:rPr>
          <w:i w:val="0"/>
          <w:color w:val="7030A0"/>
          <w:sz w:val="24"/>
          <w:szCs w:val="24"/>
          <w:lang w:val="en-GB"/>
        </w:rPr>
        <w:t xml:space="preserve"> them</w:t>
      </w:r>
      <w:r w:rsidR="008F7442" w:rsidRPr="0099655F">
        <w:rPr>
          <w:i w:val="0"/>
          <w:color w:val="7030A0"/>
          <w:sz w:val="24"/>
          <w:szCs w:val="24"/>
          <w:lang w:val="en-GB"/>
        </w:rPr>
        <w:t>?</w:t>
      </w:r>
      <w:bookmarkEnd w:id="82"/>
      <w:bookmarkEnd w:id="83"/>
      <w:bookmarkEnd w:id="84"/>
      <w:r w:rsidR="008F7442" w:rsidRPr="0099655F">
        <w:rPr>
          <w:i w:val="0"/>
          <w:color w:val="7030A0"/>
          <w:sz w:val="24"/>
          <w:szCs w:val="24"/>
          <w:lang w:val="en-GB"/>
        </w:rPr>
        <w:t xml:space="preserve"> </w:t>
      </w:r>
    </w:p>
    <w:p w14:paraId="4D51D722" w14:textId="7964952D" w:rsidR="001A38A2" w:rsidRPr="0099655F" w:rsidRDefault="001A38A2" w:rsidP="00E6233F">
      <w:pPr>
        <w:pStyle w:val="Ondertitel"/>
        <w:numPr>
          <w:ilvl w:val="1"/>
          <w:numId w:val="24"/>
        </w:numPr>
        <w:spacing w:before="240" w:after="120"/>
        <w:jc w:val="both"/>
        <w:outlineLvl w:val="2"/>
        <w:rPr>
          <w:rFonts w:ascii="Arial" w:eastAsia="Times New Roman" w:hAnsi="Arial" w:cs="Arial"/>
          <w:iCs/>
          <w:color w:val="7030A0"/>
          <w:spacing w:val="0"/>
          <w:sz w:val="24"/>
          <w:szCs w:val="24"/>
          <w:lang w:val="en-GB"/>
        </w:rPr>
      </w:pPr>
      <w:bookmarkStart w:id="85" w:name="_Toc189140834"/>
      <w:r w:rsidRPr="0099655F">
        <w:rPr>
          <w:rFonts w:ascii="Arial" w:eastAsia="Times New Roman" w:hAnsi="Arial" w:cs="Arial"/>
          <w:iCs/>
          <w:color w:val="7030A0"/>
          <w:spacing w:val="0"/>
          <w:sz w:val="24"/>
          <w:szCs w:val="24"/>
          <w:lang w:val="en-GB"/>
        </w:rPr>
        <w:t>Which biological samples are collected from me during the trial?</w:t>
      </w:r>
      <w:bookmarkEnd w:id="85"/>
    </w:p>
    <w:p w14:paraId="2B26FE16" w14:textId="70A93A73" w:rsidR="007F714F" w:rsidRPr="00C11A84" w:rsidRDefault="007F714F" w:rsidP="00C11A84">
      <w:pPr>
        <w:spacing w:after="120"/>
        <w:jc w:val="both"/>
        <w:rPr>
          <w:color w:val="7030A0"/>
          <w:lang w:val="en-GB"/>
        </w:rPr>
      </w:pPr>
      <w:r w:rsidRPr="00C11A84">
        <w:rPr>
          <w:color w:val="7030A0"/>
          <w:lang w:val="en-GB"/>
        </w:rPr>
        <w:t xml:space="preserve">Biological samples are samples of human body </w:t>
      </w:r>
      <w:r w:rsidR="004F6414">
        <w:rPr>
          <w:color w:val="7030A0"/>
          <w:lang w:val="en-GB"/>
        </w:rPr>
        <w:t>material.</w:t>
      </w:r>
      <w:r w:rsidRPr="00C11A84">
        <w:rPr>
          <w:color w:val="7030A0"/>
          <w:lang w:val="en-GB"/>
        </w:rPr>
        <w:t xml:space="preserve"> </w:t>
      </w:r>
    </w:p>
    <w:p w14:paraId="23CFAA7E" w14:textId="77777777" w:rsidR="001A38A2" w:rsidRPr="00C11A84" w:rsidRDefault="001A38A2" w:rsidP="00C11A84">
      <w:pPr>
        <w:pStyle w:val="Tekstopmerking"/>
        <w:spacing w:after="120"/>
        <w:jc w:val="both"/>
        <w:rPr>
          <w:iCs/>
          <w:sz w:val="24"/>
          <w:szCs w:val="24"/>
          <w:lang w:val="en-GB"/>
        </w:rPr>
      </w:pPr>
    </w:p>
    <w:p w14:paraId="16CE5213" w14:textId="09EF3A59" w:rsidR="005117D8" w:rsidRDefault="005117D8" w:rsidP="00C11A84">
      <w:pPr>
        <w:pStyle w:val="Tekstopmerking"/>
        <w:spacing w:after="120"/>
        <w:jc w:val="both"/>
        <w:rPr>
          <w:bCs/>
          <w:iCs/>
          <w:color w:val="0000FF"/>
          <w:sz w:val="24"/>
          <w:szCs w:val="24"/>
          <w:lang w:val="en-GB"/>
        </w:rPr>
      </w:pPr>
      <w:r w:rsidRPr="004F6414">
        <w:rPr>
          <w:iCs/>
          <w:color w:val="7030A0"/>
          <w:sz w:val="24"/>
          <w:szCs w:val="24"/>
          <w:lang w:val="en-GB"/>
        </w:rPr>
        <w:t xml:space="preserve">In this </w:t>
      </w:r>
      <w:r w:rsidR="004E154F" w:rsidRPr="004F6414">
        <w:rPr>
          <w:iCs/>
          <w:color w:val="7030A0"/>
          <w:sz w:val="24"/>
          <w:szCs w:val="24"/>
          <w:lang w:val="en-GB"/>
        </w:rPr>
        <w:t>trial</w:t>
      </w:r>
      <w:r w:rsidRPr="004F6414">
        <w:rPr>
          <w:iCs/>
          <w:color w:val="7030A0"/>
          <w:sz w:val="24"/>
          <w:szCs w:val="24"/>
          <w:lang w:val="en-GB"/>
        </w:rPr>
        <w:t xml:space="preserve">, the following </w:t>
      </w:r>
      <w:r w:rsidR="00D21BB6" w:rsidRPr="004F6414">
        <w:rPr>
          <w:iCs/>
          <w:color w:val="7030A0"/>
          <w:sz w:val="24"/>
          <w:szCs w:val="24"/>
          <w:lang w:val="en-GB"/>
        </w:rPr>
        <w:t xml:space="preserve">biological </w:t>
      </w:r>
      <w:r w:rsidRPr="004F6414">
        <w:rPr>
          <w:iCs/>
          <w:color w:val="7030A0"/>
          <w:sz w:val="24"/>
          <w:szCs w:val="24"/>
          <w:lang w:val="en-GB"/>
        </w:rPr>
        <w:t>sample(s) will be taken:</w:t>
      </w:r>
      <w:r w:rsidRPr="004F6414">
        <w:rPr>
          <w:color w:val="7030A0"/>
          <w:sz w:val="24"/>
          <w:szCs w:val="24"/>
          <w:lang w:val="en-US"/>
        </w:rPr>
        <w:t xml:space="preserve"> </w:t>
      </w:r>
      <w:r w:rsidRPr="00C11A84">
        <w:rPr>
          <w:bCs/>
          <w:iCs/>
          <w:color w:val="0000FF"/>
          <w:sz w:val="24"/>
          <w:szCs w:val="24"/>
          <w:lang w:val="en-GB"/>
        </w:rPr>
        <w:t>[specify in brief]</w:t>
      </w:r>
    </w:p>
    <w:p w14:paraId="696EADDE" w14:textId="77777777" w:rsidR="006C0B0F" w:rsidRDefault="006C0B0F" w:rsidP="00C11A84">
      <w:pPr>
        <w:pStyle w:val="Tekstopmerking"/>
        <w:spacing w:after="120"/>
        <w:jc w:val="both"/>
        <w:rPr>
          <w:bCs/>
          <w:iCs/>
          <w:color w:val="0000FF"/>
          <w:sz w:val="24"/>
          <w:szCs w:val="24"/>
          <w:lang w:val="en-GB"/>
        </w:rPr>
      </w:pPr>
    </w:p>
    <w:p w14:paraId="0EA31848" w14:textId="56E6AE20" w:rsidR="006C0B0F" w:rsidRPr="006C0B0F" w:rsidRDefault="006C0B0F" w:rsidP="006C0B0F">
      <w:pPr>
        <w:spacing w:after="120"/>
        <w:jc w:val="both"/>
        <w:rPr>
          <w:color w:val="7030A0"/>
          <w:lang w:val="en-US"/>
        </w:rPr>
      </w:pPr>
      <w:r w:rsidRPr="00C11A84">
        <w:rPr>
          <w:color w:val="7030A0"/>
          <w:lang w:val="en-GB"/>
        </w:rPr>
        <w:t xml:space="preserve">The procedure to encode your biological samples is the same as that used for your personal data </w:t>
      </w:r>
      <w:r w:rsidRPr="006C0B0F">
        <w:rPr>
          <w:color w:val="7030A0"/>
          <w:lang w:val="en-GB"/>
        </w:rPr>
        <w:t xml:space="preserve">in accordance with Belgian legislation on the use of human body material </w:t>
      </w:r>
      <w:r w:rsidRPr="00C11A84">
        <w:rPr>
          <w:color w:val="7030A0"/>
          <w:lang w:val="en-GB"/>
        </w:rPr>
        <w:t xml:space="preserve">(see I </w:t>
      </w:r>
      <w:r>
        <w:rPr>
          <w:color w:val="7030A0"/>
          <w:lang w:val="en-GB"/>
        </w:rPr>
        <w:t>§</w:t>
      </w:r>
      <w:r w:rsidR="002A3AC9">
        <w:rPr>
          <w:color w:val="7030A0"/>
          <w:lang w:val="en-GB"/>
        </w:rPr>
        <w:t xml:space="preserve"> </w:t>
      </w:r>
      <w:r w:rsidR="002A3AC9">
        <w:rPr>
          <w:color w:val="7030A0"/>
          <w:lang w:val="en-GB"/>
        </w:rPr>
        <w:fldChar w:fldCharType="begin"/>
      </w:r>
      <w:r w:rsidR="002A3AC9">
        <w:rPr>
          <w:color w:val="7030A0"/>
          <w:lang w:val="en-GB"/>
        </w:rPr>
        <w:instrText xml:space="preserve"> REF _Ref181197705 \r </w:instrText>
      </w:r>
      <w:r w:rsidR="002A3AC9">
        <w:rPr>
          <w:color w:val="7030A0"/>
          <w:lang w:val="en-GB"/>
        </w:rPr>
        <w:fldChar w:fldCharType="separate"/>
      </w:r>
      <w:r w:rsidR="002A3AC9">
        <w:rPr>
          <w:color w:val="7030A0"/>
          <w:lang w:val="en-GB"/>
        </w:rPr>
        <w:t>12.2</w:t>
      </w:r>
      <w:r w:rsidR="002A3AC9">
        <w:rPr>
          <w:color w:val="7030A0"/>
          <w:lang w:val="en-GB"/>
        </w:rPr>
        <w:fldChar w:fldCharType="end"/>
      </w:r>
      <w:r w:rsidRPr="00C11A84">
        <w:rPr>
          <w:color w:val="7030A0"/>
          <w:lang w:val="en-GB"/>
        </w:rPr>
        <w:t xml:space="preserve">). Samples sent to the sponsor or to organisations working in collaboration with the sponsor, </w:t>
      </w:r>
      <w:r w:rsidR="00D87316" w:rsidRPr="00C11A84">
        <w:rPr>
          <w:color w:val="7030A0"/>
          <w:lang w:val="en-GB"/>
        </w:rPr>
        <w:t>will only</w:t>
      </w:r>
      <w:r w:rsidRPr="00C11A84">
        <w:rPr>
          <w:color w:val="7030A0"/>
          <w:lang w:val="en-GB"/>
        </w:rPr>
        <w:t xml:space="preserve"> be labelled with your trial identification code</w:t>
      </w:r>
      <w:r w:rsidRPr="006C0B0F">
        <w:rPr>
          <w:color w:val="7030A0"/>
          <w:lang w:val="en-GB"/>
        </w:rPr>
        <w:t xml:space="preserve">. </w:t>
      </w:r>
      <w:r w:rsidRPr="006C0B0F">
        <w:rPr>
          <w:color w:val="7030A0"/>
          <w:lang w:val="en-US"/>
        </w:rPr>
        <w:t>The sponsor ensures that the location of your biological samples is always tracked. The use of your biological samples is linked to the processing of the associated coded personal data.</w:t>
      </w:r>
    </w:p>
    <w:p w14:paraId="3B3B198A" w14:textId="77777777" w:rsidR="006C0B0F" w:rsidRPr="00C11A84" w:rsidRDefault="006C0B0F" w:rsidP="00C11A84">
      <w:pPr>
        <w:pStyle w:val="Tekstopmerking"/>
        <w:spacing w:after="120"/>
        <w:jc w:val="both"/>
        <w:rPr>
          <w:bCs/>
          <w:iCs/>
          <w:color w:val="0000FF"/>
          <w:sz w:val="24"/>
          <w:szCs w:val="24"/>
          <w:lang w:val="en-GB"/>
        </w:rPr>
      </w:pPr>
    </w:p>
    <w:p w14:paraId="3CB8C700" w14:textId="77777777" w:rsidR="006C0B0F" w:rsidRDefault="006C0B0F" w:rsidP="006C0B0F">
      <w:pPr>
        <w:spacing w:after="120"/>
        <w:jc w:val="both"/>
        <w:rPr>
          <w:color w:val="7030A0"/>
          <w:lang w:val="en-GB"/>
        </w:rPr>
      </w:pPr>
      <w:r w:rsidRPr="00C11A84">
        <w:rPr>
          <w:color w:val="7030A0"/>
          <w:lang w:val="en-GB"/>
        </w:rPr>
        <w:t>Your biological samples are deemed to be a “donation”. You will not receive any financial benefit associated with the development of new therapies derived from the use of your biological samples, and which may have commercial value.</w:t>
      </w:r>
    </w:p>
    <w:p w14:paraId="6E7AAE2F" w14:textId="77777777" w:rsidR="00AD5533" w:rsidRPr="002F0C10" w:rsidRDefault="00AD5533" w:rsidP="00C11A84">
      <w:pPr>
        <w:pStyle w:val="Tekstopmerking"/>
        <w:spacing w:after="120"/>
        <w:jc w:val="both"/>
        <w:rPr>
          <w:bCs/>
          <w:iCs/>
          <w:sz w:val="24"/>
          <w:szCs w:val="24"/>
          <w:lang w:val="en-GB"/>
        </w:rPr>
      </w:pPr>
    </w:p>
    <w:p w14:paraId="22BBD5A9" w14:textId="1B00870B" w:rsidR="001A38A2" w:rsidRPr="0099655F" w:rsidRDefault="001A38A2" w:rsidP="00E6233F">
      <w:pPr>
        <w:pStyle w:val="Ondertitel"/>
        <w:numPr>
          <w:ilvl w:val="1"/>
          <w:numId w:val="24"/>
        </w:numPr>
        <w:spacing w:before="240" w:after="120"/>
        <w:jc w:val="both"/>
        <w:outlineLvl w:val="2"/>
        <w:rPr>
          <w:rFonts w:ascii="Arial" w:eastAsia="Times New Roman" w:hAnsi="Arial" w:cs="Arial"/>
          <w:color w:val="7030A0"/>
          <w:spacing w:val="0"/>
          <w:sz w:val="24"/>
          <w:szCs w:val="32"/>
          <w:lang w:val="en-GB"/>
        </w:rPr>
      </w:pPr>
      <w:bookmarkStart w:id="86" w:name="_Ref12364428"/>
      <w:bookmarkStart w:id="87" w:name="_Ref12364546"/>
      <w:bookmarkStart w:id="88" w:name="_Ref12364552"/>
      <w:bookmarkStart w:id="89" w:name="_Ref12364733"/>
      <w:bookmarkStart w:id="90" w:name="_Ref12364742"/>
      <w:bookmarkStart w:id="91" w:name="_Ref12364881"/>
      <w:bookmarkStart w:id="92" w:name="_Ref12364887"/>
      <w:bookmarkStart w:id="93" w:name="_Toc189140835"/>
      <w:r w:rsidRPr="0099655F">
        <w:rPr>
          <w:rFonts w:ascii="Arial" w:eastAsia="Times New Roman" w:hAnsi="Arial" w:cs="Arial"/>
          <w:color w:val="7030A0"/>
          <w:spacing w:val="0"/>
          <w:sz w:val="24"/>
          <w:szCs w:val="32"/>
          <w:lang w:val="en-GB"/>
        </w:rPr>
        <w:t>What will happen to the collected biological samples?</w:t>
      </w:r>
      <w:bookmarkEnd w:id="86"/>
      <w:bookmarkEnd w:id="87"/>
      <w:bookmarkEnd w:id="88"/>
      <w:bookmarkEnd w:id="89"/>
      <w:bookmarkEnd w:id="90"/>
      <w:bookmarkEnd w:id="91"/>
      <w:bookmarkEnd w:id="92"/>
      <w:bookmarkEnd w:id="93"/>
    </w:p>
    <w:p w14:paraId="4D4B0AE9" w14:textId="4073E8BD" w:rsidR="00AD5533" w:rsidRDefault="005117D8" w:rsidP="00C11A84">
      <w:pPr>
        <w:pStyle w:val="Tekstopmerking"/>
        <w:spacing w:after="120"/>
        <w:jc w:val="both"/>
        <w:rPr>
          <w:bCs/>
          <w:iCs/>
          <w:color w:val="7030A0"/>
          <w:sz w:val="24"/>
          <w:szCs w:val="24"/>
          <w:lang w:val="en-GB"/>
        </w:rPr>
      </w:pPr>
      <w:r w:rsidRPr="0099655F">
        <w:rPr>
          <w:iCs/>
          <w:color w:val="7030A0"/>
          <w:sz w:val="24"/>
          <w:szCs w:val="24"/>
          <w:lang w:val="en-GB"/>
        </w:rPr>
        <w:lastRenderedPageBreak/>
        <w:t xml:space="preserve">These </w:t>
      </w:r>
      <w:r w:rsidR="006F0883" w:rsidRPr="0099655F">
        <w:rPr>
          <w:iCs/>
          <w:color w:val="7030A0"/>
          <w:sz w:val="24"/>
          <w:szCs w:val="24"/>
          <w:lang w:val="en-GB"/>
        </w:rPr>
        <w:t xml:space="preserve">biological </w:t>
      </w:r>
      <w:r w:rsidRPr="0099655F">
        <w:rPr>
          <w:iCs/>
          <w:color w:val="7030A0"/>
          <w:sz w:val="24"/>
          <w:szCs w:val="24"/>
          <w:lang w:val="en-GB"/>
        </w:rPr>
        <w:t>samples will be analy</w:t>
      </w:r>
      <w:r w:rsidR="00C037CF" w:rsidRPr="0099655F">
        <w:rPr>
          <w:iCs/>
          <w:color w:val="7030A0"/>
          <w:sz w:val="24"/>
          <w:szCs w:val="24"/>
          <w:lang w:val="en-GB"/>
        </w:rPr>
        <w:t>s</w:t>
      </w:r>
      <w:r w:rsidRPr="0099655F">
        <w:rPr>
          <w:iCs/>
          <w:color w:val="7030A0"/>
          <w:sz w:val="24"/>
          <w:szCs w:val="24"/>
          <w:lang w:val="en-GB"/>
        </w:rPr>
        <w:t xml:space="preserve">ed </w:t>
      </w:r>
      <w:r w:rsidRPr="0099655F">
        <w:rPr>
          <w:color w:val="7030A0"/>
          <w:sz w:val="24"/>
          <w:szCs w:val="24"/>
          <w:lang w:val="en-US"/>
        </w:rPr>
        <w:t xml:space="preserve">for </w:t>
      </w:r>
      <w:r w:rsidR="006D5532" w:rsidRPr="0099655F">
        <w:rPr>
          <w:bCs/>
          <w:iCs/>
          <w:color w:val="7030A0"/>
          <w:sz w:val="24"/>
          <w:szCs w:val="24"/>
          <w:lang w:val="en-US"/>
        </w:rPr>
        <w:t>the objectives of the trial</w:t>
      </w:r>
      <w:r w:rsidR="009401AC" w:rsidRPr="0099655F">
        <w:rPr>
          <w:bCs/>
          <w:iCs/>
          <w:color w:val="7030A0"/>
          <w:sz w:val="24"/>
          <w:szCs w:val="24"/>
          <w:lang w:val="en-GB"/>
        </w:rPr>
        <w:t xml:space="preserve">. </w:t>
      </w:r>
      <w:r w:rsidR="006D5532" w:rsidRPr="0099655F">
        <w:rPr>
          <w:bCs/>
          <w:iCs/>
          <w:color w:val="7030A0"/>
          <w:sz w:val="24"/>
          <w:szCs w:val="24"/>
          <w:lang w:val="en-GB"/>
        </w:rPr>
        <w:t xml:space="preserve"> </w:t>
      </w:r>
    </w:p>
    <w:p w14:paraId="19CC3B9D" w14:textId="26F6892B" w:rsidR="0099655F" w:rsidRPr="0099655F" w:rsidRDefault="0099655F" w:rsidP="0099655F">
      <w:pPr>
        <w:pStyle w:val="Tekstopmerking"/>
        <w:spacing w:after="120"/>
        <w:jc w:val="both"/>
        <w:rPr>
          <w:bCs/>
          <w:iCs/>
          <w:color w:val="7030A0"/>
          <w:sz w:val="24"/>
          <w:szCs w:val="24"/>
          <w:lang w:val="en-GB"/>
        </w:rPr>
      </w:pPr>
      <w:r w:rsidRPr="0099655F">
        <w:rPr>
          <w:bCs/>
          <w:iCs/>
          <w:color w:val="FF0000"/>
          <w:sz w:val="24"/>
          <w:szCs w:val="24"/>
          <w:lang w:val="en-GB"/>
        </w:rPr>
        <w:t xml:space="preserve">[If </w:t>
      </w:r>
      <w:r>
        <w:rPr>
          <w:bCs/>
          <w:iCs/>
          <w:color w:val="FF0000"/>
          <w:sz w:val="24"/>
          <w:szCs w:val="24"/>
          <w:lang w:val="en-GB"/>
        </w:rPr>
        <w:t>remainders of</w:t>
      </w:r>
      <w:r w:rsidRPr="0099655F">
        <w:rPr>
          <w:bCs/>
          <w:iCs/>
          <w:color w:val="FF0000"/>
          <w:sz w:val="24"/>
          <w:szCs w:val="24"/>
          <w:lang w:val="en-GB"/>
        </w:rPr>
        <w:t xml:space="preserve"> samples are to be </w:t>
      </w:r>
      <w:r w:rsidRPr="0099655F">
        <w:rPr>
          <w:b/>
          <w:iCs/>
          <w:color w:val="FF0000"/>
          <w:sz w:val="24"/>
          <w:szCs w:val="24"/>
          <w:lang w:val="en-GB"/>
        </w:rPr>
        <w:t>destroyed</w:t>
      </w:r>
      <w:r w:rsidRPr="0099655F">
        <w:rPr>
          <w:bCs/>
          <w:iCs/>
          <w:color w:val="FF0000"/>
          <w:sz w:val="24"/>
          <w:szCs w:val="24"/>
          <w:lang w:val="en-GB"/>
        </w:rPr>
        <w:t xml:space="preserve">, state here as text:] </w:t>
      </w:r>
      <w:r w:rsidRPr="0099655F">
        <w:rPr>
          <w:bCs/>
          <w:iCs/>
          <w:color w:val="7030A0"/>
          <w:sz w:val="24"/>
          <w:szCs w:val="24"/>
          <w:lang w:val="en-GB"/>
        </w:rPr>
        <w:t>Your biological samples will be destroyed upon completion of analyses within the context of this study.</w:t>
      </w:r>
    </w:p>
    <w:p w14:paraId="0F16BDB2" w14:textId="4B17BA98" w:rsidR="0099655F" w:rsidRPr="0099655F" w:rsidRDefault="0099655F" w:rsidP="0099655F">
      <w:pPr>
        <w:pStyle w:val="Tekstopmerking"/>
        <w:spacing w:after="120"/>
        <w:jc w:val="both"/>
        <w:rPr>
          <w:bCs/>
          <w:iCs/>
          <w:color w:val="FF0000"/>
          <w:sz w:val="24"/>
          <w:szCs w:val="24"/>
          <w:lang w:val="en-GB"/>
        </w:rPr>
      </w:pPr>
      <w:r w:rsidRPr="0099655F">
        <w:rPr>
          <w:bCs/>
          <w:iCs/>
          <w:color w:val="FF0000"/>
          <w:sz w:val="24"/>
          <w:szCs w:val="24"/>
          <w:lang w:val="en-GB"/>
        </w:rPr>
        <w:t>[In the case of preservation of samples for use within the context of the study, add the following sentences:]</w:t>
      </w:r>
    </w:p>
    <w:p w14:paraId="6D268462" w14:textId="473E0301" w:rsidR="00590F8D" w:rsidRDefault="0099655F" w:rsidP="0099655F">
      <w:pPr>
        <w:pStyle w:val="Tekstopmerking"/>
        <w:spacing w:after="120"/>
        <w:jc w:val="both"/>
        <w:rPr>
          <w:iCs/>
          <w:sz w:val="24"/>
          <w:szCs w:val="24"/>
          <w:lang w:val="en-GB"/>
        </w:rPr>
      </w:pPr>
      <w:r w:rsidRPr="008A2F2C">
        <w:rPr>
          <w:iCs/>
          <w:color w:val="7030A0"/>
          <w:sz w:val="24"/>
          <w:szCs w:val="24"/>
          <w:lang w:val="en-GB"/>
        </w:rPr>
        <w:t xml:space="preserve">Since scientific progress in this area is constant, the sponsor would like to, with your consent retain the remainders of your biological samples for </w:t>
      </w:r>
      <w:r w:rsidRPr="00C11A84">
        <w:rPr>
          <w:iCs/>
          <w:color w:val="0000FF"/>
          <w:sz w:val="24"/>
          <w:szCs w:val="24"/>
          <w:lang w:val="en-GB"/>
        </w:rPr>
        <w:t xml:space="preserve">[number] </w:t>
      </w:r>
      <w:r w:rsidRPr="008A2F2C">
        <w:rPr>
          <w:iCs/>
          <w:color w:val="7030A0"/>
          <w:sz w:val="24"/>
          <w:szCs w:val="24"/>
          <w:lang w:val="en-GB"/>
        </w:rPr>
        <w:t xml:space="preserve">years. The sponsor will use them for </w:t>
      </w:r>
      <w:r w:rsidR="00590F8D" w:rsidRPr="008A2F2C">
        <w:rPr>
          <w:iCs/>
          <w:color w:val="7030A0"/>
          <w:sz w:val="24"/>
          <w:szCs w:val="24"/>
          <w:lang w:val="en-GB"/>
        </w:rPr>
        <w:t>additional research that remains within the context of the current clinical trial and thus with the same disease or the same treatment/drug as in this study.</w:t>
      </w:r>
    </w:p>
    <w:p w14:paraId="3F7A6CB3" w14:textId="09A4F135" w:rsidR="0099655F" w:rsidRPr="006F1145" w:rsidRDefault="006F1145" w:rsidP="00C11A84">
      <w:pPr>
        <w:pStyle w:val="Tekstopmerking"/>
        <w:spacing w:after="120"/>
        <w:jc w:val="both"/>
        <w:rPr>
          <w:iCs/>
          <w:color w:val="7030A0"/>
          <w:sz w:val="24"/>
          <w:szCs w:val="24"/>
          <w:lang w:val="en-GB"/>
        </w:rPr>
      </w:pPr>
      <w:r w:rsidRPr="006F1145">
        <w:rPr>
          <w:bCs/>
          <w:iCs/>
          <w:color w:val="FF0000"/>
          <w:sz w:val="24"/>
          <w:szCs w:val="24"/>
          <w:lang w:val="en-GB"/>
        </w:rPr>
        <w:t xml:space="preserve">[If preservation of samples for use within the context of the study is optional:] </w:t>
      </w:r>
      <w:r w:rsidRPr="006F1145">
        <w:rPr>
          <w:iCs/>
          <w:color w:val="7030A0"/>
          <w:sz w:val="24"/>
          <w:szCs w:val="24"/>
          <w:lang w:val="en-GB"/>
        </w:rPr>
        <w:t xml:space="preserve">You agree or disagree to the retention of the </w:t>
      </w:r>
      <w:r>
        <w:rPr>
          <w:iCs/>
          <w:color w:val="7030A0"/>
          <w:sz w:val="24"/>
          <w:szCs w:val="24"/>
          <w:lang w:val="en-GB"/>
        </w:rPr>
        <w:t>remainder</w:t>
      </w:r>
      <w:r w:rsidRPr="006F1145">
        <w:rPr>
          <w:iCs/>
          <w:color w:val="7030A0"/>
          <w:sz w:val="24"/>
          <w:szCs w:val="24"/>
          <w:lang w:val="en-GB"/>
        </w:rPr>
        <w:t xml:space="preserve"> of your biological samples for additional research within the context of the current clinical trial by ticking the </w:t>
      </w:r>
      <w:r>
        <w:rPr>
          <w:iCs/>
          <w:color w:val="7030A0"/>
          <w:sz w:val="24"/>
          <w:szCs w:val="24"/>
          <w:lang w:val="en-GB"/>
        </w:rPr>
        <w:t xml:space="preserve">appropriate </w:t>
      </w:r>
      <w:r w:rsidR="00D87316">
        <w:rPr>
          <w:iCs/>
          <w:color w:val="7030A0"/>
          <w:sz w:val="24"/>
          <w:szCs w:val="24"/>
          <w:lang w:val="en-GB"/>
        </w:rPr>
        <w:t>checkbox</w:t>
      </w:r>
      <w:r>
        <w:rPr>
          <w:iCs/>
          <w:color w:val="7030A0"/>
          <w:sz w:val="24"/>
          <w:szCs w:val="24"/>
          <w:lang w:val="en-GB"/>
        </w:rPr>
        <w:t xml:space="preserve"> in Chapter</w:t>
      </w:r>
      <w:r w:rsidRPr="006F1145">
        <w:rPr>
          <w:iCs/>
          <w:color w:val="7030A0"/>
          <w:sz w:val="24"/>
          <w:szCs w:val="24"/>
          <w:lang w:val="en-GB"/>
        </w:rPr>
        <w:t xml:space="preserve"> II.</w:t>
      </w:r>
    </w:p>
    <w:p w14:paraId="02E207CD" w14:textId="55D0E928" w:rsidR="00591F77" w:rsidRPr="00BB765B" w:rsidRDefault="00591F77" w:rsidP="00C11A84">
      <w:pPr>
        <w:pStyle w:val="Tekstopmerking"/>
        <w:spacing w:after="120"/>
        <w:jc w:val="both"/>
        <w:rPr>
          <w:color w:val="FF0000"/>
          <w:sz w:val="24"/>
          <w:szCs w:val="24"/>
          <w:lang w:val="en-GB"/>
        </w:rPr>
      </w:pPr>
      <w:r w:rsidRPr="00BB765B">
        <w:rPr>
          <w:color w:val="FF0000"/>
          <w:sz w:val="24"/>
          <w:szCs w:val="24"/>
          <w:lang w:val="en-GB"/>
        </w:rPr>
        <w:t>[In case additional samples are being collected for use within the context of the study, please add the following sentences:]</w:t>
      </w:r>
    </w:p>
    <w:p w14:paraId="64A5ACE0" w14:textId="77777777" w:rsidR="00C77D11" w:rsidRDefault="00591F77" w:rsidP="00C77D11">
      <w:pPr>
        <w:autoSpaceDE w:val="0"/>
        <w:autoSpaceDN w:val="0"/>
        <w:adjustRightInd w:val="0"/>
        <w:spacing w:after="120"/>
        <w:jc w:val="both"/>
        <w:rPr>
          <w:color w:val="7030A0"/>
          <w:szCs w:val="24"/>
          <w:lang w:val="en-GB"/>
        </w:rPr>
      </w:pPr>
      <w:r w:rsidRPr="0023144A">
        <w:rPr>
          <w:color w:val="7030A0"/>
          <w:szCs w:val="24"/>
          <w:lang w:val="en-GB"/>
        </w:rPr>
        <w:t>With your consent</w:t>
      </w:r>
      <w:r w:rsidRPr="00C77D11">
        <w:rPr>
          <w:color w:val="7030A0"/>
          <w:szCs w:val="24"/>
          <w:lang w:val="en-GB"/>
        </w:rPr>
        <w:t xml:space="preserve">, </w:t>
      </w:r>
      <w:r w:rsidR="00C77D11" w:rsidRPr="00C77D11">
        <w:rPr>
          <w:color w:val="7030A0"/>
          <w:szCs w:val="24"/>
          <w:lang w:val="en-GB"/>
        </w:rPr>
        <w:t xml:space="preserve">the sponsor would also like to invite you to take part in additional </w:t>
      </w:r>
      <w:r w:rsidRPr="00C77D11">
        <w:rPr>
          <w:color w:val="7030A0"/>
          <w:szCs w:val="24"/>
          <w:lang w:val="en-GB"/>
        </w:rPr>
        <w:t>th</w:t>
      </w:r>
      <w:r w:rsidRPr="0023144A">
        <w:rPr>
          <w:color w:val="7030A0"/>
          <w:szCs w:val="24"/>
          <w:lang w:val="en-GB"/>
        </w:rPr>
        <w:t xml:space="preserve">at remains within the context of the current clinical trial and thus is about the same disease or treatment/medication as in this study. </w:t>
      </w:r>
    </w:p>
    <w:p w14:paraId="2227F816" w14:textId="4EAE620D" w:rsidR="00C77D11" w:rsidRPr="00C11A84" w:rsidRDefault="00C77D11" w:rsidP="00C77D11">
      <w:pPr>
        <w:autoSpaceDE w:val="0"/>
        <w:autoSpaceDN w:val="0"/>
        <w:adjustRightInd w:val="0"/>
        <w:spacing w:after="120"/>
        <w:jc w:val="both"/>
        <w:rPr>
          <w:lang w:val="en-GB"/>
        </w:rPr>
      </w:pPr>
      <w:r w:rsidRPr="00934578">
        <w:rPr>
          <w:color w:val="7030A0"/>
          <w:lang w:val="en-GB"/>
        </w:rPr>
        <w:t xml:space="preserve">Your participation in this additional research is optional and will involve donating </w:t>
      </w:r>
      <w:r w:rsidRPr="00934578">
        <w:rPr>
          <w:color w:val="7030A0"/>
          <w:u w:val="single"/>
          <w:lang w:val="en-GB"/>
        </w:rPr>
        <w:t>additional</w:t>
      </w:r>
      <w:r w:rsidRPr="00934578">
        <w:rPr>
          <w:color w:val="7030A0"/>
          <w:lang w:val="en-GB"/>
        </w:rPr>
        <w:t xml:space="preserve"> biological samples. The additional biological samples will be retained for </w:t>
      </w:r>
      <w:r w:rsidRPr="00C11A84">
        <w:rPr>
          <w:iCs/>
          <w:color w:val="0000FF"/>
          <w:lang w:val="en-GB"/>
        </w:rPr>
        <w:t>[number]</w:t>
      </w:r>
      <w:r w:rsidRPr="00C11A84">
        <w:rPr>
          <w:lang w:val="en-GB"/>
        </w:rPr>
        <w:t xml:space="preserve"> </w:t>
      </w:r>
      <w:r w:rsidRPr="00934578">
        <w:rPr>
          <w:color w:val="7030A0"/>
          <w:lang w:val="en-GB"/>
        </w:rPr>
        <w:t xml:space="preserve">years. It concerns the following samples: </w:t>
      </w:r>
      <w:r w:rsidRPr="00C11A84">
        <w:rPr>
          <w:color w:val="FF0000"/>
          <w:lang w:val="en-GB"/>
        </w:rPr>
        <w:t>[</w:t>
      </w:r>
      <w:r>
        <w:rPr>
          <w:color w:val="FF0000"/>
          <w:lang w:val="en-GB"/>
        </w:rPr>
        <w:t>mention</w:t>
      </w:r>
      <w:r w:rsidRPr="00C11A84">
        <w:rPr>
          <w:color w:val="FF0000"/>
          <w:lang w:val="en-GB"/>
        </w:rPr>
        <w:t xml:space="preserve"> the biological samples that will be collected additionally]</w:t>
      </w:r>
      <w:r w:rsidRPr="00C11A84">
        <w:rPr>
          <w:lang w:val="en-GB"/>
        </w:rPr>
        <w:t>.</w:t>
      </w:r>
    </w:p>
    <w:p w14:paraId="194E6EB9" w14:textId="17C6236C" w:rsidR="00C77D11" w:rsidRPr="00C11A84" w:rsidRDefault="00C77D11" w:rsidP="00C77D11">
      <w:pPr>
        <w:autoSpaceDE w:val="0"/>
        <w:autoSpaceDN w:val="0"/>
        <w:adjustRightInd w:val="0"/>
        <w:spacing w:after="120"/>
        <w:jc w:val="both"/>
        <w:rPr>
          <w:lang w:val="en-GB"/>
        </w:rPr>
      </w:pPr>
      <w:r w:rsidRPr="00C11A84">
        <w:rPr>
          <w:color w:val="FF0000"/>
          <w:lang w:val="en-GB"/>
        </w:rPr>
        <w:t xml:space="preserve">[Choose:] </w:t>
      </w:r>
      <w:r w:rsidRPr="00F023CD">
        <w:rPr>
          <w:bCs/>
          <w:iCs/>
          <w:color w:val="7030A0"/>
          <w:lang w:val="en-GB"/>
        </w:rPr>
        <w:t xml:space="preserve">More information on this additional research is described in Chapter </w:t>
      </w:r>
      <w:r w:rsidRPr="00C11A84">
        <w:rPr>
          <w:iCs/>
          <w:color w:val="0000FF"/>
          <w:lang w:val="en-GB"/>
        </w:rPr>
        <w:t>[number],</w:t>
      </w:r>
      <w:r w:rsidRPr="00C11A84">
        <w:rPr>
          <w:bCs/>
          <w:iCs/>
          <w:lang w:val="en-GB"/>
        </w:rPr>
        <w:t xml:space="preserve"> </w:t>
      </w:r>
      <w:r w:rsidRPr="00F023CD">
        <w:rPr>
          <w:bCs/>
          <w:iCs/>
          <w:color w:val="7030A0"/>
          <w:lang w:val="en-GB"/>
        </w:rPr>
        <w:t>section</w:t>
      </w:r>
      <w:r w:rsidRPr="00C11A84">
        <w:rPr>
          <w:bCs/>
          <w:iCs/>
          <w:lang w:val="en-GB"/>
        </w:rPr>
        <w:t xml:space="preserve"> </w:t>
      </w:r>
      <w:r w:rsidRPr="00C11A84">
        <w:rPr>
          <w:iCs/>
          <w:color w:val="0000FF"/>
          <w:lang w:val="en-GB"/>
        </w:rPr>
        <w:t>[number]</w:t>
      </w:r>
      <w:r w:rsidR="00F023CD">
        <w:rPr>
          <w:iCs/>
          <w:color w:val="0000FF"/>
          <w:lang w:val="en-GB"/>
        </w:rPr>
        <w:t xml:space="preserve"> on page x</w:t>
      </w:r>
      <w:r w:rsidRPr="00C11A84">
        <w:rPr>
          <w:bCs/>
          <w:iCs/>
          <w:lang w:val="en-GB"/>
        </w:rPr>
        <w:t xml:space="preserve">. </w:t>
      </w:r>
      <w:r w:rsidRPr="00F023CD">
        <w:rPr>
          <w:bCs/>
          <w:iCs/>
          <w:color w:val="7030A0"/>
          <w:lang w:val="en-GB"/>
        </w:rPr>
        <w:t xml:space="preserve">You agree or disagree to donate additional biological samples and participate in the described research by ticking the appropriate </w:t>
      </w:r>
      <w:r w:rsidR="00D87316" w:rsidRPr="00F023CD">
        <w:rPr>
          <w:bCs/>
          <w:iCs/>
          <w:color w:val="7030A0"/>
          <w:lang w:val="en-GB"/>
        </w:rPr>
        <w:t>checkbox</w:t>
      </w:r>
      <w:r w:rsidRPr="00F023CD">
        <w:rPr>
          <w:bCs/>
          <w:iCs/>
          <w:color w:val="7030A0"/>
          <w:lang w:val="en-GB"/>
        </w:rPr>
        <w:t xml:space="preserve"> in Chapter II</w:t>
      </w:r>
      <w:r w:rsidR="00F023CD" w:rsidRPr="00F023CD">
        <w:rPr>
          <w:color w:val="7030A0"/>
          <w:lang w:val="en-GB"/>
        </w:rPr>
        <w:t xml:space="preserve"> on</w:t>
      </w:r>
      <w:r w:rsidRPr="00F023CD">
        <w:rPr>
          <w:color w:val="7030A0"/>
          <w:lang w:val="en-GB"/>
        </w:rPr>
        <w:t xml:space="preserve"> page</w:t>
      </w:r>
      <w:r w:rsidRPr="00952434">
        <w:rPr>
          <w:lang w:val="en-GB"/>
        </w:rPr>
        <w:t> </w:t>
      </w:r>
      <w:r w:rsidR="00F023CD" w:rsidRPr="00F023CD">
        <w:rPr>
          <w:color w:val="0000FF"/>
          <w:lang w:val="en-GB"/>
        </w:rPr>
        <w:t>[…]</w:t>
      </w:r>
      <w:r w:rsidRPr="00F023CD">
        <w:rPr>
          <w:bCs/>
          <w:iCs/>
          <w:color w:val="0000FF"/>
          <w:lang w:val="en-GB"/>
        </w:rPr>
        <w:t>.</w:t>
      </w:r>
      <w:r w:rsidRPr="00C11A84">
        <w:rPr>
          <w:bCs/>
          <w:iCs/>
          <w:lang w:val="en-GB"/>
        </w:rPr>
        <w:t xml:space="preserve"> </w:t>
      </w:r>
    </w:p>
    <w:p w14:paraId="70FA6A79" w14:textId="3979D837" w:rsidR="00C77D11" w:rsidRPr="00C11A84" w:rsidRDefault="00C77D11" w:rsidP="00C77D11">
      <w:pPr>
        <w:autoSpaceDE w:val="0"/>
        <w:autoSpaceDN w:val="0"/>
        <w:adjustRightInd w:val="0"/>
        <w:spacing w:after="120"/>
        <w:jc w:val="both"/>
        <w:rPr>
          <w:color w:val="FF0000"/>
          <w:lang w:val="en-GB"/>
        </w:rPr>
      </w:pPr>
      <w:r w:rsidRPr="00C11A84">
        <w:rPr>
          <w:color w:val="FF0000"/>
          <w:lang w:val="en-GB"/>
        </w:rPr>
        <w:t>[</w:t>
      </w:r>
      <w:r w:rsidR="00F023CD">
        <w:rPr>
          <w:color w:val="FF0000"/>
          <w:lang w:val="en-GB"/>
        </w:rPr>
        <w:t>or</w:t>
      </w:r>
      <w:r w:rsidRPr="00C11A84">
        <w:rPr>
          <w:color w:val="FF0000"/>
          <w:lang w:val="en-GB"/>
        </w:rPr>
        <w:t>]</w:t>
      </w:r>
    </w:p>
    <w:p w14:paraId="5B2D7538" w14:textId="27499D4F" w:rsidR="00591F77" w:rsidRPr="00F023CD" w:rsidRDefault="00C77D11" w:rsidP="00F023CD">
      <w:pPr>
        <w:autoSpaceDE w:val="0"/>
        <w:autoSpaceDN w:val="0"/>
        <w:adjustRightInd w:val="0"/>
        <w:spacing w:after="120"/>
        <w:jc w:val="both"/>
        <w:rPr>
          <w:color w:val="7030A0"/>
          <w:lang w:val="en-US"/>
        </w:rPr>
      </w:pPr>
      <w:r w:rsidRPr="00F023CD">
        <w:rPr>
          <w:bCs/>
          <w:iCs/>
          <w:color w:val="7030A0"/>
          <w:lang w:val="en-GB"/>
        </w:rPr>
        <w:t xml:space="preserve">We will provide you with information specific to this research in a separate informed consent form. If you want to participate in this additional </w:t>
      </w:r>
      <w:r w:rsidR="00D87316" w:rsidRPr="00F023CD">
        <w:rPr>
          <w:bCs/>
          <w:iCs/>
          <w:color w:val="7030A0"/>
          <w:lang w:val="en-GB"/>
        </w:rPr>
        <w:t>research,</w:t>
      </w:r>
      <w:r w:rsidRPr="00F023CD">
        <w:rPr>
          <w:bCs/>
          <w:iCs/>
          <w:color w:val="7030A0"/>
          <w:lang w:val="en-GB"/>
        </w:rPr>
        <w:t xml:space="preserve"> we ask you to sign this separate informed consent form.</w:t>
      </w:r>
    </w:p>
    <w:p w14:paraId="36B72004" w14:textId="2F228985" w:rsidR="00A569CD" w:rsidRDefault="003904FB" w:rsidP="00C11A84">
      <w:pPr>
        <w:pStyle w:val="Tekstopmerking"/>
        <w:spacing w:after="120"/>
        <w:jc w:val="both"/>
        <w:rPr>
          <w:color w:val="FF0000"/>
          <w:sz w:val="24"/>
          <w:szCs w:val="24"/>
          <w:lang w:val="en-GB"/>
        </w:rPr>
      </w:pPr>
      <w:r w:rsidRPr="00C11A84">
        <w:rPr>
          <w:color w:val="FF0000"/>
          <w:sz w:val="24"/>
          <w:szCs w:val="24"/>
          <w:lang w:val="en-GB"/>
        </w:rPr>
        <w:t>[</w:t>
      </w:r>
      <w:r w:rsidR="00B16C0C" w:rsidRPr="00C11A84">
        <w:rPr>
          <w:color w:val="FF0000"/>
          <w:sz w:val="24"/>
          <w:szCs w:val="24"/>
          <w:lang w:val="en-GB"/>
        </w:rPr>
        <w:t>In case of</w:t>
      </w:r>
      <w:r w:rsidRPr="00C11A84">
        <w:rPr>
          <w:color w:val="FF0000"/>
          <w:sz w:val="24"/>
          <w:szCs w:val="24"/>
          <w:lang w:val="en-GB"/>
        </w:rPr>
        <w:t xml:space="preserve"> genetic analy</w:t>
      </w:r>
      <w:r w:rsidR="00C037CF" w:rsidRPr="00C11A84">
        <w:rPr>
          <w:color w:val="FF0000"/>
          <w:sz w:val="24"/>
          <w:szCs w:val="24"/>
          <w:lang w:val="en-GB"/>
        </w:rPr>
        <w:t>s</w:t>
      </w:r>
      <w:r w:rsidRPr="00C11A84">
        <w:rPr>
          <w:color w:val="FF0000"/>
          <w:sz w:val="24"/>
          <w:szCs w:val="24"/>
          <w:lang w:val="en-GB"/>
        </w:rPr>
        <w:t>es</w:t>
      </w:r>
      <w:r w:rsidR="00BB765B">
        <w:rPr>
          <w:color w:val="FF0000"/>
          <w:sz w:val="24"/>
          <w:szCs w:val="24"/>
          <w:lang w:val="en-GB"/>
        </w:rPr>
        <w:t xml:space="preserve"> within the context of the study</w:t>
      </w:r>
      <w:r w:rsidR="00C94545" w:rsidRPr="00C11A84">
        <w:rPr>
          <w:color w:val="FF0000"/>
          <w:sz w:val="24"/>
          <w:szCs w:val="24"/>
          <w:lang w:val="en-GB"/>
        </w:rPr>
        <w:t>,</w:t>
      </w:r>
      <w:r w:rsidR="00262DA4" w:rsidRPr="00C11A84">
        <w:rPr>
          <w:color w:val="FF0000"/>
          <w:sz w:val="24"/>
          <w:szCs w:val="24"/>
          <w:lang w:val="en-GB"/>
        </w:rPr>
        <w:t xml:space="preserve"> </w:t>
      </w:r>
      <w:r w:rsidR="00C94545" w:rsidRPr="00C11A84">
        <w:rPr>
          <w:color w:val="FF0000"/>
          <w:sz w:val="24"/>
          <w:szCs w:val="24"/>
          <w:lang w:val="en-GB"/>
        </w:rPr>
        <w:t>include the following sentences:</w:t>
      </w:r>
      <w:r w:rsidR="00262DA4" w:rsidRPr="00C11A84">
        <w:rPr>
          <w:color w:val="FF0000"/>
          <w:sz w:val="24"/>
          <w:szCs w:val="24"/>
          <w:lang w:val="en-GB"/>
        </w:rPr>
        <w:t xml:space="preserve">] </w:t>
      </w:r>
    </w:p>
    <w:p w14:paraId="569DDE94" w14:textId="20576285" w:rsidR="00BB765B" w:rsidRPr="00C11A84" w:rsidRDefault="00BB765B" w:rsidP="00C11A84">
      <w:pPr>
        <w:pStyle w:val="Tekstopmerking"/>
        <w:spacing w:after="120"/>
        <w:jc w:val="both"/>
        <w:rPr>
          <w:color w:val="FF0000"/>
          <w:sz w:val="24"/>
          <w:szCs w:val="24"/>
          <w:lang w:val="en-GB"/>
        </w:rPr>
      </w:pPr>
      <w:r>
        <w:rPr>
          <w:color w:val="FF0000"/>
          <w:sz w:val="24"/>
          <w:szCs w:val="24"/>
          <w:lang w:val="en-GB"/>
        </w:rPr>
        <w:t>[Choose:]</w:t>
      </w:r>
    </w:p>
    <w:p w14:paraId="3A3DC447" w14:textId="6E9FB514" w:rsidR="00934578" w:rsidRPr="00934578" w:rsidRDefault="00BB765B" w:rsidP="00C11A84">
      <w:pPr>
        <w:pStyle w:val="Tekstopmerking"/>
        <w:spacing w:after="120"/>
        <w:jc w:val="both"/>
        <w:rPr>
          <w:bCs/>
          <w:iCs/>
          <w:sz w:val="24"/>
          <w:szCs w:val="24"/>
          <w:lang w:val="en-GB"/>
        </w:rPr>
      </w:pPr>
      <w:r w:rsidRPr="0023144A">
        <w:rPr>
          <w:bCs/>
          <w:iCs/>
          <w:color w:val="7030A0"/>
          <w:sz w:val="24"/>
          <w:szCs w:val="24"/>
          <w:lang w:val="en-GB"/>
        </w:rPr>
        <w:t>Genetic analyses will also be performed on your biological samples. Genetic analyses are studies of DNA. For example, DNA determines the colour of our hair and eyes. DNA can also explain why some people respond to certain drugs and others do not. It can also explain why some people get certain diseases and others do not.</w:t>
      </w:r>
      <w:r w:rsidR="0023144A" w:rsidRPr="0023144A">
        <w:rPr>
          <w:bCs/>
          <w:iCs/>
          <w:color w:val="7030A0"/>
          <w:sz w:val="24"/>
          <w:szCs w:val="24"/>
          <w:lang w:val="en-GB"/>
        </w:rPr>
        <w:t xml:space="preserve"> </w:t>
      </w:r>
      <w:r w:rsidR="00262DA4" w:rsidRPr="0023144A">
        <w:rPr>
          <w:bCs/>
          <w:iCs/>
          <w:color w:val="7030A0"/>
          <w:sz w:val="24"/>
          <w:szCs w:val="24"/>
          <w:lang w:val="en-GB"/>
        </w:rPr>
        <w:t xml:space="preserve">The </w:t>
      </w:r>
      <w:r w:rsidR="002F27DB" w:rsidRPr="0023144A">
        <w:rPr>
          <w:bCs/>
          <w:iCs/>
          <w:color w:val="7030A0"/>
          <w:sz w:val="24"/>
          <w:szCs w:val="24"/>
          <w:lang w:val="en-GB"/>
        </w:rPr>
        <w:t>purpose</w:t>
      </w:r>
      <w:r w:rsidR="00262DA4" w:rsidRPr="0023144A">
        <w:rPr>
          <w:bCs/>
          <w:iCs/>
          <w:color w:val="7030A0"/>
          <w:sz w:val="24"/>
          <w:szCs w:val="24"/>
          <w:lang w:val="en-GB"/>
        </w:rPr>
        <w:t xml:space="preserve"> </w:t>
      </w:r>
      <w:r w:rsidR="002F27DB" w:rsidRPr="0023144A">
        <w:rPr>
          <w:bCs/>
          <w:iCs/>
          <w:color w:val="7030A0"/>
          <w:sz w:val="24"/>
          <w:szCs w:val="24"/>
          <w:lang w:val="en-GB"/>
        </w:rPr>
        <w:t>of</w:t>
      </w:r>
      <w:r w:rsidR="00262DA4" w:rsidRPr="0023144A">
        <w:rPr>
          <w:bCs/>
          <w:iCs/>
          <w:color w:val="7030A0"/>
          <w:sz w:val="24"/>
          <w:szCs w:val="24"/>
          <w:lang w:val="en-GB"/>
        </w:rPr>
        <w:t xml:space="preserve"> these </w:t>
      </w:r>
      <w:r w:rsidR="0023144A" w:rsidRPr="0023144A">
        <w:rPr>
          <w:bCs/>
          <w:iCs/>
          <w:color w:val="7030A0"/>
          <w:sz w:val="24"/>
          <w:szCs w:val="24"/>
          <w:lang w:val="en-GB"/>
        </w:rPr>
        <w:t xml:space="preserve">genetic </w:t>
      </w:r>
      <w:r w:rsidR="00262DA4" w:rsidRPr="0023144A">
        <w:rPr>
          <w:bCs/>
          <w:iCs/>
          <w:color w:val="7030A0"/>
          <w:sz w:val="24"/>
          <w:szCs w:val="24"/>
          <w:lang w:val="en-GB"/>
        </w:rPr>
        <w:t>analys</w:t>
      </w:r>
      <w:r w:rsidR="00B96370" w:rsidRPr="0023144A">
        <w:rPr>
          <w:bCs/>
          <w:iCs/>
          <w:color w:val="7030A0"/>
          <w:sz w:val="24"/>
          <w:szCs w:val="24"/>
          <w:lang w:val="en-GB"/>
        </w:rPr>
        <w:t>e</w:t>
      </w:r>
      <w:r w:rsidR="00262DA4" w:rsidRPr="0023144A">
        <w:rPr>
          <w:bCs/>
          <w:iCs/>
          <w:color w:val="7030A0"/>
          <w:sz w:val="24"/>
          <w:szCs w:val="24"/>
          <w:lang w:val="en-GB"/>
        </w:rPr>
        <w:t xml:space="preserve">s is … </w:t>
      </w:r>
      <w:r w:rsidR="003904FB" w:rsidRPr="0023144A">
        <w:rPr>
          <w:bCs/>
          <w:iCs/>
          <w:color w:val="7030A0"/>
          <w:sz w:val="24"/>
          <w:szCs w:val="24"/>
          <w:lang w:val="en-GB"/>
        </w:rPr>
        <w:t xml:space="preserve"> </w:t>
      </w:r>
      <w:r w:rsidR="00262DA4" w:rsidRPr="00C11A84">
        <w:rPr>
          <w:bCs/>
          <w:iCs/>
          <w:color w:val="FF0000"/>
          <w:sz w:val="24"/>
          <w:szCs w:val="24"/>
          <w:lang w:val="en-GB"/>
        </w:rPr>
        <w:t>[</w:t>
      </w:r>
      <w:r w:rsidR="003904FB" w:rsidRPr="00C11A84">
        <w:rPr>
          <w:bCs/>
          <w:iCs/>
          <w:color w:val="FF0000"/>
          <w:sz w:val="24"/>
          <w:szCs w:val="24"/>
          <w:lang w:val="en-GB"/>
        </w:rPr>
        <w:t>explain the purpose</w:t>
      </w:r>
      <w:r w:rsidR="00262DA4" w:rsidRPr="00C11A84">
        <w:rPr>
          <w:bCs/>
          <w:iCs/>
          <w:color w:val="FF0000"/>
          <w:sz w:val="24"/>
          <w:szCs w:val="24"/>
          <w:lang w:val="en-GB"/>
        </w:rPr>
        <w:t>]</w:t>
      </w:r>
      <w:r w:rsidR="00262DA4" w:rsidRPr="00C11A84">
        <w:rPr>
          <w:bCs/>
          <w:iCs/>
          <w:color w:val="0000FF"/>
          <w:sz w:val="24"/>
          <w:szCs w:val="24"/>
          <w:lang w:val="en-GB"/>
        </w:rPr>
        <w:t>.</w:t>
      </w:r>
      <w:r w:rsidR="00262DA4" w:rsidRPr="00C11A84">
        <w:rPr>
          <w:color w:val="FF0000"/>
          <w:sz w:val="24"/>
          <w:szCs w:val="24"/>
          <w:lang w:val="en-GB"/>
        </w:rPr>
        <w:t xml:space="preserve"> </w:t>
      </w:r>
    </w:p>
    <w:p w14:paraId="6B3AA0EA" w14:textId="77777777" w:rsidR="00BB765B" w:rsidRPr="0023144A" w:rsidRDefault="00BB765B" w:rsidP="00BB765B">
      <w:pPr>
        <w:pStyle w:val="Tekstopmerking"/>
        <w:spacing w:after="120"/>
        <w:jc w:val="both"/>
        <w:rPr>
          <w:bCs/>
          <w:iCs/>
          <w:color w:val="7030A0"/>
          <w:sz w:val="24"/>
          <w:szCs w:val="24"/>
          <w:lang w:val="en-GB"/>
        </w:rPr>
      </w:pPr>
      <w:r w:rsidRPr="0023144A">
        <w:rPr>
          <w:bCs/>
          <w:iCs/>
          <w:color w:val="7030A0"/>
          <w:sz w:val="24"/>
          <w:szCs w:val="24"/>
          <w:lang w:val="en-GB"/>
        </w:rPr>
        <w:t xml:space="preserve">These genetic analyses will deliver essential information for the trial. If you do not want these analyses to be conducted, you will not be allowed to participate in the trial.  </w:t>
      </w:r>
    </w:p>
    <w:p w14:paraId="7BE54081" w14:textId="22F391CF" w:rsidR="00BB765B" w:rsidRPr="00C11A84" w:rsidRDefault="00BB765B" w:rsidP="00BB765B">
      <w:pPr>
        <w:pStyle w:val="Tekstopmerking"/>
        <w:spacing w:after="120"/>
        <w:jc w:val="both"/>
        <w:rPr>
          <w:color w:val="FF0000"/>
          <w:sz w:val="24"/>
          <w:szCs w:val="24"/>
          <w:lang w:val="en-GB"/>
        </w:rPr>
      </w:pPr>
      <w:r w:rsidRPr="00C11A84">
        <w:rPr>
          <w:color w:val="FF0000"/>
          <w:sz w:val="24"/>
          <w:szCs w:val="24"/>
          <w:lang w:val="en-GB"/>
        </w:rPr>
        <w:t>[</w:t>
      </w:r>
      <w:r>
        <w:rPr>
          <w:color w:val="FF0000"/>
          <w:sz w:val="24"/>
          <w:szCs w:val="24"/>
          <w:lang w:val="en-GB"/>
        </w:rPr>
        <w:t>or</w:t>
      </w:r>
      <w:r w:rsidRPr="00C11A84">
        <w:rPr>
          <w:color w:val="FF0000"/>
          <w:sz w:val="24"/>
          <w:szCs w:val="24"/>
          <w:lang w:val="en-GB"/>
        </w:rPr>
        <w:t xml:space="preserve">] </w:t>
      </w:r>
    </w:p>
    <w:p w14:paraId="2E7EAF31" w14:textId="4E24A695" w:rsidR="00F75B27" w:rsidRPr="00C11A84" w:rsidRDefault="00374D13" w:rsidP="00FC2571">
      <w:pPr>
        <w:pStyle w:val="Tekstopmerking"/>
        <w:spacing w:after="120"/>
        <w:jc w:val="both"/>
        <w:rPr>
          <w:lang w:val="en-GB"/>
        </w:rPr>
      </w:pPr>
      <w:r w:rsidRPr="0023144A">
        <w:rPr>
          <w:color w:val="7030A0"/>
          <w:sz w:val="24"/>
          <w:szCs w:val="24"/>
          <w:lang w:val="en-GB"/>
        </w:rPr>
        <w:lastRenderedPageBreak/>
        <w:t xml:space="preserve">You agree </w:t>
      </w:r>
      <w:r w:rsidR="000A7951" w:rsidRPr="0023144A">
        <w:rPr>
          <w:color w:val="7030A0"/>
          <w:sz w:val="24"/>
          <w:szCs w:val="24"/>
          <w:lang w:val="en-GB"/>
        </w:rPr>
        <w:t xml:space="preserve">or disagree </w:t>
      </w:r>
      <w:r w:rsidR="0064330C" w:rsidRPr="0023144A">
        <w:rPr>
          <w:color w:val="7030A0"/>
          <w:sz w:val="24"/>
          <w:szCs w:val="24"/>
          <w:lang w:val="en-GB"/>
        </w:rPr>
        <w:t xml:space="preserve">to take part in </w:t>
      </w:r>
      <w:r w:rsidRPr="0023144A">
        <w:rPr>
          <w:color w:val="7030A0"/>
          <w:sz w:val="24"/>
          <w:szCs w:val="24"/>
          <w:lang w:val="en-GB"/>
        </w:rPr>
        <w:t>these genetic analys</w:t>
      </w:r>
      <w:r w:rsidR="00052C6B" w:rsidRPr="0023144A">
        <w:rPr>
          <w:color w:val="7030A0"/>
          <w:sz w:val="24"/>
          <w:szCs w:val="24"/>
          <w:lang w:val="en-GB"/>
        </w:rPr>
        <w:t>e</w:t>
      </w:r>
      <w:r w:rsidRPr="0023144A">
        <w:rPr>
          <w:color w:val="7030A0"/>
          <w:sz w:val="24"/>
          <w:szCs w:val="24"/>
          <w:lang w:val="en-GB"/>
        </w:rPr>
        <w:t xml:space="preserve">s by </w:t>
      </w:r>
      <w:r w:rsidR="009D39B2" w:rsidRPr="0023144A">
        <w:rPr>
          <w:color w:val="7030A0"/>
          <w:sz w:val="24"/>
          <w:szCs w:val="24"/>
          <w:lang w:val="en-GB"/>
        </w:rPr>
        <w:t>ticking</w:t>
      </w:r>
      <w:r w:rsidRPr="0023144A">
        <w:rPr>
          <w:color w:val="7030A0"/>
          <w:sz w:val="24"/>
          <w:szCs w:val="24"/>
          <w:lang w:val="en-GB"/>
        </w:rPr>
        <w:t xml:space="preserve"> the appropriate </w:t>
      </w:r>
      <w:r w:rsidR="00D87316" w:rsidRPr="0023144A">
        <w:rPr>
          <w:color w:val="7030A0"/>
          <w:sz w:val="24"/>
          <w:szCs w:val="24"/>
          <w:lang w:val="en-GB"/>
        </w:rPr>
        <w:t>checkbox</w:t>
      </w:r>
      <w:r w:rsidRPr="0023144A">
        <w:rPr>
          <w:color w:val="7030A0"/>
          <w:sz w:val="24"/>
          <w:szCs w:val="24"/>
          <w:lang w:val="en-GB"/>
        </w:rPr>
        <w:t xml:space="preserve"> in </w:t>
      </w:r>
      <w:r w:rsidR="00685EFF" w:rsidRPr="0023144A">
        <w:rPr>
          <w:color w:val="7030A0"/>
          <w:sz w:val="24"/>
          <w:szCs w:val="24"/>
          <w:lang w:val="en-GB"/>
        </w:rPr>
        <w:t>Chapter </w:t>
      </w:r>
      <w:r w:rsidR="0047587C" w:rsidRPr="0023144A">
        <w:rPr>
          <w:color w:val="7030A0"/>
          <w:sz w:val="24"/>
          <w:szCs w:val="24"/>
          <w:lang w:val="en-GB"/>
        </w:rPr>
        <w:t>II</w:t>
      </w:r>
      <w:r w:rsidR="0023144A" w:rsidRPr="0023144A">
        <w:rPr>
          <w:color w:val="7030A0"/>
          <w:sz w:val="24"/>
          <w:szCs w:val="24"/>
          <w:lang w:val="en-GB"/>
        </w:rPr>
        <w:t xml:space="preserve"> (on </w:t>
      </w:r>
      <w:r w:rsidR="00952434" w:rsidRPr="0023144A">
        <w:rPr>
          <w:color w:val="7030A0"/>
          <w:sz w:val="24"/>
          <w:szCs w:val="24"/>
          <w:lang w:val="en-GB"/>
        </w:rPr>
        <w:t>page</w:t>
      </w:r>
      <w:r w:rsidR="0023144A" w:rsidRPr="0023144A">
        <w:rPr>
          <w:color w:val="7030A0"/>
          <w:sz w:val="24"/>
          <w:szCs w:val="24"/>
          <w:lang w:val="en-GB"/>
        </w:rPr>
        <w:t>..</w:t>
      </w:r>
      <w:r w:rsidRPr="0023144A">
        <w:rPr>
          <w:color w:val="7030A0"/>
          <w:sz w:val="24"/>
          <w:szCs w:val="24"/>
          <w:lang w:val="en-GB"/>
        </w:rPr>
        <w:t>.</w:t>
      </w:r>
      <w:r w:rsidR="0023144A" w:rsidRPr="0023144A">
        <w:rPr>
          <w:color w:val="7030A0"/>
          <w:sz w:val="24"/>
          <w:szCs w:val="24"/>
          <w:lang w:val="en-GB"/>
        </w:rPr>
        <w:t xml:space="preserve">) The purpose of these analyses is… </w:t>
      </w:r>
      <w:r w:rsidR="0023144A" w:rsidRPr="0023144A">
        <w:rPr>
          <w:color w:val="FF0000"/>
          <w:sz w:val="24"/>
          <w:szCs w:val="24"/>
          <w:lang w:val="en-GB"/>
        </w:rPr>
        <w:t>[explain the purpose].</w:t>
      </w:r>
    </w:p>
    <w:p w14:paraId="4CED7CC5" w14:textId="5A90B84D" w:rsidR="008A2C13" w:rsidRPr="00FC2571" w:rsidRDefault="00C77D11" w:rsidP="00E6233F">
      <w:pPr>
        <w:pStyle w:val="Ondertitel"/>
        <w:numPr>
          <w:ilvl w:val="1"/>
          <w:numId w:val="24"/>
        </w:numPr>
        <w:spacing w:before="240" w:after="120"/>
        <w:jc w:val="both"/>
        <w:outlineLvl w:val="2"/>
        <w:rPr>
          <w:rFonts w:ascii="Arial" w:hAnsi="Arial" w:cs="Arial"/>
          <w:color w:val="7030A0"/>
          <w:sz w:val="24"/>
          <w:szCs w:val="24"/>
          <w:lang w:val="en-GB"/>
        </w:rPr>
      </w:pPr>
      <w:bookmarkStart w:id="94" w:name="_Ref180677971"/>
      <w:bookmarkStart w:id="95" w:name="_Toc189140836"/>
      <w:r w:rsidRPr="00FC2571">
        <w:rPr>
          <w:rFonts w:ascii="Arial" w:hAnsi="Arial" w:cs="Arial"/>
          <w:color w:val="7030A0"/>
          <w:sz w:val="24"/>
          <w:szCs w:val="24"/>
          <w:lang w:val="en-GB"/>
        </w:rPr>
        <w:t>Will biological samples be used for research outside the context of the current trial?</w:t>
      </w:r>
      <w:bookmarkEnd w:id="94"/>
      <w:bookmarkEnd w:id="95"/>
    </w:p>
    <w:p w14:paraId="505FE7A2" w14:textId="29B427D3" w:rsidR="00C77D11" w:rsidRDefault="00C77D11" w:rsidP="00C77D11">
      <w:pPr>
        <w:rPr>
          <w:color w:val="FF0000"/>
          <w:lang w:val="en-GB"/>
        </w:rPr>
      </w:pPr>
      <w:r w:rsidRPr="00C77D11">
        <w:rPr>
          <w:color w:val="FF0000"/>
          <w:lang w:val="en-GB"/>
        </w:rPr>
        <w:t xml:space="preserve">[If no additional biological samples are being collected and </w:t>
      </w:r>
      <w:r w:rsidR="00934578">
        <w:rPr>
          <w:color w:val="FF0000"/>
          <w:lang w:val="en-GB"/>
        </w:rPr>
        <w:t xml:space="preserve">if remainders of samples will be destroyed </w:t>
      </w:r>
      <w:r w:rsidRPr="00C77D11">
        <w:rPr>
          <w:color w:val="FF0000"/>
          <w:lang w:val="en-GB"/>
        </w:rPr>
        <w:t xml:space="preserve">or used only within the context of the study, this paragraph </w:t>
      </w:r>
      <w:r>
        <w:rPr>
          <w:color w:val="FF0000"/>
          <w:lang w:val="en-GB"/>
        </w:rPr>
        <w:fldChar w:fldCharType="begin"/>
      </w:r>
      <w:r>
        <w:rPr>
          <w:color w:val="FF0000"/>
          <w:lang w:val="en-GB"/>
        </w:rPr>
        <w:instrText xml:space="preserve"> REF _Ref180677971 \r \h </w:instrText>
      </w:r>
      <w:r>
        <w:rPr>
          <w:color w:val="FF0000"/>
          <w:lang w:val="en-GB"/>
        </w:rPr>
      </w:r>
      <w:r>
        <w:rPr>
          <w:color w:val="FF0000"/>
          <w:lang w:val="en-GB"/>
        </w:rPr>
        <w:fldChar w:fldCharType="separate"/>
      </w:r>
      <w:r w:rsidR="00D74663">
        <w:rPr>
          <w:color w:val="FF0000"/>
          <w:lang w:val="en-GB"/>
        </w:rPr>
        <w:t>13.3</w:t>
      </w:r>
      <w:r>
        <w:rPr>
          <w:color w:val="FF0000"/>
          <w:lang w:val="en-GB"/>
        </w:rPr>
        <w:fldChar w:fldCharType="end"/>
      </w:r>
      <w:r>
        <w:rPr>
          <w:color w:val="FF0000"/>
          <w:lang w:val="en-GB"/>
        </w:rPr>
        <w:t xml:space="preserve"> </w:t>
      </w:r>
      <w:r w:rsidRPr="00C77D11">
        <w:rPr>
          <w:color w:val="FF0000"/>
          <w:lang w:val="en-GB"/>
        </w:rPr>
        <w:t>may be deleted].</w:t>
      </w:r>
    </w:p>
    <w:p w14:paraId="38938D40" w14:textId="77777777" w:rsidR="00994D18" w:rsidRDefault="00994D18" w:rsidP="00C77D11">
      <w:pPr>
        <w:rPr>
          <w:color w:val="FF0000"/>
          <w:lang w:val="en-GB"/>
        </w:rPr>
      </w:pPr>
    </w:p>
    <w:p w14:paraId="084CC503" w14:textId="42AEB1F7" w:rsidR="00994D18" w:rsidRDefault="00994D18" w:rsidP="00C77D11">
      <w:pPr>
        <w:rPr>
          <w:color w:val="FF0000"/>
          <w:lang w:val="en-GB"/>
        </w:rPr>
      </w:pPr>
      <w:r w:rsidRPr="00994D18">
        <w:rPr>
          <w:color w:val="FF0000"/>
          <w:lang w:val="en-GB"/>
        </w:rPr>
        <w:t xml:space="preserve">[Please note that biological samples under this paragraph </w:t>
      </w:r>
      <w:r w:rsidR="00B868A7">
        <w:rPr>
          <w:color w:val="FF0000"/>
          <w:lang w:val="en-GB"/>
        </w:rPr>
        <w:t>should be</w:t>
      </w:r>
      <w:r w:rsidRPr="00994D18">
        <w:rPr>
          <w:color w:val="FF0000"/>
          <w:lang w:val="en-GB"/>
        </w:rPr>
        <w:t xml:space="preserve"> registered in a</w:t>
      </w:r>
      <w:r w:rsidR="00224FBA">
        <w:rPr>
          <w:color w:val="FF0000"/>
          <w:lang w:val="en-GB"/>
        </w:rPr>
        <w:t xml:space="preserve"> recognized </w:t>
      </w:r>
      <w:r w:rsidRPr="00994D18">
        <w:rPr>
          <w:color w:val="FF0000"/>
          <w:lang w:val="en-GB"/>
        </w:rPr>
        <w:t>Belgian biobank].</w:t>
      </w:r>
    </w:p>
    <w:p w14:paraId="51720E3F" w14:textId="77777777" w:rsidR="00994D18" w:rsidRDefault="00994D18" w:rsidP="00C77D11">
      <w:pPr>
        <w:rPr>
          <w:color w:val="FF0000"/>
          <w:lang w:val="en-GB"/>
        </w:rPr>
      </w:pPr>
    </w:p>
    <w:p w14:paraId="6CFB4B72" w14:textId="25FE5817" w:rsidR="00994D18" w:rsidRPr="00C11A84" w:rsidRDefault="00994D18" w:rsidP="00994D18">
      <w:pPr>
        <w:pStyle w:val="Tekstopmerking"/>
        <w:spacing w:after="120"/>
        <w:jc w:val="both"/>
        <w:rPr>
          <w:iCs/>
          <w:color w:val="FF0000"/>
          <w:sz w:val="24"/>
          <w:szCs w:val="24"/>
          <w:lang w:val="en-GB"/>
        </w:rPr>
      </w:pPr>
      <w:r w:rsidRPr="00C11A84">
        <w:rPr>
          <w:iCs/>
          <w:color w:val="FF0000"/>
          <w:sz w:val="24"/>
          <w:szCs w:val="24"/>
          <w:lang w:val="en-GB"/>
        </w:rPr>
        <w:t xml:space="preserve">[In case of a secondary use of samples, </w:t>
      </w:r>
      <w:r w:rsidRPr="00C11A84">
        <w:rPr>
          <w:i/>
          <w:iCs/>
          <w:color w:val="FF0000"/>
          <w:sz w:val="24"/>
          <w:szCs w:val="24"/>
          <w:lang w:val="en-GB"/>
        </w:rPr>
        <w:t>i.e.</w:t>
      </w:r>
      <w:r w:rsidRPr="00C11A84">
        <w:rPr>
          <w:iCs/>
          <w:color w:val="FF0000"/>
          <w:sz w:val="24"/>
          <w:szCs w:val="24"/>
          <w:lang w:val="en-GB"/>
        </w:rPr>
        <w:t xml:space="preserve"> in case of additional research </w:t>
      </w:r>
      <w:r>
        <w:rPr>
          <w:iCs/>
          <w:color w:val="FF0000"/>
          <w:sz w:val="24"/>
          <w:szCs w:val="24"/>
          <w:lang w:val="en-GB"/>
        </w:rPr>
        <w:t xml:space="preserve">not about the same disease or treatment/drug as this study, </w:t>
      </w:r>
      <w:r w:rsidRPr="00C11A84">
        <w:rPr>
          <w:iCs/>
          <w:color w:val="FF0000"/>
          <w:sz w:val="24"/>
          <w:szCs w:val="24"/>
          <w:lang w:val="en-GB"/>
        </w:rPr>
        <w:t>add the following sentences:]</w:t>
      </w:r>
    </w:p>
    <w:p w14:paraId="742C9273" w14:textId="4393D3C4" w:rsidR="00994D18" w:rsidRDefault="00994D18" w:rsidP="00C77D11">
      <w:pPr>
        <w:rPr>
          <w:color w:val="FF0000"/>
          <w:lang w:val="en-GB"/>
        </w:rPr>
      </w:pPr>
      <w:r w:rsidRPr="00994D18">
        <w:rPr>
          <w:color w:val="FF0000"/>
          <w:lang w:val="en-GB"/>
        </w:rPr>
        <w:t xml:space="preserve">[If </w:t>
      </w:r>
      <w:r w:rsidRPr="00B868A7">
        <w:rPr>
          <w:b/>
          <w:bCs/>
          <w:color w:val="FF0000"/>
          <w:lang w:val="en-GB"/>
        </w:rPr>
        <w:t>remainders</w:t>
      </w:r>
      <w:r>
        <w:rPr>
          <w:color w:val="FF0000"/>
          <w:lang w:val="en-GB"/>
        </w:rPr>
        <w:t xml:space="preserve"> of</w:t>
      </w:r>
      <w:r w:rsidRPr="00994D18">
        <w:rPr>
          <w:color w:val="FF0000"/>
          <w:lang w:val="en-GB"/>
        </w:rPr>
        <w:t xml:space="preserve"> biological samples will be used for additional research outside the context of this </w:t>
      </w:r>
      <w:r w:rsidR="009502DF">
        <w:rPr>
          <w:color w:val="FF0000"/>
          <w:lang w:val="en-GB"/>
        </w:rPr>
        <w:t>study</w:t>
      </w:r>
      <w:r w:rsidRPr="00994D18">
        <w:rPr>
          <w:color w:val="FF0000"/>
          <w:lang w:val="en-GB"/>
        </w:rPr>
        <w:t>, add the following sentence:]</w:t>
      </w:r>
    </w:p>
    <w:p w14:paraId="3F1FCAF1" w14:textId="77777777" w:rsidR="009502DF" w:rsidRDefault="009502DF" w:rsidP="00C77D11">
      <w:pPr>
        <w:rPr>
          <w:color w:val="FF0000"/>
          <w:lang w:val="en-GB"/>
        </w:rPr>
      </w:pPr>
    </w:p>
    <w:p w14:paraId="5A6B51EB" w14:textId="6F177586" w:rsidR="009502DF" w:rsidRDefault="009502DF" w:rsidP="00C77D11">
      <w:pPr>
        <w:rPr>
          <w:color w:val="7030A0"/>
          <w:lang w:val="en-GB"/>
        </w:rPr>
      </w:pPr>
      <w:r w:rsidRPr="009502DF">
        <w:rPr>
          <w:color w:val="7030A0"/>
          <w:lang w:val="en-GB"/>
        </w:rPr>
        <w:t xml:space="preserve">You agree or disagree that the sponsor will retain the </w:t>
      </w:r>
      <w:r w:rsidRPr="00B868A7">
        <w:rPr>
          <w:b/>
          <w:bCs/>
          <w:color w:val="7030A0"/>
          <w:lang w:val="en-GB"/>
        </w:rPr>
        <w:t>remainders</w:t>
      </w:r>
      <w:r w:rsidRPr="009502DF">
        <w:rPr>
          <w:color w:val="7030A0"/>
          <w:lang w:val="en-GB"/>
        </w:rPr>
        <w:t xml:space="preserve"> of your biological samples for </w:t>
      </w:r>
      <w:r w:rsidRPr="009502DF">
        <w:rPr>
          <w:color w:val="0000FF"/>
          <w:lang w:val="en-GB"/>
        </w:rPr>
        <w:t xml:space="preserve">[number] </w:t>
      </w:r>
      <w:r w:rsidRPr="009502DF">
        <w:rPr>
          <w:color w:val="7030A0"/>
          <w:lang w:val="en-GB"/>
        </w:rPr>
        <w:t xml:space="preserve">years for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 xml:space="preserve">current trial by ticking the appropriate </w:t>
      </w:r>
      <w:r w:rsidR="00D87316" w:rsidRPr="009502DF">
        <w:rPr>
          <w:color w:val="7030A0"/>
          <w:lang w:val="en-GB"/>
        </w:rPr>
        <w:t>checkbox</w:t>
      </w:r>
      <w:r w:rsidRPr="009502DF">
        <w:rPr>
          <w:color w:val="7030A0"/>
          <w:lang w:val="en-GB"/>
        </w:rPr>
        <w:t xml:space="preserve"> in Chapter II</w:t>
      </w:r>
      <w:r w:rsidR="00FD3656">
        <w:rPr>
          <w:color w:val="7030A0"/>
          <w:lang w:val="en-GB"/>
        </w:rPr>
        <w:t>.</w:t>
      </w:r>
    </w:p>
    <w:p w14:paraId="1B1D3A2C" w14:textId="77777777" w:rsidR="009502DF" w:rsidRDefault="009502DF" w:rsidP="00C77D11">
      <w:pPr>
        <w:rPr>
          <w:color w:val="7030A0"/>
          <w:lang w:val="en-GB"/>
        </w:rPr>
      </w:pPr>
    </w:p>
    <w:p w14:paraId="713852D9" w14:textId="579E6356" w:rsidR="009502DF" w:rsidRDefault="009502DF" w:rsidP="00C77D11">
      <w:pPr>
        <w:rPr>
          <w:color w:val="FF0000"/>
          <w:lang w:val="en-GB"/>
        </w:rPr>
      </w:pPr>
      <w:r w:rsidRPr="009502DF">
        <w:rPr>
          <w:color w:val="FF0000"/>
          <w:lang w:val="en-GB"/>
        </w:rPr>
        <w:t xml:space="preserve">[If </w:t>
      </w:r>
      <w:r w:rsidRPr="00B868A7">
        <w:rPr>
          <w:b/>
          <w:bCs/>
          <w:color w:val="FF0000"/>
          <w:lang w:val="en-GB"/>
        </w:rPr>
        <w:t xml:space="preserve">additional </w:t>
      </w:r>
      <w:r w:rsidRPr="009502DF">
        <w:rPr>
          <w:color w:val="FF0000"/>
          <w:lang w:val="en-GB"/>
        </w:rPr>
        <w:t>biological samples will be collected for additional research outside the context of this study, add the following sentence:]</w:t>
      </w:r>
    </w:p>
    <w:p w14:paraId="5E154DD9" w14:textId="77777777" w:rsidR="009502DF" w:rsidRDefault="009502DF" w:rsidP="00C77D11">
      <w:pPr>
        <w:rPr>
          <w:color w:val="FF0000"/>
          <w:lang w:val="en-GB"/>
        </w:rPr>
      </w:pPr>
    </w:p>
    <w:p w14:paraId="46DF7CD7" w14:textId="720475E3" w:rsidR="009502DF" w:rsidRDefault="009502DF" w:rsidP="00C77D11">
      <w:pPr>
        <w:rPr>
          <w:color w:val="7030A0"/>
          <w:lang w:val="en-GB"/>
        </w:rPr>
      </w:pPr>
      <w:r w:rsidRPr="009502DF">
        <w:rPr>
          <w:color w:val="7030A0"/>
          <w:lang w:val="en-GB"/>
        </w:rPr>
        <w:t xml:space="preserve">You agree or disagree to donate </w:t>
      </w:r>
      <w:r w:rsidRPr="00B868A7">
        <w:rPr>
          <w:b/>
          <w:bCs/>
          <w:color w:val="7030A0"/>
          <w:lang w:val="en-GB"/>
        </w:rPr>
        <w:t>additional</w:t>
      </w:r>
      <w:r w:rsidRPr="009502DF">
        <w:rPr>
          <w:color w:val="7030A0"/>
          <w:lang w:val="en-GB"/>
        </w:rPr>
        <w:t xml:space="preserve"> biological samples and for these to be retained for </w:t>
      </w:r>
      <w:r w:rsidRPr="009502DF">
        <w:rPr>
          <w:color w:val="0000FF"/>
          <w:lang w:val="en-GB"/>
        </w:rPr>
        <w:t xml:space="preserve">[number] </w:t>
      </w:r>
      <w:r w:rsidRPr="009502DF">
        <w:rPr>
          <w:color w:val="7030A0"/>
          <w:lang w:val="en-GB"/>
        </w:rPr>
        <w:t xml:space="preserve">years for the purpose of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 xml:space="preserve">current trial by ticking the relevant </w:t>
      </w:r>
      <w:r w:rsidR="00D87316" w:rsidRPr="009502DF">
        <w:rPr>
          <w:color w:val="7030A0"/>
          <w:lang w:val="en-GB"/>
        </w:rPr>
        <w:t>checkbox</w:t>
      </w:r>
      <w:r w:rsidRPr="009502DF">
        <w:rPr>
          <w:color w:val="7030A0"/>
          <w:lang w:val="en-GB"/>
        </w:rPr>
        <w:t xml:space="preserve"> in Chapter II</w:t>
      </w:r>
      <w:r w:rsidR="00FD3656">
        <w:rPr>
          <w:color w:val="7030A0"/>
          <w:lang w:val="en-GB"/>
        </w:rPr>
        <w:t>.</w:t>
      </w:r>
    </w:p>
    <w:p w14:paraId="7251F42D" w14:textId="77777777" w:rsidR="00224FBA" w:rsidRDefault="00224FBA" w:rsidP="00C77D11">
      <w:pPr>
        <w:rPr>
          <w:color w:val="7030A0"/>
          <w:lang w:val="en-GB"/>
        </w:rPr>
      </w:pPr>
    </w:p>
    <w:p w14:paraId="4A6F9607" w14:textId="0EFED8D7" w:rsidR="002F0C10" w:rsidRDefault="00224FBA" w:rsidP="00C11A84">
      <w:pPr>
        <w:spacing w:after="120"/>
        <w:jc w:val="both"/>
        <w:rPr>
          <w:iCs/>
          <w:color w:val="7030A0"/>
          <w:szCs w:val="24"/>
          <w:lang w:val="en-GB"/>
        </w:rPr>
      </w:pPr>
      <w:r w:rsidRPr="00224FBA">
        <w:rPr>
          <w:iCs/>
          <w:color w:val="7030A0"/>
          <w:szCs w:val="24"/>
          <w:lang w:val="en-GB"/>
        </w:rPr>
        <w:t xml:space="preserve">If you agree, this additional research may only be conducted according to the legislation on the use of human tissue material </w:t>
      </w:r>
      <w:r w:rsidRPr="006560F0">
        <w:rPr>
          <w:iCs/>
          <w:color w:val="7030A0"/>
          <w:szCs w:val="24"/>
          <w:u w:val="single"/>
          <w:lang w:val="en-GB"/>
        </w:rPr>
        <w:t>and</w:t>
      </w:r>
      <w:r w:rsidRPr="00224FBA">
        <w:rPr>
          <w:iCs/>
          <w:color w:val="7030A0"/>
          <w:szCs w:val="24"/>
          <w:lang w:val="en-GB"/>
        </w:rPr>
        <w:t xml:space="preserve"> with the approval of a Belgian recognized Ethics Committee.</w:t>
      </w:r>
    </w:p>
    <w:p w14:paraId="1E1FD025" w14:textId="435B0A4F" w:rsidR="00224FBA" w:rsidRDefault="00224FBA" w:rsidP="00224FBA">
      <w:pPr>
        <w:pStyle w:val="Tekstopmerking"/>
        <w:spacing w:after="120"/>
        <w:jc w:val="both"/>
        <w:rPr>
          <w:color w:val="FF0000"/>
          <w:sz w:val="24"/>
          <w:szCs w:val="24"/>
          <w:lang w:val="en-GB"/>
        </w:rPr>
      </w:pPr>
      <w:r w:rsidRPr="00C11A84">
        <w:rPr>
          <w:color w:val="FF0000"/>
          <w:sz w:val="24"/>
          <w:szCs w:val="24"/>
          <w:lang w:val="en-GB"/>
        </w:rPr>
        <w:t xml:space="preserve">[In case of </w:t>
      </w:r>
      <w:r w:rsidRPr="00FD3656">
        <w:rPr>
          <w:b/>
          <w:bCs/>
          <w:color w:val="FF0000"/>
          <w:sz w:val="24"/>
          <w:szCs w:val="24"/>
          <w:lang w:val="en-GB"/>
        </w:rPr>
        <w:t>genetic analyses</w:t>
      </w:r>
      <w:r>
        <w:rPr>
          <w:color w:val="FF0000"/>
          <w:sz w:val="24"/>
          <w:szCs w:val="24"/>
          <w:lang w:val="en-GB"/>
        </w:rPr>
        <w:t xml:space="preserve"> outside the context of the study</w:t>
      </w:r>
      <w:r w:rsidRPr="00C11A84">
        <w:rPr>
          <w:color w:val="FF0000"/>
          <w:sz w:val="24"/>
          <w:szCs w:val="24"/>
          <w:lang w:val="en-GB"/>
        </w:rPr>
        <w:t xml:space="preserve">, include the following sentences:] </w:t>
      </w:r>
    </w:p>
    <w:p w14:paraId="3B2502F0" w14:textId="6F79D1B6" w:rsidR="00224FBA" w:rsidRDefault="00224FBA" w:rsidP="00C11A84">
      <w:pPr>
        <w:spacing w:after="120"/>
        <w:jc w:val="both"/>
        <w:rPr>
          <w:iCs/>
          <w:color w:val="FF0000"/>
          <w:lang w:val="en-GB"/>
        </w:rPr>
      </w:pPr>
      <w:r w:rsidRPr="00224FBA">
        <w:rPr>
          <w:iCs/>
          <w:color w:val="7030A0"/>
          <w:lang w:val="en-GB"/>
        </w:rPr>
        <w:t xml:space="preserve">You agree or disagree that genetic analyses </w:t>
      </w:r>
      <w:r>
        <w:rPr>
          <w:iCs/>
          <w:color w:val="7030A0"/>
          <w:lang w:val="en-GB"/>
        </w:rPr>
        <w:t xml:space="preserve">will also be performed </w:t>
      </w:r>
      <w:r w:rsidRPr="00224FBA">
        <w:rPr>
          <w:iCs/>
          <w:color w:val="7030A0"/>
          <w:lang w:val="en-GB"/>
        </w:rPr>
        <w:t xml:space="preserve">on your biological samples outside the context of the current </w:t>
      </w:r>
      <w:r w:rsidR="009E312D">
        <w:rPr>
          <w:iCs/>
          <w:color w:val="7030A0"/>
          <w:lang w:val="en-GB"/>
        </w:rPr>
        <w:t>trial</w:t>
      </w:r>
      <w:r w:rsidR="009E312D" w:rsidRPr="00224FBA">
        <w:rPr>
          <w:iCs/>
          <w:color w:val="7030A0"/>
          <w:lang w:val="en-GB"/>
        </w:rPr>
        <w:t xml:space="preserve"> </w:t>
      </w:r>
      <w:r w:rsidRPr="00224FBA">
        <w:rPr>
          <w:iCs/>
          <w:color w:val="7030A0"/>
          <w:lang w:val="en-GB"/>
        </w:rPr>
        <w:t xml:space="preserve">by ticking the relevant box in </w:t>
      </w:r>
      <w:r>
        <w:rPr>
          <w:iCs/>
          <w:color w:val="7030A0"/>
          <w:lang w:val="en-GB"/>
        </w:rPr>
        <w:t>Chapter</w:t>
      </w:r>
      <w:r w:rsidRPr="00224FBA">
        <w:rPr>
          <w:iCs/>
          <w:color w:val="7030A0"/>
          <w:lang w:val="en-GB"/>
        </w:rPr>
        <w:t xml:space="preserve"> II. The purpose of these analyses is ... </w:t>
      </w:r>
      <w:r w:rsidRPr="00224FBA">
        <w:rPr>
          <w:iCs/>
          <w:color w:val="FF0000"/>
          <w:lang w:val="en-GB"/>
        </w:rPr>
        <w:t>[explain the purpose].</w:t>
      </w:r>
    </w:p>
    <w:p w14:paraId="6208CEC3" w14:textId="1B74A7DD" w:rsidR="00224FBA" w:rsidRDefault="00224FBA" w:rsidP="00C11A84">
      <w:pPr>
        <w:spacing w:after="120"/>
        <w:jc w:val="both"/>
        <w:rPr>
          <w:iCs/>
          <w:color w:val="FF0000"/>
          <w:lang w:val="en-GB"/>
        </w:rPr>
      </w:pPr>
      <w:r w:rsidRPr="00224FBA">
        <w:rPr>
          <w:iCs/>
          <w:color w:val="FF0000"/>
          <w:lang w:val="en-GB"/>
        </w:rPr>
        <w:t xml:space="preserve">[If you wish to produce/obtain artificialized or extracted material from additional </w:t>
      </w:r>
      <w:r w:rsidR="00FD3656">
        <w:rPr>
          <w:iCs/>
          <w:color w:val="FF0000"/>
          <w:lang w:val="en-GB"/>
        </w:rPr>
        <w:t xml:space="preserve">biological samples </w:t>
      </w:r>
      <w:r w:rsidR="00B868A7">
        <w:rPr>
          <w:iCs/>
          <w:color w:val="FF0000"/>
          <w:lang w:val="en-GB"/>
        </w:rPr>
        <w:t xml:space="preserve">or remainders of </w:t>
      </w:r>
      <w:r w:rsidRPr="00224FBA">
        <w:rPr>
          <w:iCs/>
          <w:color w:val="FF0000"/>
          <w:lang w:val="en-GB"/>
        </w:rPr>
        <w:t>biological samples solely for non-genetic research outside the context of this study</w:t>
      </w:r>
      <w:r w:rsidR="00B868A7">
        <w:rPr>
          <w:iCs/>
          <w:color w:val="FF0000"/>
          <w:lang w:val="en-GB"/>
        </w:rPr>
        <w:t>,</w:t>
      </w:r>
      <w:r w:rsidRPr="00224FBA">
        <w:rPr>
          <w:iCs/>
          <w:color w:val="FF0000"/>
          <w:lang w:val="en-GB"/>
        </w:rPr>
        <w:t xml:space="preserve"> add the following paragraphs].</w:t>
      </w:r>
    </w:p>
    <w:p w14:paraId="2CC9EDF9" w14:textId="6A274388" w:rsidR="00B868A7" w:rsidRDefault="00B868A7" w:rsidP="00B868A7">
      <w:pPr>
        <w:spacing w:after="120"/>
        <w:jc w:val="both"/>
        <w:rPr>
          <w:iCs/>
          <w:color w:val="7030A0"/>
          <w:lang w:val="en-GB"/>
        </w:rPr>
      </w:pPr>
      <w:r w:rsidRPr="00B868A7">
        <w:rPr>
          <w:iCs/>
          <w:color w:val="7030A0"/>
          <w:lang w:val="en-GB"/>
        </w:rPr>
        <w:t xml:space="preserve">If you agree, the sponsor wishes to produce or culture material (e.g. cell lines or cell cultures) from your additional </w:t>
      </w:r>
      <w:r w:rsidR="00432305">
        <w:rPr>
          <w:iCs/>
          <w:color w:val="7030A0"/>
          <w:lang w:val="en-GB"/>
        </w:rPr>
        <w:t xml:space="preserve">biological samples </w:t>
      </w:r>
      <w:r>
        <w:rPr>
          <w:iCs/>
          <w:color w:val="7030A0"/>
          <w:lang w:val="en-GB"/>
        </w:rPr>
        <w:t>or remainders of your</w:t>
      </w:r>
      <w:r w:rsidRPr="00B868A7">
        <w:rPr>
          <w:iCs/>
          <w:color w:val="7030A0"/>
          <w:lang w:val="en-GB"/>
        </w:rPr>
        <w:t xml:space="preserve"> biological </w:t>
      </w:r>
      <w:r w:rsidR="00D87316" w:rsidRPr="00B868A7">
        <w:rPr>
          <w:iCs/>
          <w:color w:val="7030A0"/>
          <w:lang w:val="en-GB"/>
        </w:rPr>
        <w:t>samples or</w:t>
      </w:r>
      <w:r w:rsidRPr="00B868A7">
        <w:rPr>
          <w:iCs/>
          <w:color w:val="7030A0"/>
          <w:lang w:val="en-GB"/>
        </w:rPr>
        <w:t xml:space="preserve"> obtain material from them that does not itself contain cells (e.g. proteins or DNA) and use this material exclusively for non-genetic research outside the context of this </w:t>
      </w:r>
      <w:r w:rsidR="009E312D">
        <w:rPr>
          <w:iCs/>
          <w:color w:val="7030A0"/>
          <w:lang w:val="en-GB"/>
        </w:rPr>
        <w:t>trial</w:t>
      </w:r>
      <w:r w:rsidRPr="00B868A7">
        <w:rPr>
          <w:iCs/>
          <w:color w:val="7030A0"/>
          <w:lang w:val="en-GB"/>
        </w:rPr>
        <w:t xml:space="preserve">. In this case, the sponsor will break the link between your biological samples and your identity, as explained below in </w:t>
      </w:r>
      <w:r w:rsidRPr="00627E26">
        <w:rPr>
          <w:iCs/>
          <w:color w:val="7030A0"/>
          <w:lang w:val="en-GB"/>
        </w:rPr>
        <w:t xml:space="preserve">§ </w:t>
      </w:r>
      <w:r w:rsidR="00627E26">
        <w:rPr>
          <w:iCs/>
          <w:color w:val="7030A0"/>
          <w:lang w:val="en-GB"/>
        </w:rPr>
        <w:fldChar w:fldCharType="begin"/>
      </w:r>
      <w:r w:rsidR="00627E26">
        <w:rPr>
          <w:iCs/>
          <w:color w:val="7030A0"/>
          <w:lang w:val="en-GB"/>
        </w:rPr>
        <w:instrText xml:space="preserve"> REF _Ref181278587 \r \h </w:instrText>
      </w:r>
      <w:r w:rsidR="00627E26">
        <w:rPr>
          <w:iCs/>
          <w:color w:val="7030A0"/>
          <w:lang w:val="en-GB"/>
        </w:rPr>
      </w:r>
      <w:r w:rsidR="00627E26">
        <w:rPr>
          <w:iCs/>
          <w:color w:val="7030A0"/>
          <w:lang w:val="en-GB"/>
        </w:rPr>
        <w:fldChar w:fldCharType="separate"/>
      </w:r>
      <w:r w:rsidR="00D74663">
        <w:rPr>
          <w:iCs/>
          <w:color w:val="7030A0"/>
          <w:lang w:val="en-GB"/>
        </w:rPr>
        <w:t>13.4</w:t>
      </w:r>
      <w:r w:rsidR="00627E26">
        <w:rPr>
          <w:iCs/>
          <w:color w:val="7030A0"/>
          <w:lang w:val="en-GB"/>
        </w:rPr>
        <w:fldChar w:fldCharType="end"/>
      </w:r>
      <w:r w:rsidR="00627E26">
        <w:rPr>
          <w:iCs/>
          <w:color w:val="7030A0"/>
          <w:lang w:val="en-GB"/>
        </w:rPr>
        <w:t>.</w:t>
      </w:r>
    </w:p>
    <w:p w14:paraId="540EE100" w14:textId="0C417616" w:rsidR="00B868A7" w:rsidRPr="00B868A7" w:rsidRDefault="00B868A7" w:rsidP="00B868A7">
      <w:pPr>
        <w:spacing w:after="120"/>
        <w:jc w:val="both"/>
        <w:rPr>
          <w:iCs/>
          <w:color w:val="7030A0"/>
          <w:lang w:val="en-GB"/>
        </w:rPr>
      </w:pPr>
      <w:r w:rsidRPr="00B868A7">
        <w:rPr>
          <w:iCs/>
          <w:color w:val="7030A0"/>
          <w:lang w:val="en-GB"/>
        </w:rPr>
        <w:lastRenderedPageBreak/>
        <w:t xml:space="preserve">You </w:t>
      </w:r>
      <w:r>
        <w:rPr>
          <w:iCs/>
          <w:color w:val="7030A0"/>
          <w:lang w:val="en-GB"/>
        </w:rPr>
        <w:t>agree or disagree</w:t>
      </w:r>
      <w:r w:rsidRPr="00B868A7">
        <w:rPr>
          <w:iCs/>
          <w:color w:val="7030A0"/>
          <w:lang w:val="en-GB"/>
        </w:rPr>
        <w:t xml:space="preserve"> to the creation/cultivation or acquisition of material from your additional biological samples or </w:t>
      </w:r>
      <w:r>
        <w:rPr>
          <w:iCs/>
          <w:color w:val="7030A0"/>
          <w:lang w:val="en-GB"/>
        </w:rPr>
        <w:t>remainders of your</w:t>
      </w:r>
      <w:r w:rsidRPr="00B868A7">
        <w:rPr>
          <w:iCs/>
          <w:color w:val="7030A0"/>
          <w:lang w:val="en-GB"/>
        </w:rPr>
        <w:t xml:space="preserve"> biological samples for </w:t>
      </w:r>
      <w:r w:rsidR="007873FA">
        <w:rPr>
          <w:iCs/>
          <w:color w:val="7030A0"/>
          <w:lang w:val="en-GB"/>
        </w:rPr>
        <w:t xml:space="preserve">exclusively </w:t>
      </w:r>
      <w:r w:rsidRPr="00B868A7">
        <w:rPr>
          <w:iCs/>
          <w:color w:val="7030A0"/>
          <w:lang w:val="en-GB"/>
        </w:rPr>
        <w:t>non-genetic research</w:t>
      </w:r>
      <w:r w:rsidR="00914673">
        <w:rPr>
          <w:iCs/>
          <w:color w:val="7030A0"/>
          <w:lang w:val="en-GB"/>
        </w:rPr>
        <w:t>,</w:t>
      </w:r>
      <w:r w:rsidRPr="00B868A7">
        <w:rPr>
          <w:iCs/>
          <w:color w:val="7030A0"/>
          <w:lang w:val="en-GB"/>
        </w:rPr>
        <w:t xml:space="preserve"> outside the context of this study by ticking the relevant </w:t>
      </w:r>
      <w:r w:rsidR="00D87316">
        <w:rPr>
          <w:iCs/>
          <w:color w:val="7030A0"/>
          <w:lang w:val="en-GB"/>
        </w:rPr>
        <w:t>checkbox</w:t>
      </w:r>
      <w:r w:rsidRPr="00B868A7">
        <w:rPr>
          <w:iCs/>
          <w:color w:val="7030A0"/>
          <w:lang w:val="en-GB"/>
        </w:rPr>
        <w:t xml:space="preserve"> in </w:t>
      </w:r>
      <w:r>
        <w:rPr>
          <w:iCs/>
          <w:color w:val="7030A0"/>
          <w:lang w:val="en-GB"/>
        </w:rPr>
        <w:t>Chapter</w:t>
      </w:r>
      <w:r w:rsidRPr="00B868A7">
        <w:rPr>
          <w:iCs/>
          <w:color w:val="7030A0"/>
          <w:lang w:val="en-GB"/>
        </w:rPr>
        <w:t xml:space="preserve"> II</w:t>
      </w:r>
      <w:r w:rsidR="00627E26">
        <w:rPr>
          <w:iCs/>
          <w:color w:val="7030A0"/>
          <w:lang w:val="en-GB"/>
        </w:rPr>
        <w:t>.</w:t>
      </w:r>
    </w:p>
    <w:p w14:paraId="431C9FC5" w14:textId="465BD24E" w:rsidR="002F016E" w:rsidRPr="00C11A84" w:rsidRDefault="00914673" w:rsidP="00E6233F">
      <w:pPr>
        <w:pStyle w:val="Ondertitel"/>
        <w:numPr>
          <w:ilvl w:val="1"/>
          <w:numId w:val="24"/>
        </w:numPr>
        <w:spacing w:before="240" w:after="120"/>
        <w:jc w:val="both"/>
        <w:outlineLvl w:val="2"/>
        <w:rPr>
          <w:rFonts w:ascii="Arial" w:hAnsi="Arial" w:cs="Arial"/>
          <w:sz w:val="24"/>
          <w:szCs w:val="24"/>
          <w:lang w:val="en-GB"/>
        </w:rPr>
      </w:pPr>
      <w:bookmarkStart w:id="96" w:name="_Ref181278587"/>
      <w:bookmarkStart w:id="97" w:name="_Ref12364765"/>
      <w:bookmarkStart w:id="98" w:name="_Ref12364776"/>
      <w:bookmarkStart w:id="99" w:name="_Toc189140837"/>
      <w:r w:rsidRPr="009B640A">
        <w:rPr>
          <w:rFonts w:ascii="Arial" w:hAnsi="Arial" w:cs="Arial"/>
          <w:color w:val="FF0000"/>
          <w:sz w:val="24"/>
          <w:szCs w:val="24"/>
          <w:lang w:val="en-GB"/>
        </w:rPr>
        <w:t xml:space="preserve">[If applicable] </w:t>
      </w:r>
      <w:r w:rsidR="00707225">
        <w:rPr>
          <w:rFonts w:ascii="Arial" w:hAnsi="Arial" w:cs="Arial"/>
          <w:color w:val="7030A0"/>
          <w:sz w:val="24"/>
          <w:szCs w:val="24"/>
          <w:lang w:val="en-GB"/>
        </w:rPr>
        <w:t>Can the</w:t>
      </w:r>
      <w:r w:rsidRPr="009B640A">
        <w:rPr>
          <w:rFonts w:ascii="Arial" w:hAnsi="Arial" w:cs="Arial"/>
          <w:color w:val="7030A0"/>
          <w:sz w:val="24"/>
          <w:szCs w:val="24"/>
          <w:lang w:val="en-GB"/>
        </w:rPr>
        <w:t xml:space="preserve"> link between my biological samples and my identity be broken?</w:t>
      </w:r>
      <w:bookmarkEnd w:id="96"/>
      <w:bookmarkEnd w:id="97"/>
      <w:bookmarkEnd w:id="98"/>
      <w:bookmarkEnd w:id="99"/>
    </w:p>
    <w:p w14:paraId="2DDC5405" w14:textId="3731867E" w:rsidR="007F714F" w:rsidRDefault="009B640A" w:rsidP="00C11A84">
      <w:pPr>
        <w:pStyle w:val="Tekstopmerking"/>
        <w:spacing w:after="120"/>
        <w:jc w:val="both"/>
        <w:rPr>
          <w:iCs/>
          <w:color w:val="FF0000"/>
          <w:sz w:val="24"/>
          <w:szCs w:val="24"/>
          <w:lang w:val="en-GB"/>
        </w:rPr>
      </w:pPr>
      <w:r>
        <w:rPr>
          <w:iCs/>
          <w:color w:val="FF0000"/>
          <w:sz w:val="24"/>
          <w:szCs w:val="24"/>
          <w:lang w:val="en-GB"/>
        </w:rPr>
        <w:t xml:space="preserve">[If </w:t>
      </w:r>
      <w:r w:rsidR="00A10C32">
        <w:rPr>
          <w:iCs/>
          <w:color w:val="FF0000"/>
          <w:sz w:val="24"/>
          <w:szCs w:val="24"/>
          <w:lang w:val="en-GB"/>
        </w:rPr>
        <w:t>biological samples will no longer be traceable,</w:t>
      </w:r>
      <w:r>
        <w:rPr>
          <w:iCs/>
          <w:color w:val="FF0000"/>
          <w:sz w:val="24"/>
          <w:szCs w:val="24"/>
          <w:lang w:val="en-GB"/>
        </w:rPr>
        <w:t xml:space="preserve"> add the following paragraphs. Removal of traceability of biological samples is only possible with the explicit consent of the donor.]</w:t>
      </w:r>
    </w:p>
    <w:p w14:paraId="1E797F88" w14:textId="7A09B30A" w:rsidR="009B640A" w:rsidRPr="009B640A" w:rsidRDefault="009B640A" w:rsidP="009B640A">
      <w:pPr>
        <w:pStyle w:val="Tekstopmerking"/>
        <w:spacing w:after="120"/>
        <w:jc w:val="both"/>
        <w:rPr>
          <w:iCs/>
          <w:color w:val="7030A0"/>
          <w:sz w:val="24"/>
          <w:szCs w:val="24"/>
          <w:lang w:val="en-GB"/>
        </w:rPr>
      </w:pPr>
      <w:r w:rsidRPr="009B640A">
        <w:rPr>
          <w:iCs/>
          <w:color w:val="7030A0"/>
          <w:sz w:val="24"/>
          <w:szCs w:val="24"/>
          <w:lang w:val="en-GB"/>
        </w:rPr>
        <w:t xml:space="preserve">If you agree, </w:t>
      </w:r>
      <w:r>
        <w:rPr>
          <w:iCs/>
          <w:color w:val="7030A0"/>
          <w:sz w:val="24"/>
          <w:szCs w:val="24"/>
          <w:lang w:val="en-GB"/>
        </w:rPr>
        <w:t>it will no longer be possible to link your biological samples to your identity, once used in the context of this study.</w:t>
      </w:r>
    </w:p>
    <w:p w14:paraId="361E57E1" w14:textId="77777777" w:rsidR="009B640A" w:rsidRPr="009B640A" w:rsidRDefault="009B640A" w:rsidP="009B640A">
      <w:pPr>
        <w:pStyle w:val="Tekstopmerking"/>
        <w:spacing w:after="120"/>
        <w:jc w:val="both"/>
        <w:rPr>
          <w:iCs/>
          <w:color w:val="7030A0"/>
          <w:sz w:val="24"/>
          <w:szCs w:val="24"/>
          <w:lang w:val="en-GB"/>
        </w:rPr>
      </w:pPr>
      <w:r w:rsidRPr="009B640A">
        <w:rPr>
          <w:iCs/>
          <w:color w:val="7030A0"/>
          <w:sz w:val="24"/>
          <w:szCs w:val="24"/>
          <w:lang w:val="en-GB"/>
        </w:rPr>
        <w:t>As a result, it will no longer be possible to inform you of potentially meaningful information obtained from analyses on your samples.</w:t>
      </w:r>
    </w:p>
    <w:p w14:paraId="1FAE9012" w14:textId="451E138D" w:rsidR="009B640A" w:rsidRDefault="009B640A" w:rsidP="009B640A">
      <w:pPr>
        <w:pStyle w:val="Tekstopmerking"/>
        <w:spacing w:after="120"/>
        <w:jc w:val="both"/>
        <w:rPr>
          <w:iCs/>
          <w:color w:val="7030A0"/>
          <w:sz w:val="24"/>
          <w:szCs w:val="24"/>
          <w:lang w:val="en-GB"/>
        </w:rPr>
      </w:pPr>
      <w:r w:rsidRPr="009B640A">
        <w:rPr>
          <w:iCs/>
          <w:color w:val="7030A0"/>
          <w:sz w:val="24"/>
          <w:szCs w:val="24"/>
          <w:lang w:val="en-GB"/>
        </w:rPr>
        <w:t>You will also no longer be able to withdraw your consent to the use of the samples or ask for your samples to be destroyed.</w:t>
      </w:r>
    </w:p>
    <w:p w14:paraId="3E8B6B59" w14:textId="1B994D89" w:rsidR="009B640A" w:rsidRPr="009B640A" w:rsidRDefault="009B640A" w:rsidP="009B640A">
      <w:pPr>
        <w:pStyle w:val="Tekstopmerking"/>
        <w:spacing w:after="120"/>
        <w:jc w:val="both"/>
        <w:rPr>
          <w:iCs/>
          <w:color w:val="7030A0"/>
          <w:sz w:val="24"/>
          <w:szCs w:val="24"/>
          <w:lang w:val="en-GB"/>
        </w:rPr>
      </w:pPr>
      <w:r w:rsidRPr="009B640A">
        <w:rPr>
          <w:iCs/>
          <w:color w:val="7030A0"/>
          <w:sz w:val="24"/>
          <w:szCs w:val="24"/>
          <w:lang w:val="en-GB"/>
        </w:rPr>
        <w:t xml:space="preserve">You agree or disagree that after being used in the context of this study, it will no longer be possible to link your biological samples to your identity by ticking the relevant </w:t>
      </w:r>
      <w:r w:rsidR="00D87316">
        <w:rPr>
          <w:iCs/>
          <w:color w:val="7030A0"/>
          <w:sz w:val="24"/>
          <w:szCs w:val="24"/>
          <w:lang w:val="en-GB"/>
        </w:rPr>
        <w:t>checkbox</w:t>
      </w:r>
      <w:r w:rsidRPr="009B640A">
        <w:rPr>
          <w:iCs/>
          <w:color w:val="7030A0"/>
          <w:sz w:val="24"/>
          <w:szCs w:val="24"/>
          <w:lang w:val="en-GB"/>
        </w:rPr>
        <w:t xml:space="preserve"> in </w:t>
      </w:r>
      <w:r>
        <w:rPr>
          <w:iCs/>
          <w:color w:val="7030A0"/>
          <w:sz w:val="24"/>
          <w:szCs w:val="24"/>
          <w:lang w:val="en-GB"/>
        </w:rPr>
        <w:t>Chapter</w:t>
      </w:r>
      <w:r w:rsidRPr="009B640A">
        <w:rPr>
          <w:iCs/>
          <w:color w:val="7030A0"/>
          <w:sz w:val="24"/>
          <w:szCs w:val="24"/>
          <w:lang w:val="en-GB"/>
        </w:rPr>
        <w:t xml:space="preserve"> II</w:t>
      </w:r>
      <w:r w:rsidR="00707225">
        <w:rPr>
          <w:iCs/>
          <w:color w:val="7030A0"/>
          <w:sz w:val="24"/>
          <w:szCs w:val="24"/>
          <w:lang w:val="en-GB"/>
        </w:rPr>
        <w:t xml:space="preserve">. </w:t>
      </w:r>
    </w:p>
    <w:p w14:paraId="0B6C0F9A" w14:textId="77777777" w:rsidR="00046FFB" w:rsidRPr="00046FFB" w:rsidRDefault="00046FFB" w:rsidP="00C11A84">
      <w:pPr>
        <w:autoSpaceDE w:val="0"/>
        <w:autoSpaceDN w:val="0"/>
        <w:adjustRightInd w:val="0"/>
        <w:spacing w:after="120"/>
        <w:jc w:val="both"/>
        <w:rPr>
          <w:lang w:val="en-US"/>
        </w:rPr>
      </w:pPr>
    </w:p>
    <w:p w14:paraId="6391A9A7" w14:textId="476B78D5" w:rsidR="00CC2BC9" w:rsidRDefault="00751576" w:rsidP="00E6233F">
      <w:pPr>
        <w:pStyle w:val="Kop2"/>
        <w:numPr>
          <w:ilvl w:val="0"/>
          <w:numId w:val="24"/>
        </w:numPr>
        <w:spacing w:after="120"/>
        <w:jc w:val="both"/>
        <w:rPr>
          <w:i w:val="0"/>
          <w:color w:val="7030A0"/>
          <w:sz w:val="24"/>
          <w:szCs w:val="24"/>
          <w:lang w:val="en-GB"/>
        </w:rPr>
      </w:pPr>
      <w:bookmarkStart w:id="100" w:name="_Ref181278981"/>
      <w:bookmarkStart w:id="101" w:name="_Toc189140838"/>
      <w:r>
        <w:rPr>
          <w:i w:val="0"/>
          <w:color w:val="7030A0"/>
          <w:sz w:val="24"/>
          <w:szCs w:val="24"/>
          <w:lang w:val="en-GB"/>
        </w:rPr>
        <w:t>What if the trial reveals meaningful information about your health?</w:t>
      </w:r>
      <w:bookmarkEnd w:id="100"/>
      <w:bookmarkEnd w:id="101"/>
    </w:p>
    <w:p w14:paraId="0388C03A" w14:textId="77777777" w:rsidR="00751576" w:rsidRPr="00751576" w:rsidRDefault="00751576" w:rsidP="00751576">
      <w:pPr>
        <w:jc w:val="both"/>
        <w:rPr>
          <w:color w:val="7030A0"/>
          <w:lang w:val="en-US"/>
        </w:rPr>
      </w:pPr>
      <w:r w:rsidRPr="00751576">
        <w:rPr>
          <w:color w:val="7030A0"/>
          <w:lang w:val="en-GB"/>
        </w:rPr>
        <w:t xml:space="preserve">We may discover new information about your health during the course of the trial. </w:t>
      </w:r>
      <w:r w:rsidRPr="00751576">
        <w:rPr>
          <w:color w:val="7030A0"/>
          <w:lang w:val="en-US"/>
        </w:rPr>
        <w:t>If this information may be important to your health, the sponsor will inform the researcher. With your consent, the researcher will inform you and your treating physician about your results and the possible consequences. If necessary, the researcher and/or the treating physician will advise you on what to do next.</w:t>
      </w:r>
    </w:p>
    <w:p w14:paraId="27D73306" w14:textId="77777777" w:rsidR="00751576" w:rsidRDefault="00751576" w:rsidP="00751576">
      <w:pPr>
        <w:rPr>
          <w:lang w:val="en-US"/>
        </w:rPr>
      </w:pPr>
    </w:p>
    <w:p w14:paraId="33BA6491" w14:textId="319CC100" w:rsidR="00751576" w:rsidRPr="00751576" w:rsidRDefault="00751576" w:rsidP="00751576">
      <w:pPr>
        <w:rPr>
          <w:color w:val="7030A0"/>
          <w:lang w:val="en-US"/>
        </w:rPr>
      </w:pPr>
      <w:r w:rsidRPr="00751576">
        <w:rPr>
          <w:color w:val="7030A0"/>
          <w:lang w:val="en-US"/>
        </w:rPr>
        <w:t xml:space="preserve">You can let the researcher know whether or not you agree to be informed about meaningful information discovered about your health by ticking the relevant </w:t>
      </w:r>
      <w:r w:rsidR="00D87316">
        <w:rPr>
          <w:color w:val="7030A0"/>
          <w:lang w:val="en-US"/>
        </w:rPr>
        <w:t>checkbox</w:t>
      </w:r>
      <w:r w:rsidRPr="00751576">
        <w:rPr>
          <w:color w:val="7030A0"/>
          <w:lang w:val="en-US"/>
        </w:rPr>
        <w:t xml:space="preserve"> in </w:t>
      </w:r>
      <w:r>
        <w:rPr>
          <w:color w:val="7030A0"/>
          <w:lang w:val="en-US"/>
        </w:rPr>
        <w:t>Chapter</w:t>
      </w:r>
      <w:r w:rsidRPr="00751576">
        <w:rPr>
          <w:color w:val="7030A0"/>
          <w:lang w:val="en-US"/>
        </w:rPr>
        <w:t xml:space="preserve"> II</w:t>
      </w:r>
      <w:r w:rsidR="00F64F3C">
        <w:rPr>
          <w:color w:val="7030A0"/>
          <w:lang w:val="en-US"/>
        </w:rPr>
        <w:t xml:space="preserve">. </w:t>
      </w:r>
      <w:r w:rsidRPr="00751576">
        <w:rPr>
          <w:color w:val="7030A0"/>
          <w:lang w:val="en-US"/>
        </w:rPr>
        <w:t>The researcher/your treating physician will inform you about this information in any case where not being informed may cause serious harm to your health or that of third parties.</w:t>
      </w:r>
    </w:p>
    <w:p w14:paraId="27FB1C7A" w14:textId="77777777" w:rsidR="00CC2BC9" w:rsidRPr="00C11A84" w:rsidRDefault="00CC2BC9" w:rsidP="00C11A84">
      <w:pPr>
        <w:spacing w:after="120"/>
        <w:jc w:val="both"/>
        <w:rPr>
          <w:color w:val="7030A0"/>
          <w:lang w:val="en-GB"/>
        </w:rPr>
      </w:pPr>
    </w:p>
    <w:p w14:paraId="47929948" w14:textId="58AC7BFD" w:rsidR="00CC2BC9" w:rsidRPr="00C11A84" w:rsidRDefault="00751576" w:rsidP="00E6233F">
      <w:pPr>
        <w:pStyle w:val="Kop2"/>
        <w:numPr>
          <w:ilvl w:val="0"/>
          <w:numId w:val="24"/>
        </w:numPr>
        <w:spacing w:after="120"/>
        <w:jc w:val="both"/>
        <w:rPr>
          <w:i w:val="0"/>
          <w:color w:val="7030A0"/>
          <w:sz w:val="24"/>
          <w:szCs w:val="24"/>
          <w:lang w:val="en-GB"/>
        </w:rPr>
      </w:pPr>
      <w:bookmarkStart w:id="102" w:name="_Toc189140839"/>
      <w:r w:rsidRPr="00C11A84">
        <w:rPr>
          <w:i w:val="0"/>
          <w:color w:val="7030A0"/>
          <w:sz w:val="24"/>
          <w:szCs w:val="24"/>
          <w:lang w:val="en-GB"/>
        </w:rPr>
        <w:t>Who has reviewed and approved the trial documents?</w:t>
      </w:r>
      <w:bookmarkEnd w:id="102"/>
    </w:p>
    <w:p w14:paraId="408AD902" w14:textId="3E0ADB86" w:rsidR="00751576" w:rsidRPr="00C11A84" w:rsidRDefault="00751576" w:rsidP="00751576">
      <w:pPr>
        <w:spacing w:after="120"/>
        <w:jc w:val="both"/>
        <w:rPr>
          <w:color w:val="7030A0"/>
          <w:lang w:val="en-GB"/>
        </w:rPr>
      </w:pPr>
      <w:r w:rsidRPr="00C11A84">
        <w:rPr>
          <w:color w:val="7030A0"/>
          <w:lang w:val="en-GB"/>
        </w:rPr>
        <w:t>The documents of the trial have been reviewed by</w:t>
      </w:r>
    </w:p>
    <w:p w14:paraId="29B3F62C" w14:textId="1E1AA053" w:rsidR="00751576" w:rsidRPr="00C11A84" w:rsidRDefault="00751576" w:rsidP="00751576">
      <w:pPr>
        <w:pStyle w:val="Lijstalinea"/>
        <w:numPr>
          <w:ilvl w:val="0"/>
          <w:numId w:val="11"/>
        </w:numPr>
        <w:spacing w:after="120"/>
        <w:jc w:val="both"/>
        <w:rPr>
          <w:color w:val="7030A0"/>
          <w:szCs w:val="24"/>
          <w:lang w:val="en-GB"/>
        </w:rPr>
      </w:pPr>
      <w:r w:rsidRPr="00C11A84">
        <w:rPr>
          <w:color w:val="7030A0"/>
          <w:szCs w:val="24"/>
          <w:lang w:val="en-GB"/>
        </w:rPr>
        <w:t>The Belgian competent health authorities (FAMHP) or</w:t>
      </w:r>
      <w:r w:rsidR="00D62505">
        <w:rPr>
          <w:color w:val="7030A0"/>
          <w:szCs w:val="24"/>
          <w:lang w:val="en-GB"/>
        </w:rPr>
        <w:t>,</w:t>
      </w:r>
      <w:r w:rsidRPr="00C11A84">
        <w:rPr>
          <w:color w:val="7030A0"/>
          <w:szCs w:val="24"/>
          <w:lang w:val="en-GB"/>
        </w:rPr>
        <w:t xml:space="preserve"> if applicable</w:t>
      </w:r>
      <w:r w:rsidR="00D62505">
        <w:rPr>
          <w:color w:val="7030A0"/>
          <w:szCs w:val="24"/>
          <w:lang w:val="en-GB"/>
        </w:rPr>
        <w:t>,</w:t>
      </w:r>
      <w:r w:rsidRPr="00C11A84">
        <w:rPr>
          <w:color w:val="7030A0"/>
          <w:szCs w:val="24"/>
          <w:lang w:val="en-GB"/>
        </w:rPr>
        <w:t xml:space="preserve"> by the competent national health authorities of other EU members states and</w:t>
      </w:r>
    </w:p>
    <w:p w14:paraId="77F7C4A8" w14:textId="77777777" w:rsidR="00751576" w:rsidRPr="00C11A84" w:rsidRDefault="00751576" w:rsidP="00751576">
      <w:pPr>
        <w:pStyle w:val="Lijstalinea"/>
        <w:numPr>
          <w:ilvl w:val="0"/>
          <w:numId w:val="11"/>
        </w:numPr>
        <w:spacing w:after="120"/>
        <w:jc w:val="both"/>
        <w:rPr>
          <w:color w:val="7030A0"/>
          <w:szCs w:val="24"/>
          <w:lang w:val="en-GB"/>
        </w:rPr>
      </w:pPr>
      <w:r w:rsidRPr="00C11A84">
        <w:rPr>
          <w:color w:val="7030A0"/>
          <w:szCs w:val="24"/>
          <w:lang w:val="en-GB"/>
        </w:rPr>
        <w:t>An independent Belgian Ethics Committee</w:t>
      </w:r>
    </w:p>
    <w:p w14:paraId="77405697" w14:textId="77777777" w:rsidR="00751576" w:rsidRPr="00C11A84" w:rsidRDefault="00751576" w:rsidP="00751576">
      <w:pPr>
        <w:spacing w:after="120"/>
        <w:jc w:val="both"/>
        <w:rPr>
          <w:color w:val="7030A0"/>
          <w:lang w:val="en-US"/>
        </w:rPr>
      </w:pPr>
      <w:r w:rsidRPr="00C11A84">
        <w:rPr>
          <w:color w:val="7030A0"/>
          <w:lang w:val="en-GB"/>
        </w:rPr>
        <w:t>It is the task of the competent health authorities and the Ethics Committees to protect people who take part in a trial. The health authorities will ensure that the trial is conducted in accordance with the applicable legislation.</w:t>
      </w:r>
    </w:p>
    <w:p w14:paraId="1003ADFF" w14:textId="386D80C9" w:rsidR="00CC2BC9" w:rsidRPr="00C11A84" w:rsidRDefault="00751576" w:rsidP="00F64F3C">
      <w:pPr>
        <w:spacing w:after="120"/>
        <w:jc w:val="both"/>
        <w:rPr>
          <w:b/>
          <w:bCs/>
          <w:caps/>
          <w:kern w:val="32"/>
          <w:lang w:val="en-GB"/>
        </w:rPr>
      </w:pPr>
      <w:r w:rsidRPr="00C11A84">
        <w:rPr>
          <w:color w:val="7030A0"/>
          <w:lang w:val="en-GB"/>
        </w:rPr>
        <w:t>You should not under any circumstances take their approval as an incentive to take part in the trial.</w:t>
      </w:r>
    </w:p>
    <w:p w14:paraId="221FA2D3" w14:textId="442D3D28" w:rsidR="000E4296" w:rsidRPr="00C11A84" w:rsidRDefault="00685EFF" w:rsidP="00C11A84">
      <w:pPr>
        <w:pStyle w:val="Kop1"/>
        <w:spacing w:after="120"/>
        <w:jc w:val="center"/>
        <w:rPr>
          <w:lang w:val="en-GB"/>
        </w:rPr>
      </w:pPr>
      <w:bookmarkStart w:id="103" w:name="_Can_my_participation"/>
      <w:bookmarkStart w:id="104" w:name="_Toc189140840"/>
      <w:bookmarkEnd w:id="103"/>
      <w:r>
        <w:rPr>
          <w:caps/>
          <w:lang w:val="en-GB"/>
        </w:rPr>
        <w:lastRenderedPageBreak/>
        <w:t>CHAPTER </w:t>
      </w:r>
      <w:r w:rsidR="0047587C" w:rsidRPr="00C11A84">
        <w:rPr>
          <w:caps/>
          <w:lang w:val="en-GB"/>
        </w:rPr>
        <w:t>II</w:t>
      </w:r>
      <w:r w:rsidR="008F43CF" w:rsidRPr="00C11A84">
        <w:rPr>
          <w:caps/>
          <w:lang w:val="en-GB"/>
        </w:rPr>
        <w:t xml:space="preserve"> </w:t>
      </w:r>
      <w:r w:rsidR="000E4296" w:rsidRPr="00C11A84">
        <w:rPr>
          <w:caps/>
          <w:lang w:val="en-GB"/>
        </w:rPr>
        <w:t>- Informed consent</w:t>
      </w:r>
      <w:bookmarkEnd w:id="104"/>
    </w:p>
    <w:p w14:paraId="32B63EC9" w14:textId="65A4DEA3" w:rsidR="000E4296" w:rsidRDefault="00D87020" w:rsidP="002164C4">
      <w:pPr>
        <w:autoSpaceDE w:val="0"/>
        <w:autoSpaceDN w:val="0"/>
        <w:adjustRightInd w:val="0"/>
        <w:spacing w:after="120"/>
        <w:rPr>
          <w:iCs/>
          <w:color w:val="0000FF"/>
          <w:lang w:val="en-US"/>
        </w:rPr>
      </w:pPr>
      <w:r w:rsidRPr="00D87020">
        <w:rPr>
          <w:i/>
          <w:iCs/>
          <w:color w:val="0000FF"/>
          <w:lang w:val="en-US"/>
        </w:rPr>
        <w:t xml:space="preserve">The official title of the study for lay persons as listed in the EUDRACT </w:t>
      </w:r>
      <w:r w:rsidR="00D87316" w:rsidRPr="00D87020">
        <w:rPr>
          <w:i/>
          <w:iCs/>
          <w:color w:val="0000FF"/>
          <w:lang w:val="en-US"/>
        </w:rPr>
        <w:t>database.</w:t>
      </w:r>
    </w:p>
    <w:p w14:paraId="30ACFBB4" w14:textId="77777777" w:rsidR="00D87020" w:rsidRPr="00D87020" w:rsidRDefault="00D87020" w:rsidP="00D87020">
      <w:pPr>
        <w:autoSpaceDE w:val="0"/>
        <w:autoSpaceDN w:val="0"/>
        <w:adjustRightInd w:val="0"/>
        <w:spacing w:after="120"/>
        <w:jc w:val="center"/>
        <w:rPr>
          <w:iCs/>
          <w:color w:val="0000FF"/>
          <w:lang w:val="en-US"/>
        </w:rPr>
      </w:pPr>
    </w:p>
    <w:p w14:paraId="14937F76" w14:textId="2844AAC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0E4296" w:rsidRPr="00C11A84">
        <w:rPr>
          <w:iCs/>
          <w:color w:val="FF0000"/>
          <w:lang w:val="en-GB"/>
        </w:rPr>
        <w:t>General remark</w:t>
      </w:r>
      <w:r w:rsidRPr="00C11A84">
        <w:rPr>
          <w:iCs/>
          <w:color w:val="FF0000"/>
          <w:lang w:val="en-GB"/>
        </w:rPr>
        <w:t xml:space="preserve"> to the </w:t>
      </w:r>
      <w:r w:rsidR="002C30A5" w:rsidRPr="00C11A84">
        <w:rPr>
          <w:iCs/>
          <w:color w:val="FF0000"/>
          <w:lang w:val="en-GB"/>
        </w:rPr>
        <w:t>sponsor</w:t>
      </w:r>
      <w:r w:rsidR="000E4296" w:rsidRPr="00C11A84">
        <w:rPr>
          <w:iCs/>
          <w:color w:val="FF0000"/>
          <w:lang w:val="en-GB"/>
        </w:rPr>
        <w:t xml:space="preserve">: This section may only contain information that is mentioned </w:t>
      </w:r>
      <w:r w:rsidR="009F3B7F" w:rsidRPr="00C11A84">
        <w:rPr>
          <w:iCs/>
          <w:color w:val="FF0000"/>
          <w:lang w:val="en-GB"/>
        </w:rPr>
        <w:t>in the previous sections of t</w:t>
      </w:r>
      <w:r w:rsidR="000E4296" w:rsidRPr="00C11A84">
        <w:rPr>
          <w:iCs/>
          <w:color w:val="FF0000"/>
          <w:lang w:val="en-GB"/>
        </w:rPr>
        <w:t>his document.</w:t>
      </w:r>
      <w:r w:rsidRPr="00C11A84">
        <w:rPr>
          <w:iCs/>
          <w:color w:val="FF0000"/>
          <w:lang w:val="en-GB"/>
        </w:rPr>
        <w:t>]</w:t>
      </w:r>
    </w:p>
    <w:p w14:paraId="46A2E2BC" w14:textId="77777777" w:rsidR="000E4296" w:rsidRPr="00C11A84" w:rsidRDefault="000E4296" w:rsidP="00C11A84">
      <w:pPr>
        <w:pStyle w:val="Kop2"/>
        <w:spacing w:after="120"/>
        <w:jc w:val="both"/>
        <w:rPr>
          <w:smallCaps/>
          <w:sz w:val="24"/>
          <w:szCs w:val="24"/>
          <w:lang w:val="en-GB"/>
        </w:rPr>
      </w:pPr>
      <w:bookmarkStart w:id="105" w:name="_Ref12627928"/>
      <w:bookmarkStart w:id="106" w:name="_Ref12627934"/>
      <w:bookmarkStart w:id="107" w:name="_Toc189140841"/>
      <w:r w:rsidRPr="00C11A84">
        <w:rPr>
          <w:smallCaps/>
          <w:sz w:val="24"/>
          <w:szCs w:val="24"/>
          <w:lang w:val="en-GB"/>
        </w:rPr>
        <w:t>Participant</w:t>
      </w:r>
      <w:bookmarkEnd w:id="105"/>
      <w:bookmarkEnd w:id="106"/>
      <w:bookmarkEnd w:id="107"/>
      <w:r w:rsidRPr="00C11A84">
        <w:rPr>
          <w:smallCaps/>
          <w:sz w:val="24"/>
          <w:szCs w:val="24"/>
          <w:lang w:val="en-GB"/>
        </w:rPr>
        <w:t xml:space="preserve"> </w:t>
      </w:r>
    </w:p>
    <w:p w14:paraId="71E11797" w14:textId="72E62C2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292818" w:rsidRPr="00C11A84">
        <w:rPr>
          <w:iCs/>
          <w:color w:val="FF0000"/>
          <w:lang w:val="en-GB"/>
        </w:rPr>
        <w:t>Limit this section to maximum 3</w:t>
      </w:r>
      <w:r w:rsidR="000E4296" w:rsidRPr="00C11A84">
        <w:rPr>
          <w:iCs/>
          <w:color w:val="FF0000"/>
          <w:lang w:val="en-GB"/>
        </w:rPr>
        <w:t xml:space="preserve"> pages.</w:t>
      </w:r>
      <w:r w:rsidRPr="00C11A84">
        <w:rPr>
          <w:iCs/>
          <w:color w:val="FF0000"/>
          <w:lang w:val="en-GB"/>
        </w:rPr>
        <w:t>]</w:t>
      </w:r>
    </w:p>
    <w:p w14:paraId="27F72B71" w14:textId="7AC1D475" w:rsidR="003E6FEE" w:rsidRPr="002164C4" w:rsidRDefault="003E6FEE" w:rsidP="00C11A84">
      <w:pPr>
        <w:autoSpaceDE w:val="0"/>
        <w:autoSpaceDN w:val="0"/>
        <w:adjustRightInd w:val="0"/>
        <w:spacing w:before="240" w:after="120"/>
        <w:jc w:val="both"/>
        <w:rPr>
          <w:iCs/>
          <w:caps/>
          <w:color w:val="000000" w:themeColor="text1"/>
          <w:lang w:val="en-GB"/>
        </w:rPr>
      </w:pPr>
      <w:r w:rsidRPr="002164C4">
        <w:rPr>
          <w:iCs/>
          <w:caps/>
          <w:color w:val="000000" w:themeColor="text1"/>
          <w:lang w:val="en-GB"/>
        </w:rPr>
        <w:t>Prerequisites for</w:t>
      </w:r>
      <w:r w:rsidR="00640F60" w:rsidRPr="002164C4">
        <w:rPr>
          <w:iCs/>
          <w:caps/>
          <w:color w:val="000000" w:themeColor="text1"/>
          <w:lang w:val="en-GB"/>
        </w:rPr>
        <w:t xml:space="preserve"> your participation in t</w:t>
      </w:r>
      <w:r w:rsidR="007E7EAB" w:rsidRPr="002164C4">
        <w:rPr>
          <w:iCs/>
          <w:caps/>
          <w:color w:val="000000" w:themeColor="text1"/>
          <w:lang w:val="en-GB"/>
        </w:rPr>
        <w:t>h</w:t>
      </w:r>
      <w:r w:rsidR="00640F60" w:rsidRPr="002164C4">
        <w:rPr>
          <w:iCs/>
          <w:caps/>
          <w:color w:val="000000" w:themeColor="text1"/>
          <w:lang w:val="en-GB"/>
        </w:rPr>
        <w:t>e trial</w:t>
      </w:r>
    </w:p>
    <w:p w14:paraId="1153BE40" w14:textId="77777777" w:rsidR="002164C4" w:rsidRPr="002164C4" w:rsidRDefault="002164C4" w:rsidP="002164C4">
      <w:pPr>
        <w:pStyle w:val="Lijstalinea"/>
        <w:numPr>
          <w:ilvl w:val="0"/>
          <w:numId w:val="2"/>
        </w:numPr>
        <w:spacing w:after="120"/>
        <w:jc w:val="both"/>
        <w:rPr>
          <w:color w:val="7030A0"/>
          <w:lang w:val="en-GB"/>
        </w:rPr>
      </w:pPr>
      <w:r w:rsidRPr="002164C4">
        <w:rPr>
          <w:color w:val="7030A0"/>
          <w:lang w:val="en-GB"/>
        </w:rPr>
        <w:t>I declare that I have read this form and understood its information.</w:t>
      </w:r>
    </w:p>
    <w:p w14:paraId="6352FF21" w14:textId="00FDF18E" w:rsidR="000E4296" w:rsidRPr="00AD21EE" w:rsidRDefault="000E4296" w:rsidP="00E6233F">
      <w:pPr>
        <w:numPr>
          <w:ilvl w:val="0"/>
          <w:numId w:val="2"/>
        </w:numPr>
        <w:spacing w:after="120"/>
        <w:jc w:val="both"/>
        <w:rPr>
          <w:color w:val="7030A0"/>
          <w:lang w:val="en-GB"/>
        </w:rPr>
      </w:pPr>
      <w:r w:rsidRPr="00AD21EE">
        <w:rPr>
          <w:color w:val="7030A0"/>
          <w:lang w:val="en-GB"/>
        </w:rPr>
        <w:t xml:space="preserve">I declare that I have been informed of </w:t>
      </w:r>
      <w:r w:rsidR="00CE2CED" w:rsidRPr="00AD21EE">
        <w:rPr>
          <w:color w:val="7030A0"/>
          <w:lang w:val="en-GB"/>
        </w:rPr>
        <w:t xml:space="preserve">and that I </w:t>
      </w:r>
      <w:r w:rsidR="00807F60" w:rsidRPr="00AD21EE">
        <w:rPr>
          <w:color w:val="7030A0"/>
          <w:lang w:val="en-GB"/>
        </w:rPr>
        <w:t xml:space="preserve">understand </w:t>
      </w:r>
      <w:r w:rsidRPr="00AD21EE">
        <w:rPr>
          <w:color w:val="7030A0"/>
          <w:lang w:val="en-GB"/>
        </w:rPr>
        <w:t xml:space="preserve">the </w:t>
      </w:r>
      <w:r w:rsidR="00FF2086" w:rsidRPr="00AD21EE">
        <w:rPr>
          <w:color w:val="7030A0"/>
          <w:lang w:val="en-GB"/>
        </w:rPr>
        <w:t xml:space="preserve">purpose </w:t>
      </w:r>
      <w:r w:rsidRPr="00AD21EE">
        <w:rPr>
          <w:color w:val="7030A0"/>
          <w:lang w:val="en-GB"/>
        </w:rPr>
        <w:t xml:space="preserve">of the </w:t>
      </w:r>
      <w:r w:rsidR="00A15ECF" w:rsidRPr="00AD21EE">
        <w:rPr>
          <w:color w:val="7030A0"/>
          <w:lang w:val="en-GB"/>
        </w:rPr>
        <w:t xml:space="preserve">clinical </w:t>
      </w:r>
      <w:r w:rsidRPr="00AD21EE">
        <w:rPr>
          <w:color w:val="7030A0"/>
          <w:lang w:val="en-GB"/>
        </w:rPr>
        <w:t>trial, its duration</w:t>
      </w:r>
      <w:r w:rsidR="002164C4">
        <w:rPr>
          <w:color w:val="7030A0"/>
          <w:lang w:val="en-GB"/>
        </w:rPr>
        <w:t xml:space="preserve"> and consequences</w:t>
      </w:r>
      <w:r w:rsidRPr="00AD21EE">
        <w:rPr>
          <w:color w:val="7030A0"/>
          <w:lang w:val="en-GB"/>
        </w:rPr>
        <w:t xml:space="preserve">, </w:t>
      </w:r>
      <w:r w:rsidR="00A357FB" w:rsidRPr="00AD21EE">
        <w:rPr>
          <w:color w:val="7030A0"/>
          <w:lang w:val="en-GB"/>
        </w:rPr>
        <w:t>possible</w:t>
      </w:r>
      <w:r w:rsidRPr="00AD21EE">
        <w:rPr>
          <w:color w:val="7030A0"/>
          <w:lang w:val="en-GB"/>
        </w:rPr>
        <w:t xml:space="preserve"> risks</w:t>
      </w:r>
      <w:r w:rsidR="00A054F0" w:rsidRPr="00AD21EE">
        <w:rPr>
          <w:color w:val="7030A0"/>
          <w:lang w:val="en-GB"/>
        </w:rPr>
        <w:t xml:space="preserve"> </w:t>
      </w:r>
      <w:r w:rsidR="005571AC" w:rsidRPr="00AD21EE">
        <w:rPr>
          <w:color w:val="7030A0"/>
          <w:lang w:val="en-GB"/>
        </w:rPr>
        <w:t>and</w:t>
      </w:r>
      <w:r w:rsidR="00A054F0" w:rsidRPr="00AD21EE">
        <w:rPr>
          <w:color w:val="7030A0"/>
          <w:lang w:val="en-GB"/>
        </w:rPr>
        <w:t xml:space="preserve"> discomforts, </w:t>
      </w:r>
      <w:r w:rsidR="00A054F0" w:rsidRPr="00AD21EE">
        <w:rPr>
          <w:color w:val="0000FF"/>
          <w:lang w:val="en-GB"/>
        </w:rPr>
        <w:t xml:space="preserve">the precautions that I </w:t>
      </w:r>
      <w:r w:rsidR="00D87316" w:rsidRPr="00AD21EE">
        <w:rPr>
          <w:color w:val="0000FF"/>
          <w:lang w:val="en-GB"/>
        </w:rPr>
        <w:t>must</w:t>
      </w:r>
      <w:r w:rsidR="00A054F0" w:rsidRPr="00AD21EE">
        <w:rPr>
          <w:color w:val="0000FF"/>
          <w:lang w:val="en-GB"/>
        </w:rPr>
        <w:t xml:space="preserve"> take</w:t>
      </w:r>
      <w:r w:rsidRPr="00AD21EE">
        <w:rPr>
          <w:color w:val="7030A0"/>
          <w:lang w:val="en-GB"/>
        </w:rPr>
        <w:t xml:space="preserve"> and what is expected of me. </w:t>
      </w:r>
      <w:r w:rsidR="00807F60" w:rsidRPr="00AD21EE">
        <w:rPr>
          <w:color w:val="7030A0"/>
          <w:lang w:val="en-GB"/>
        </w:rPr>
        <w:t xml:space="preserve">My rights have been explained to me </w:t>
      </w:r>
      <w:r w:rsidRPr="00AD21EE">
        <w:rPr>
          <w:color w:val="7030A0"/>
          <w:lang w:val="en-GB"/>
        </w:rPr>
        <w:t xml:space="preserve">and I have understood </w:t>
      </w:r>
      <w:r w:rsidR="00807F60" w:rsidRPr="00AD21EE">
        <w:rPr>
          <w:color w:val="7030A0"/>
          <w:lang w:val="en-GB"/>
        </w:rPr>
        <w:t>th</w:t>
      </w:r>
      <w:r w:rsidR="00A357FB" w:rsidRPr="00AD21EE">
        <w:rPr>
          <w:color w:val="7030A0"/>
          <w:lang w:val="en-GB"/>
        </w:rPr>
        <w:t>o</w:t>
      </w:r>
      <w:r w:rsidR="00807F60" w:rsidRPr="00AD21EE">
        <w:rPr>
          <w:color w:val="7030A0"/>
          <w:lang w:val="en-GB"/>
        </w:rPr>
        <w:t xml:space="preserve">se </w:t>
      </w:r>
      <w:r w:rsidR="004C67DA" w:rsidRPr="00AD21EE">
        <w:rPr>
          <w:color w:val="7030A0"/>
          <w:lang w:val="en-GB"/>
        </w:rPr>
        <w:t>rights.</w:t>
      </w:r>
    </w:p>
    <w:p w14:paraId="021277D3" w14:textId="27C8AE0D" w:rsidR="000E4296" w:rsidRPr="00AD21EE" w:rsidRDefault="000E4296" w:rsidP="00E6233F">
      <w:pPr>
        <w:numPr>
          <w:ilvl w:val="0"/>
          <w:numId w:val="2"/>
        </w:numPr>
        <w:spacing w:after="120"/>
        <w:jc w:val="both"/>
        <w:rPr>
          <w:color w:val="7030A0"/>
          <w:lang w:val="en-GB"/>
        </w:rPr>
      </w:pPr>
      <w:r w:rsidRPr="00AD21EE">
        <w:rPr>
          <w:color w:val="7030A0"/>
          <w:lang w:val="en-GB"/>
        </w:rPr>
        <w:t xml:space="preserve">I have had </w:t>
      </w:r>
      <w:r w:rsidR="00807F60" w:rsidRPr="00AD21EE">
        <w:rPr>
          <w:color w:val="7030A0"/>
          <w:lang w:val="en-GB"/>
        </w:rPr>
        <w:t xml:space="preserve">enough </w:t>
      </w:r>
      <w:r w:rsidRPr="00AD21EE">
        <w:rPr>
          <w:color w:val="7030A0"/>
          <w:lang w:val="en-GB"/>
        </w:rPr>
        <w:t xml:space="preserve">time to think about </w:t>
      </w:r>
      <w:r w:rsidR="00807F60" w:rsidRPr="00AD21EE">
        <w:rPr>
          <w:color w:val="7030A0"/>
          <w:lang w:val="en-GB"/>
        </w:rPr>
        <w:t xml:space="preserve">taking part in this trial </w:t>
      </w:r>
      <w:r w:rsidRPr="00AD21EE">
        <w:rPr>
          <w:color w:val="7030A0"/>
          <w:lang w:val="en-GB"/>
        </w:rPr>
        <w:t xml:space="preserve">and </w:t>
      </w:r>
      <w:r w:rsidR="00807F60" w:rsidRPr="00AD21EE">
        <w:rPr>
          <w:color w:val="7030A0"/>
          <w:lang w:val="en-GB"/>
        </w:rPr>
        <w:t xml:space="preserve">to </w:t>
      </w:r>
      <w:r w:rsidRPr="00AD21EE">
        <w:rPr>
          <w:color w:val="7030A0"/>
          <w:lang w:val="en-GB"/>
        </w:rPr>
        <w:t xml:space="preserve">discuss it with a </w:t>
      </w:r>
      <w:r w:rsidR="00A15ECF" w:rsidRPr="00AD21EE">
        <w:rPr>
          <w:color w:val="7030A0"/>
          <w:lang w:val="en-GB"/>
        </w:rPr>
        <w:t>trusted person (</w:t>
      </w:r>
      <w:r w:rsidR="00807F60" w:rsidRPr="00AD21EE">
        <w:rPr>
          <w:color w:val="7030A0"/>
          <w:lang w:val="en-GB"/>
        </w:rPr>
        <w:t xml:space="preserve">for example </w:t>
      </w:r>
      <w:r w:rsidR="00A15ECF" w:rsidRPr="00AD21EE">
        <w:rPr>
          <w:color w:val="7030A0"/>
          <w:lang w:val="en-GB"/>
        </w:rPr>
        <w:t>friends, relatives, treating physician, …)</w:t>
      </w:r>
      <w:r w:rsidRPr="00AD21EE">
        <w:rPr>
          <w:color w:val="7030A0"/>
          <w:lang w:val="en-GB"/>
        </w:rPr>
        <w:t>.</w:t>
      </w:r>
    </w:p>
    <w:p w14:paraId="198B7D2C" w14:textId="65D898F8" w:rsidR="000E4296" w:rsidRPr="00AD21EE" w:rsidRDefault="000E4296" w:rsidP="00E6233F">
      <w:pPr>
        <w:numPr>
          <w:ilvl w:val="0"/>
          <w:numId w:val="2"/>
        </w:numPr>
        <w:spacing w:after="120"/>
        <w:jc w:val="both"/>
        <w:rPr>
          <w:color w:val="7030A0"/>
          <w:lang w:val="en-GB"/>
        </w:rPr>
      </w:pPr>
      <w:r w:rsidRPr="00AD21EE">
        <w:rPr>
          <w:color w:val="7030A0"/>
          <w:lang w:val="en-GB"/>
        </w:rPr>
        <w:t>I have had the opportunity to ask any questions that came to mind and have obtained a satisfactory response to my questions.</w:t>
      </w:r>
    </w:p>
    <w:p w14:paraId="174DB836" w14:textId="2854F567" w:rsidR="000E4296" w:rsidRPr="00AD21EE" w:rsidRDefault="000E4296" w:rsidP="00E6233F">
      <w:pPr>
        <w:numPr>
          <w:ilvl w:val="0"/>
          <w:numId w:val="2"/>
        </w:numPr>
        <w:spacing w:after="120"/>
        <w:jc w:val="both"/>
        <w:rPr>
          <w:color w:val="7030A0"/>
          <w:lang w:val="en-GB"/>
        </w:rPr>
      </w:pPr>
      <w:r w:rsidRPr="00AD21EE">
        <w:rPr>
          <w:color w:val="7030A0"/>
          <w:lang w:val="en-GB"/>
        </w:rPr>
        <w:t xml:space="preserve">I understand that </w:t>
      </w:r>
      <w:r w:rsidR="0064154C" w:rsidRPr="00AD21EE">
        <w:rPr>
          <w:color w:val="7030A0"/>
          <w:lang w:val="en-GB"/>
        </w:rPr>
        <w:t>my participation</w:t>
      </w:r>
      <w:r w:rsidR="007A3716" w:rsidRPr="00AD21EE">
        <w:rPr>
          <w:color w:val="7030A0"/>
          <w:lang w:val="en-GB"/>
        </w:rPr>
        <w:t xml:space="preserve"> </w:t>
      </w:r>
      <w:r w:rsidRPr="00AD21EE">
        <w:rPr>
          <w:color w:val="7030A0"/>
          <w:lang w:val="en-GB"/>
        </w:rPr>
        <w:t xml:space="preserve">in this trial </w:t>
      </w:r>
      <w:r w:rsidR="0064154C" w:rsidRPr="00AD21EE">
        <w:rPr>
          <w:color w:val="7030A0"/>
          <w:lang w:val="en-GB"/>
        </w:rPr>
        <w:t xml:space="preserve">is </w:t>
      </w:r>
      <w:r w:rsidRPr="00AD21EE">
        <w:rPr>
          <w:color w:val="7030A0"/>
          <w:lang w:val="en-GB"/>
        </w:rPr>
        <w:t>voluntar</w:t>
      </w:r>
      <w:r w:rsidR="0064154C" w:rsidRPr="00AD21EE">
        <w:rPr>
          <w:color w:val="7030A0"/>
          <w:lang w:val="en-GB"/>
        </w:rPr>
        <w:t>il</w:t>
      </w:r>
      <w:r w:rsidRPr="00AD21EE">
        <w:rPr>
          <w:color w:val="7030A0"/>
          <w:lang w:val="en-GB"/>
        </w:rPr>
        <w:t>y</w:t>
      </w:r>
      <w:r w:rsidR="007A3716" w:rsidRPr="00AD21EE">
        <w:rPr>
          <w:color w:val="7030A0"/>
          <w:lang w:val="en-GB"/>
        </w:rPr>
        <w:t xml:space="preserve"> and free from any coercion</w:t>
      </w:r>
      <w:r w:rsidRPr="00AD21EE">
        <w:rPr>
          <w:color w:val="7030A0"/>
          <w:lang w:val="en-GB"/>
        </w:rPr>
        <w:t xml:space="preserve"> and that I am free to </w:t>
      </w:r>
      <w:r w:rsidR="00A15ECF" w:rsidRPr="00AD21EE">
        <w:rPr>
          <w:color w:val="7030A0"/>
          <w:lang w:val="en-GB"/>
        </w:rPr>
        <w:t xml:space="preserve">stop </w:t>
      </w:r>
      <w:r w:rsidR="00FF2086" w:rsidRPr="00AD21EE">
        <w:rPr>
          <w:color w:val="7030A0"/>
          <w:lang w:val="en-GB"/>
        </w:rPr>
        <w:t xml:space="preserve">at any time </w:t>
      </w:r>
      <w:r w:rsidRPr="00AD21EE">
        <w:rPr>
          <w:color w:val="7030A0"/>
          <w:lang w:val="en-GB"/>
        </w:rPr>
        <w:t xml:space="preserve">my </w:t>
      </w:r>
      <w:r w:rsidR="007A3716" w:rsidRPr="00AD21EE">
        <w:rPr>
          <w:color w:val="7030A0"/>
          <w:lang w:val="en-GB"/>
        </w:rPr>
        <w:t xml:space="preserve">trial </w:t>
      </w:r>
      <w:r w:rsidRPr="00AD21EE">
        <w:rPr>
          <w:color w:val="7030A0"/>
          <w:lang w:val="en-GB"/>
        </w:rPr>
        <w:t>participation</w:t>
      </w:r>
      <w:r w:rsidR="007A3716" w:rsidRPr="00AD21EE">
        <w:rPr>
          <w:color w:val="7030A0"/>
          <w:lang w:val="en-GB"/>
        </w:rPr>
        <w:t>.</w:t>
      </w:r>
      <w:r w:rsidR="00A15ECF" w:rsidRPr="00AD21EE" w:rsidDel="00A15ECF">
        <w:rPr>
          <w:color w:val="7030A0"/>
          <w:lang w:val="en-GB"/>
        </w:rPr>
        <w:t xml:space="preserve"> </w:t>
      </w:r>
    </w:p>
    <w:p w14:paraId="5E8EC12A" w14:textId="3BF815BA" w:rsidR="007A3716" w:rsidRPr="00AD21EE" w:rsidRDefault="007A3716" w:rsidP="00E6233F">
      <w:pPr>
        <w:numPr>
          <w:ilvl w:val="0"/>
          <w:numId w:val="2"/>
        </w:numPr>
        <w:spacing w:after="120"/>
        <w:jc w:val="both"/>
        <w:rPr>
          <w:color w:val="7030A0"/>
          <w:lang w:val="en-GB"/>
        </w:rPr>
      </w:pPr>
      <w:r w:rsidRPr="00AD21EE">
        <w:rPr>
          <w:color w:val="7030A0"/>
          <w:lang w:val="en-GB"/>
        </w:rPr>
        <w:t xml:space="preserve">I understand that data about me will be collected and that </w:t>
      </w:r>
      <w:r w:rsidR="00FF2086" w:rsidRPr="00AD21EE">
        <w:rPr>
          <w:color w:val="7030A0"/>
          <w:lang w:val="en-GB"/>
        </w:rPr>
        <w:t>they will be treated</w:t>
      </w:r>
      <w:r w:rsidRPr="00AD21EE">
        <w:rPr>
          <w:color w:val="7030A0"/>
          <w:lang w:val="en-GB"/>
        </w:rPr>
        <w:t xml:space="preserve"> confidential</w:t>
      </w:r>
      <w:r w:rsidR="007C23C7" w:rsidRPr="00AD21EE">
        <w:rPr>
          <w:color w:val="7030A0"/>
          <w:lang w:val="en-GB"/>
        </w:rPr>
        <w:t>l</w:t>
      </w:r>
      <w:r w:rsidRPr="00AD21EE">
        <w:rPr>
          <w:color w:val="7030A0"/>
          <w:lang w:val="en-GB"/>
        </w:rPr>
        <w:t>y</w:t>
      </w:r>
      <w:r w:rsidR="00AD21EE" w:rsidRPr="00AD21EE">
        <w:rPr>
          <w:color w:val="7030A0"/>
          <w:lang w:val="en-GB"/>
        </w:rPr>
        <w:t xml:space="preserve"> as described in Chapter I, §</w:t>
      </w:r>
      <w:r w:rsidR="00AD21EE">
        <w:rPr>
          <w:color w:val="7030A0"/>
          <w:lang w:val="en-GB"/>
        </w:rPr>
        <w:fldChar w:fldCharType="begin"/>
      </w:r>
      <w:r w:rsidR="00AD21EE">
        <w:rPr>
          <w:color w:val="7030A0"/>
          <w:lang w:val="en-GB"/>
        </w:rPr>
        <w:instrText xml:space="preserve"> REF _Ref181197705 \r \h </w:instrText>
      </w:r>
      <w:r w:rsidR="00AD21EE">
        <w:rPr>
          <w:color w:val="7030A0"/>
          <w:lang w:val="en-GB"/>
        </w:rPr>
      </w:r>
      <w:r w:rsidR="00AD21EE">
        <w:rPr>
          <w:color w:val="7030A0"/>
          <w:lang w:val="en-GB"/>
        </w:rPr>
        <w:fldChar w:fldCharType="separate"/>
      </w:r>
      <w:r w:rsidR="00D74663">
        <w:rPr>
          <w:color w:val="7030A0"/>
          <w:lang w:val="en-GB"/>
        </w:rPr>
        <w:t>12.2</w:t>
      </w:r>
      <w:r w:rsidR="00AD21EE">
        <w:rPr>
          <w:color w:val="7030A0"/>
          <w:lang w:val="en-GB"/>
        </w:rPr>
        <w:fldChar w:fldCharType="end"/>
      </w:r>
      <w:r w:rsidR="00AD21EE" w:rsidRPr="00AD21EE">
        <w:rPr>
          <w:color w:val="7030A0"/>
          <w:lang w:val="en-GB"/>
        </w:rPr>
        <w:t>.</w:t>
      </w:r>
    </w:p>
    <w:p w14:paraId="42FB1699" w14:textId="6976E48B" w:rsidR="007A3716" w:rsidRPr="004705CD" w:rsidRDefault="00DF1243" w:rsidP="00E6233F">
      <w:pPr>
        <w:numPr>
          <w:ilvl w:val="0"/>
          <w:numId w:val="2"/>
        </w:numPr>
        <w:spacing w:after="120"/>
        <w:jc w:val="both"/>
        <w:rPr>
          <w:color w:val="000000" w:themeColor="text1"/>
          <w:lang w:val="en-GB"/>
        </w:rPr>
      </w:pPr>
      <w:r w:rsidRPr="00C11A84">
        <w:rPr>
          <w:color w:val="FF0000"/>
          <w:lang w:val="en-GB"/>
        </w:rPr>
        <w:t>[</w:t>
      </w:r>
      <w:r w:rsidR="007C50FB" w:rsidRPr="00C11A84">
        <w:rPr>
          <w:color w:val="FF0000"/>
          <w:lang w:val="en-GB"/>
        </w:rPr>
        <w:t>I</w:t>
      </w:r>
      <w:r w:rsidR="00CF5CF9" w:rsidRPr="00C11A84">
        <w:rPr>
          <w:color w:val="FF0000"/>
          <w:lang w:val="en-GB"/>
        </w:rPr>
        <w:t>f “consent” is chosen as legal base</w:t>
      </w:r>
      <w:r w:rsidR="007A2FAC" w:rsidRPr="00C11A84">
        <w:rPr>
          <w:color w:val="FF0000"/>
          <w:lang w:val="en-GB"/>
        </w:rPr>
        <w:t>,</w:t>
      </w:r>
      <w:r w:rsidR="00CF5CF9" w:rsidRPr="00C11A84">
        <w:rPr>
          <w:color w:val="FF0000"/>
          <w:lang w:val="en-GB"/>
        </w:rPr>
        <w:t xml:space="preserve"> use:] </w:t>
      </w:r>
      <w:r w:rsidR="007A3716" w:rsidRPr="00AD21EE">
        <w:rPr>
          <w:color w:val="000000" w:themeColor="text1"/>
          <w:lang w:val="en-GB"/>
        </w:rPr>
        <w:t>I agree</w:t>
      </w:r>
      <w:r w:rsidRPr="00AD21EE">
        <w:rPr>
          <w:color w:val="000000" w:themeColor="text1"/>
          <w:lang w:val="en-GB"/>
        </w:rPr>
        <w:t xml:space="preserve"> to my personal data being processed</w:t>
      </w:r>
      <w:r w:rsidR="007A2FAC" w:rsidRPr="00AD21EE">
        <w:rPr>
          <w:color w:val="000000" w:themeColor="text1"/>
          <w:lang w:val="en-GB"/>
        </w:rPr>
        <w:t xml:space="preserve"> as described in </w:t>
      </w:r>
      <w:r w:rsidR="00685EFF" w:rsidRPr="00AD21EE">
        <w:rPr>
          <w:color w:val="000000" w:themeColor="text1"/>
          <w:lang w:val="en-GB"/>
        </w:rPr>
        <w:t>Chapter </w:t>
      </w:r>
      <w:r w:rsidR="007A2FAC" w:rsidRPr="00AD21EE">
        <w:rPr>
          <w:color w:val="000000" w:themeColor="text1"/>
          <w:lang w:val="en-GB"/>
        </w:rPr>
        <w:t xml:space="preserve">I, </w:t>
      </w:r>
      <w:r w:rsidR="00685EFF" w:rsidRPr="00AD21EE">
        <w:rPr>
          <w:color w:val="000000" w:themeColor="text1"/>
          <w:lang w:val="en-GB"/>
        </w:rPr>
        <w:t>§ </w:t>
      </w:r>
      <w:r w:rsidR="00AD21EE" w:rsidRPr="00AD21EE">
        <w:rPr>
          <w:color w:val="000000" w:themeColor="text1"/>
          <w:lang w:val="en-GB"/>
        </w:rPr>
        <w:fldChar w:fldCharType="begin"/>
      </w:r>
      <w:r w:rsidR="00AD21EE" w:rsidRPr="00AD21EE">
        <w:rPr>
          <w:color w:val="000000" w:themeColor="text1"/>
          <w:lang w:val="en-GB"/>
        </w:rPr>
        <w:instrText xml:space="preserve"> REF _Ref12364520 \r \h </w:instrText>
      </w:r>
      <w:r w:rsidR="00AD21EE" w:rsidRPr="00AD21EE">
        <w:rPr>
          <w:color w:val="000000" w:themeColor="text1"/>
          <w:lang w:val="en-GB"/>
        </w:rPr>
      </w:r>
      <w:r w:rsidR="00AD21EE" w:rsidRPr="00AD21EE">
        <w:rPr>
          <w:color w:val="000000" w:themeColor="text1"/>
          <w:lang w:val="en-GB"/>
        </w:rPr>
        <w:fldChar w:fldCharType="separate"/>
      </w:r>
      <w:r w:rsidR="00D74663">
        <w:rPr>
          <w:color w:val="000000" w:themeColor="text1"/>
          <w:lang w:val="en-GB"/>
        </w:rPr>
        <w:t>12</w:t>
      </w:r>
      <w:r w:rsidR="00AD21EE" w:rsidRPr="00AD21EE">
        <w:rPr>
          <w:color w:val="000000" w:themeColor="text1"/>
          <w:lang w:val="en-GB"/>
        </w:rPr>
        <w:fldChar w:fldCharType="end"/>
      </w:r>
      <w:r w:rsidR="00AD21EE" w:rsidRPr="00AD21EE">
        <w:rPr>
          <w:color w:val="000000" w:themeColor="text1"/>
          <w:lang w:val="en-GB"/>
        </w:rPr>
        <w:t>.</w:t>
      </w:r>
      <w:r w:rsidR="007A3716" w:rsidRPr="00AD21EE">
        <w:rPr>
          <w:strike/>
          <w:color w:val="000000" w:themeColor="text1"/>
          <w:lang w:val="en-GB"/>
        </w:rPr>
        <w:t xml:space="preserve"> </w:t>
      </w:r>
    </w:p>
    <w:p w14:paraId="0524641C" w14:textId="29B10E11" w:rsidR="004705CD" w:rsidRPr="00AD21EE" w:rsidRDefault="004705CD" w:rsidP="004705CD">
      <w:pPr>
        <w:numPr>
          <w:ilvl w:val="0"/>
          <w:numId w:val="2"/>
        </w:numPr>
        <w:spacing w:after="120"/>
        <w:jc w:val="both"/>
        <w:rPr>
          <w:color w:val="000000" w:themeColor="text1"/>
          <w:lang w:val="en-GB"/>
        </w:rPr>
      </w:pPr>
      <w:r w:rsidRPr="00C11A84">
        <w:rPr>
          <w:color w:val="FF0000"/>
          <w:lang w:val="en-GB"/>
        </w:rPr>
        <w:t>[If “</w:t>
      </w:r>
      <w:r>
        <w:rPr>
          <w:color w:val="FF0000"/>
          <w:lang w:val="en-GB"/>
        </w:rPr>
        <w:t>public interest</w:t>
      </w:r>
      <w:r w:rsidRPr="00C11A84">
        <w:rPr>
          <w:color w:val="FF0000"/>
          <w:lang w:val="en-GB"/>
        </w:rPr>
        <w:t xml:space="preserve">” is chosen as legal base, use:] </w:t>
      </w:r>
      <w:r w:rsidRPr="00AD21EE">
        <w:rPr>
          <w:color w:val="000000" w:themeColor="text1"/>
          <w:lang w:val="en-GB"/>
        </w:rPr>
        <w:t xml:space="preserve">I </w:t>
      </w:r>
      <w:r>
        <w:rPr>
          <w:color w:val="000000" w:themeColor="text1"/>
          <w:lang w:val="en-GB"/>
        </w:rPr>
        <w:t>am aware that</w:t>
      </w:r>
      <w:r w:rsidRPr="00AD21EE">
        <w:rPr>
          <w:color w:val="000000" w:themeColor="text1"/>
          <w:lang w:val="en-GB"/>
        </w:rPr>
        <w:t xml:space="preserve"> my personal data </w:t>
      </w:r>
      <w:r>
        <w:rPr>
          <w:color w:val="000000" w:themeColor="text1"/>
          <w:lang w:val="en-GB"/>
        </w:rPr>
        <w:t xml:space="preserve">is </w:t>
      </w:r>
      <w:r w:rsidRPr="00AD21EE">
        <w:rPr>
          <w:color w:val="000000" w:themeColor="text1"/>
          <w:lang w:val="en-GB"/>
        </w:rPr>
        <w:t>being processed as described in Chapter I, § </w:t>
      </w:r>
      <w:r w:rsidRPr="00AD21EE">
        <w:rPr>
          <w:color w:val="000000" w:themeColor="text1"/>
          <w:lang w:val="en-GB"/>
        </w:rPr>
        <w:fldChar w:fldCharType="begin"/>
      </w:r>
      <w:r w:rsidRPr="00AD21EE">
        <w:rPr>
          <w:color w:val="000000" w:themeColor="text1"/>
          <w:lang w:val="en-GB"/>
        </w:rPr>
        <w:instrText xml:space="preserve"> REF _Ref12364520 \r \h </w:instrText>
      </w:r>
      <w:r w:rsidRPr="00AD21EE">
        <w:rPr>
          <w:color w:val="000000" w:themeColor="text1"/>
          <w:lang w:val="en-GB"/>
        </w:rPr>
      </w:r>
      <w:r w:rsidRPr="00AD21EE">
        <w:rPr>
          <w:color w:val="000000" w:themeColor="text1"/>
          <w:lang w:val="en-GB"/>
        </w:rPr>
        <w:fldChar w:fldCharType="separate"/>
      </w:r>
      <w:r w:rsidR="00D74663">
        <w:rPr>
          <w:color w:val="000000" w:themeColor="text1"/>
          <w:lang w:val="en-GB"/>
        </w:rPr>
        <w:t>12</w:t>
      </w:r>
      <w:r w:rsidRPr="00AD21EE">
        <w:rPr>
          <w:color w:val="000000" w:themeColor="text1"/>
          <w:lang w:val="en-GB"/>
        </w:rPr>
        <w:fldChar w:fldCharType="end"/>
      </w:r>
      <w:r w:rsidRPr="00AD21EE">
        <w:rPr>
          <w:color w:val="000000" w:themeColor="text1"/>
          <w:lang w:val="en-GB"/>
        </w:rPr>
        <w:t>.</w:t>
      </w:r>
      <w:r w:rsidRPr="00AD21EE">
        <w:rPr>
          <w:strike/>
          <w:color w:val="000000" w:themeColor="text1"/>
          <w:lang w:val="en-GB"/>
        </w:rPr>
        <w:t xml:space="preserve"> </w:t>
      </w:r>
    </w:p>
    <w:p w14:paraId="2A53ABAE" w14:textId="1C6E8AC9" w:rsidR="00AD21EE" w:rsidRPr="002164C4" w:rsidRDefault="003B529B" w:rsidP="00E6233F">
      <w:pPr>
        <w:numPr>
          <w:ilvl w:val="0"/>
          <w:numId w:val="2"/>
        </w:numPr>
        <w:spacing w:after="120"/>
        <w:jc w:val="both"/>
        <w:rPr>
          <w:color w:val="7030A0"/>
          <w:lang w:val="en-GB"/>
        </w:rPr>
      </w:pPr>
      <w:r w:rsidRPr="002164C4">
        <w:rPr>
          <w:color w:val="7030A0"/>
          <w:lang w:val="en-GB"/>
        </w:rPr>
        <w:t xml:space="preserve">I understand that representatives of the sponsor, the ethics committee, and competent health authorities have access to my medical record if authorised to do so (as described in Chapter I, § </w:t>
      </w:r>
      <w:r w:rsidRPr="002164C4">
        <w:rPr>
          <w:color w:val="7030A0"/>
          <w:lang w:val="en-GB"/>
        </w:rPr>
        <w:fldChar w:fldCharType="begin"/>
      </w:r>
      <w:r w:rsidRPr="002164C4">
        <w:rPr>
          <w:color w:val="7030A0"/>
          <w:lang w:val="en-GB"/>
        </w:rPr>
        <w:instrText xml:space="preserve"> REF _Ref181198126 \r \h </w:instrText>
      </w:r>
      <w:r w:rsidR="002164C4">
        <w:rPr>
          <w:color w:val="7030A0"/>
          <w:lang w:val="en-GB"/>
        </w:rPr>
        <w:instrText xml:space="preserve"> \* MERGEFORMAT </w:instrText>
      </w:r>
      <w:r w:rsidRPr="002164C4">
        <w:rPr>
          <w:color w:val="7030A0"/>
          <w:lang w:val="en-GB"/>
        </w:rPr>
      </w:r>
      <w:r w:rsidRPr="002164C4">
        <w:rPr>
          <w:color w:val="7030A0"/>
          <w:lang w:val="en-GB"/>
        </w:rPr>
        <w:fldChar w:fldCharType="separate"/>
      </w:r>
      <w:r w:rsidR="00D74663">
        <w:rPr>
          <w:color w:val="7030A0"/>
          <w:lang w:val="en-GB"/>
        </w:rPr>
        <w:t>12.6</w:t>
      </w:r>
      <w:r w:rsidRPr="002164C4">
        <w:rPr>
          <w:color w:val="7030A0"/>
          <w:lang w:val="en-GB"/>
        </w:rPr>
        <w:fldChar w:fldCharType="end"/>
      </w:r>
      <w:r w:rsidRPr="002164C4">
        <w:rPr>
          <w:color w:val="7030A0"/>
          <w:lang w:val="en-GB"/>
        </w:rPr>
        <w:t>).</w:t>
      </w:r>
    </w:p>
    <w:p w14:paraId="487E4D52" w14:textId="3954BE1A" w:rsidR="007A3716" w:rsidRPr="003B529B" w:rsidRDefault="007A3716" w:rsidP="00E6233F">
      <w:pPr>
        <w:numPr>
          <w:ilvl w:val="0"/>
          <w:numId w:val="2"/>
        </w:numPr>
        <w:spacing w:after="120"/>
        <w:jc w:val="both"/>
        <w:rPr>
          <w:color w:val="7030A0"/>
          <w:lang w:val="en-GB"/>
        </w:rPr>
      </w:pPr>
      <w:r w:rsidRPr="003B529B">
        <w:rPr>
          <w:color w:val="7030A0"/>
          <w:lang w:val="en-GB"/>
        </w:rPr>
        <w:t xml:space="preserve">I understand that the sponsor has taken out </w:t>
      </w:r>
      <w:r w:rsidR="002F1641" w:rsidRPr="003B529B">
        <w:rPr>
          <w:color w:val="7030A0"/>
          <w:lang w:val="en-GB"/>
        </w:rPr>
        <w:t xml:space="preserve">an </w:t>
      </w:r>
      <w:r w:rsidRPr="003B529B">
        <w:rPr>
          <w:color w:val="7030A0"/>
          <w:lang w:val="en-GB"/>
        </w:rPr>
        <w:t>insurance in case I should suffer any damage in connection with my participation in this trial.</w:t>
      </w:r>
    </w:p>
    <w:p w14:paraId="1853919D" w14:textId="1D88C7E1" w:rsidR="007A3716" w:rsidRPr="004705CD" w:rsidRDefault="007A3716" w:rsidP="00E6233F">
      <w:pPr>
        <w:numPr>
          <w:ilvl w:val="0"/>
          <w:numId w:val="2"/>
        </w:numPr>
        <w:spacing w:after="120"/>
        <w:jc w:val="both"/>
        <w:rPr>
          <w:lang w:val="en-GB"/>
        </w:rPr>
      </w:pPr>
      <w:r w:rsidRPr="003B529B">
        <w:rPr>
          <w:color w:val="7030A0"/>
          <w:lang w:val="en-GB"/>
        </w:rPr>
        <w:t xml:space="preserve">I understand that </w:t>
      </w:r>
      <w:r w:rsidR="00780910" w:rsidRPr="003B529B">
        <w:rPr>
          <w:color w:val="7030A0"/>
          <w:lang w:val="en-GB"/>
        </w:rPr>
        <w:t xml:space="preserve">when participating in this trial, </w:t>
      </w:r>
      <w:r w:rsidRPr="003B529B">
        <w:rPr>
          <w:color w:val="7030A0"/>
          <w:lang w:val="en-GB"/>
        </w:rPr>
        <w:t xml:space="preserve">I </w:t>
      </w:r>
      <w:r w:rsidR="008D5619" w:rsidRPr="003B529B">
        <w:rPr>
          <w:color w:val="7030A0"/>
          <w:lang w:val="en-GB"/>
        </w:rPr>
        <w:t xml:space="preserve">will not have </w:t>
      </w:r>
      <w:r w:rsidR="00780910" w:rsidRPr="003B529B">
        <w:rPr>
          <w:color w:val="7030A0"/>
          <w:lang w:val="en-GB"/>
        </w:rPr>
        <w:t xml:space="preserve">any </w:t>
      </w:r>
      <w:r w:rsidR="008D5619" w:rsidRPr="003B529B">
        <w:rPr>
          <w:color w:val="7030A0"/>
          <w:lang w:val="en-GB"/>
        </w:rPr>
        <w:t>costs</w:t>
      </w:r>
      <w:r w:rsidR="00780910" w:rsidRPr="003B529B">
        <w:rPr>
          <w:color w:val="7030A0"/>
          <w:lang w:val="en-GB"/>
        </w:rPr>
        <w:t xml:space="preserve"> except those related to </w:t>
      </w:r>
      <w:r w:rsidR="008E0FD7" w:rsidRPr="003B529B">
        <w:rPr>
          <w:color w:val="7030A0"/>
          <w:lang w:val="en-GB"/>
        </w:rPr>
        <w:t>the</w:t>
      </w:r>
      <w:r w:rsidR="00780910" w:rsidRPr="003B529B">
        <w:rPr>
          <w:color w:val="7030A0"/>
          <w:lang w:val="en-GB"/>
        </w:rPr>
        <w:t xml:space="preserve"> standard of care treatment</w:t>
      </w:r>
      <w:r w:rsidR="008E0FD7" w:rsidRPr="003B529B">
        <w:rPr>
          <w:color w:val="7030A0"/>
          <w:lang w:val="en-GB"/>
        </w:rPr>
        <w:t xml:space="preserve"> of my disease</w:t>
      </w:r>
      <w:r w:rsidR="002E3D06">
        <w:rPr>
          <w:color w:val="FF0000"/>
          <w:lang w:val="en-GB"/>
        </w:rPr>
        <w:t>.</w:t>
      </w:r>
    </w:p>
    <w:p w14:paraId="57595837" w14:textId="26CC772C" w:rsidR="004705CD" w:rsidRPr="00C11A84" w:rsidRDefault="004705CD" w:rsidP="00E6233F">
      <w:pPr>
        <w:numPr>
          <w:ilvl w:val="0"/>
          <w:numId w:val="2"/>
        </w:numPr>
        <w:spacing w:after="120"/>
        <w:jc w:val="both"/>
        <w:rPr>
          <w:lang w:val="en-GB"/>
        </w:rPr>
      </w:pPr>
      <w:r w:rsidRPr="004705CD">
        <w:rPr>
          <w:color w:val="FF0000"/>
          <w:lang w:val="en-GB"/>
        </w:rPr>
        <w:t>(If applicable)</w:t>
      </w:r>
      <w:r w:rsidRPr="004705CD">
        <w:rPr>
          <w:lang w:val="en-US"/>
        </w:rPr>
        <w:t xml:space="preserve"> I understand the importance of contraception and will adhere to the recommendations provided. I will also inform my partner(s) about my participation in a clinical study involving a drug that may be harmful to the fetus, and we will take the necessary contraceptive measures together.</w:t>
      </w:r>
    </w:p>
    <w:p w14:paraId="7C2A546C" w14:textId="1129D44F" w:rsidR="003B529B" w:rsidRPr="002E3D06" w:rsidRDefault="007A3716" w:rsidP="003B529B">
      <w:pPr>
        <w:pStyle w:val="Lijstalinea"/>
        <w:numPr>
          <w:ilvl w:val="0"/>
          <w:numId w:val="2"/>
        </w:numPr>
        <w:spacing w:after="120"/>
        <w:jc w:val="both"/>
        <w:rPr>
          <w:color w:val="7030A0"/>
          <w:szCs w:val="24"/>
          <w:lang w:val="en-GB"/>
        </w:rPr>
      </w:pPr>
      <w:r w:rsidRPr="002E3D06">
        <w:rPr>
          <w:color w:val="7030A0"/>
          <w:szCs w:val="24"/>
          <w:lang w:val="en-GB"/>
        </w:rPr>
        <w:t xml:space="preserve">I </w:t>
      </w:r>
      <w:r w:rsidR="004705CD">
        <w:rPr>
          <w:color w:val="7030A0"/>
          <w:szCs w:val="24"/>
          <w:lang w:val="en-GB"/>
        </w:rPr>
        <w:t>am aware that</w:t>
      </w:r>
      <w:r w:rsidRPr="002E3D06">
        <w:rPr>
          <w:color w:val="7030A0"/>
          <w:szCs w:val="24"/>
          <w:lang w:val="en-GB"/>
        </w:rPr>
        <w:t xml:space="preserve"> my treating physician(s) </w:t>
      </w:r>
      <w:r w:rsidR="003C01E5" w:rsidRPr="002E3D06">
        <w:rPr>
          <w:color w:val="7030A0"/>
          <w:szCs w:val="24"/>
          <w:lang w:val="en-GB"/>
        </w:rPr>
        <w:t>being</w:t>
      </w:r>
      <w:r w:rsidRPr="002E3D06">
        <w:rPr>
          <w:color w:val="7030A0"/>
          <w:szCs w:val="24"/>
          <w:lang w:val="en-GB"/>
        </w:rPr>
        <w:t xml:space="preserve"> informed of my participation in this trial.</w:t>
      </w:r>
    </w:p>
    <w:p w14:paraId="09D0CDFD" w14:textId="222F2F6B" w:rsidR="007A3716" w:rsidRPr="002E3D06" w:rsidRDefault="003B529B" w:rsidP="00AA4B0A">
      <w:pPr>
        <w:pStyle w:val="Lijstalinea"/>
        <w:numPr>
          <w:ilvl w:val="0"/>
          <w:numId w:val="2"/>
        </w:numPr>
        <w:spacing w:after="120"/>
        <w:jc w:val="both"/>
        <w:rPr>
          <w:color w:val="7030A0"/>
          <w:szCs w:val="24"/>
          <w:lang w:val="en-GB"/>
        </w:rPr>
      </w:pPr>
      <w:r w:rsidRPr="002E3D06">
        <w:rPr>
          <w:color w:val="7030A0"/>
          <w:szCs w:val="24"/>
          <w:lang w:val="en-GB"/>
        </w:rPr>
        <w:t xml:space="preserve">If I </w:t>
      </w:r>
      <w:r w:rsidR="00AA4B0A" w:rsidRPr="002E3D06">
        <w:rPr>
          <w:color w:val="7030A0"/>
          <w:szCs w:val="24"/>
          <w:lang w:val="en-GB"/>
        </w:rPr>
        <w:t>take part</w:t>
      </w:r>
      <w:r w:rsidRPr="002E3D06">
        <w:rPr>
          <w:color w:val="7030A0"/>
          <w:szCs w:val="24"/>
          <w:lang w:val="en-GB"/>
        </w:rPr>
        <w:t xml:space="preserve"> in another interventional </w:t>
      </w:r>
      <w:r w:rsidR="00AA4B0A" w:rsidRPr="002E3D06">
        <w:rPr>
          <w:color w:val="7030A0"/>
          <w:szCs w:val="24"/>
          <w:lang w:val="en-GB"/>
        </w:rPr>
        <w:t>trial</w:t>
      </w:r>
      <w:r w:rsidRPr="002E3D06">
        <w:rPr>
          <w:color w:val="7030A0"/>
          <w:szCs w:val="24"/>
          <w:lang w:val="en-GB"/>
        </w:rPr>
        <w:t xml:space="preserve">, I must inform the investigator or </w:t>
      </w:r>
      <w:r w:rsidR="00AA4B0A" w:rsidRPr="002E3D06">
        <w:rPr>
          <w:color w:val="7030A0"/>
          <w:szCs w:val="24"/>
          <w:lang w:val="en-GB"/>
        </w:rPr>
        <w:t>trial</w:t>
      </w:r>
      <w:r w:rsidRPr="002E3D06">
        <w:rPr>
          <w:color w:val="7030A0"/>
          <w:szCs w:val="24"/>
          <w:lang w:val="en-GB"/>
        </w:rPr>
        <w:t xml:space="preserve"> team about this. </w:t>
      </w:r>
      <w:r w:rsidR="007A3716" w:rsidRPr="002E3D06">
        <w:rPr>
          <w:color w:val="7030A0"/>
          <w:szCs w:val="24"/>
          <w:lang w:val="en-GB"/>
        </w:rPr>
        <w:t xml:space="preserve">I agree not to take part in any other </w:t>
      </w:r>
      <w:r w:rsidR="00AA4B0A" w:rsidRPr="002E3D06">
        <w:rPr>
          <w:color w:val="7030A0"/>
          <w:szCs w:val="24"/>
          <w:lang w:val="en-GB"/>
        </w:rPr>
        <w:t xml:space="preserve">interventional </w:t>
      </w:r>
      <w:r w:rsidR="007A3716" w:rsidRPr="002E3D06">
        <w:rPr>
          <w:color w:val="7030A0"/>
          <w:szCs w:val="24"/>
          <w:lang w:val="en-GB"/>
        </w:rPr>
        <w:t xml:space="preserve">trial </w:t>
      </w:r>
      <w:r w:rsidR="00AA4B0A" w:rsidRPr="002E3D06">
        <w:rPr>
          <w:color w:val="7030A0"/>
          <w:szCs w:val="24"/>
          <w:lang w:val="en-GB"/>
        </w:rPr>
        <w:t xml:space="preserve">(e.g. with </w:t>
      </w:r>
      <w:r w:rsidR="00AA4B0A" w:rsidRPr="002E3D06">
        <w:rPr>
          <w:color w:val="7030A0"/>
          <w:szCs w:val="24"/>
          <w:lang w:val="en-GB"/>
        </w:rPr>
        <w:lastRenderedPageBreak/>
        <w:t xml:space="preserve">a study drug, medical device, experimental surgical technique) </w:t>
      </w:r>
      <w:r w:rsidR="0064154C" w:rsidRPr="002E3D06">
        <w:rPr>
          <w:color w:val="7030A0"/>
          <w:szCs w:val="24"/>
          <w:lang w:val="en-GB"/>
        </w:rPr>
        <w:t xml:space="preserve">at the same time </w:t>
      </w:r>
      <w:r w:rsidR="007A3716" w:rsidRPr="002E3D06">
        <w:rPr>
          <w:color w:val="7030A0"/>
          <w:szCs w:val="24"/>
          <w:lang w:val="en-GB"/>
        </w:rPr>
        <w:t xml:space="preserve">without </w:t>
      </w:r>
      <w:r w:rsidR="0064154C" w:rsidRPr="002E3D06">
        <w:rPr>
          <w:color w:val="7030A0"/>
          <w:szCs w:val="24"/>
          <w:lang w:val="en-GB"/>
        </w:rPr>
        <w:t>first informing</w:t>
      </w:r>
      <w:r w:rsidR="007A3716" w:rsidRPr="002E3D06">
        <w:rPr>
          <w:color w:val="7030A0"/>
          <w:szCs w:val="24"/>
          <w:lang w:val="en-GB"/>
        </w:rPr>
        <w:t xml:space="preserve"> the investigator or the trial staff, who might </w:t>
      </w:r>
      <w:r w:rsidR="0064154C" w:rsidRPr="002E3D06">
        <w:rPr>
          <w:color w:val="7030A0"/>
          <w:szCs w:val="24"/>
          <w:lang w:val="en-GB"/>
        </w:rPr>
        <w:t>not permit me to participate</w:t>
      </w:r>
      <w:r w:rsidR="007A3716" w:rsidRPr="002E3D06">
        <w:rPr>
          <w:color w:val="7030A0"/>
          <w:szCs w:val="24"/>
          <w:lang w:val="en-GB"/>
        </w:rPr>
        <w:t xml:space="preserve"> for </w:t>
      </w:r>
      <w:r w:rsidR="00A357FB" w:rsidRPr="002E3D06">
        <w:rPr>
          <w:color w:val="7030A0"/>
          <w:szCs w:val="24"/>
          <w:lang w:val="en-GB"/>
        </w:rPr>
        <w:t xml:space="preserve">a </w:t>
      </w:r>
      <w:r w:rsidR="00D87316" w:rsidRPr="002E3D06">
        <w:rPr>
          <w:color w:val="7030A0"/>
          <w:szCs w:val="24"/>
          <w:lang w:val="en-GB"/>
        </w:rPr>
        <w:t>good reason</w:t>
      </w:r>
      <w:r w:rsidR="007A3716" w:rsidRPr="002E3D06">
        <w:rPr>
          <w:color w:val="7030A0"/>
          <w:szCs w:val="24"/>
          <w:lang w:val="en-GB"/>
        </w:rPr>
        <w:t>.</w:t>
      </w:r>
    </w:p>
    <w:p w14:paraId="1BA0B514" w14:textId="5858DED6" w:rsidR="000E4296" w:rsidRPr="00AA4B0A" w:rsidRDefault="000E4296" w:rsidP="00E6233F">
      <w:pPr>
        <w:numPr>
          <w:ilvl w:val="0"/>
          <w:numId w:val="2"/>
        </w:numPr>
        <w:spacing w:after="120"/>
        <w:jc w:val="both"/>
        <w:rPr>
          <w:color w:val="7030A0"/>
          <w:lang w:val="en-GB"/>
        </w:rPr>
      </w:pPr>
      <w:r w:rsidRPr="00AA4B0A">
        <w:rPr>
          <w:color w:val="7030A0"/>
          <w:lang w:val="en-GB"/>
        </w:rPr>
        <w:t xml:space="preserve">I understand that I need to </w:t>
      </w:r>
      <w:r w:rsidR="007A3716" w:rsidRPr="00AA4B0A">
        <w:rPr>
          <w:color w:val="7030A0"/>
          <w:lang w:val="en-GB"/>
        </w:rPr>
        <w:t>cooperate</w:t>
      </w:r>
      <w:r w:rsidR="007A3716" w:rsidRPr="00AA4B0A">
        <w:rPr>
          <w:b/>
          <w:color w:val="7030A0"/>
          <w:lang w:val="en-GB"/>
        </w:rPr>
        <w:t xml:space="preserve"> </w:t>
      </w:r>
      <w:r w:rsidR="007A3716" w:rsidRPr="00AA4B0A">
        <w:rPr>
          <w:color w:val="7030A0"/>
          <w:lang w:val="en-GB"/>
        </w:rPr>
        <w:t>and follow the investigator’s and trial staff’s instructions regarding the trial</w:t>
      </w:r>
      <w:r w:rsidRPr="00AA4B0A">
        <w:rPr>
          <w:color w:val="7030A0"/>
          <w:lang w:val="en-GB"/>
        </w:rPr>
        <w:t>.</w:t>
      </w:r>
    </w:p>
    <w:p w14:paraId="040E5BD0" w14:textId="6D2C6010" w:rsidR="000E4296" w:rsidRPr="00AA4B0A" w:rsidRDefault="00BE0D1E" w:rsidP="00E6233F">
      <w:pPr>
        <w:numPr>
          <w:ilvl w:val="0"/>
          <w:numId w:val="2"/>
        </w:numPr>
        <w:spacing w:after="120"/>
        <w:jc w:val="both"/>
        <w:rPr>
          <w:color w:val="7030A0"/>
          <w:lang w:val="en-GB"/>
        </w:rPr>
      </w:pPr>
      <w:r w:rsidRPr="00AA4B0A">
        <w:rPr>
          <w:color w:val="7030A0"/>
          <w:lang w:val="en-US"/>
        </w:rPr>
        <w:t xml:space="preserve">I understand that </w:t>
      </w:r>
      <w:r w:rsidR="00640F60" w:rsidRPr="00AA4B0A">
        <w:rPr>
          <w:color w:val="7030A0"/>
          <w:lang w:val="en-US"/>
        </w:rPr>
        <w:t>participation</w:t>
      </w:r>
      <w:r w:rsidR="000E4296" w:rsidRPr="00AA4B0A">
        <w:rPr>
          <w:color w:val="7030A0"/>
          <w:lang w:val="en-GB"/>
        </w:rPr>
        <w:t xml:space="preserve"> to the trial might end for me without my consent if I need </w:t>
      </w:r>
      <w:r w:rsidR="00A20B63" w:rsidRPr="00AA4B0A">
        <w:rPr>
          <w:color w:val="7030A0"/>
          <w:lang w:val="en-GB"/>
        </w:rPr>
        <w:t xml:space="preserve">other </w:t>
      </w:r>
      <w:r w:rsidR="000E4296" w:rsidRPr="00AA4B0A">
        <w:rPr>
          <w:color w:val="7030A0"/>
          <w:lang w:val="en-GB"/>
        </w:rPr>
        <w:t>treatment, do not follow the trial plan, have a trial-related injury, or for any other justified reason.</w:t>
      </w:r>
    </w:p>
    <w:p w14:paraId="23EC86D3" w14:textId="0700012B" w:rsidR="004F46A1" w:rsidRPr="00C11A84" w:rsidRDefault="0003110A" w:rsidP="00E6233F">
      <w:pPr>
        <w:pStyle w:val="Lijstalinea"/>
        <w:numPr>
          <w:ilvl w:val="0"/>
          <w:numId w:val="2"/>
        </w:numPr>
        <w:spacing w:after="120"/>
        <w:jc w:val="both"/>
        <w:rPr>
          <w:szCs w:val="24"/>
          <w:lang w:val="en-GB"/>
        </w:rPr>
      </w:pPr>
      <w:r w:rsidRPr="00C11A84">
        <w:rPr>
          <w:color w:val="FF0000"/>
          <w:szCs w:val="24"/>
          <w:lang w:val="en-GB"/>
        </w:rPr>
        <w:t xml:space="preserve">[In case of </w:t>
      </w:r>
      <w:r w:rsidR="004F46A1" w:rsidRPr="00C11A84">
        <w:rPr>
          <w:color w:val="FF0000"/>
          <w:szCs w:val="24"/>
          <w:lang w:val="en-GB"/>
        </w:rPr>
        <w:t xml:space="preserve">mandatory </w:t>
      </w:r>
      <w:r w:rsidRPr="00C11A84">
        <w:rPr>
          <w:color w:val="FF0000"/>
          <w:szCs w:val="24"/>
          <w:lang w:val="en-GB"/>
        </w:rPr>
        <w:t>genetic analyses]</w:t>
      </w:r>
      <w:r w:rsidRPr="00C11A84">
        <w:rPr>
          <w:color w:val="0000FF"/>
          <w:szCs w:val="24"/>
          <w:lang w:val="en-GB"/>
        </w:rPr>
        <w:t xml:space="preserve"> </w:t>
      </w:r>
      <w:r w:rsidRPr="00C11A84">
        <w:rPr>
          <w:szCs w:val="24"/>
          <w:lang w:val="en-GB"/>
        </w:rPr>
        <w:t xml:space="preserve">I </w:t>
      </w:r>
      <w:r w:rsidR="0064154C" w:rsidRPr="00C11A84">
        <w:rPr>
          <w:szCs w:val="24"/>
          <w:lang w:val="en-GB"/>
        </w:rPr>
        <w:t xml:space="preserve">understand </w:t>
      </w:r>
      <w:r w:rsidRPr="00C11A84">
        <w:rPr>
          <w:szCs w:val="24"/>
          <w:lang w:val="en-GB"/>
        </w:rPr>
        <w:t>that genetic analys</w:t>
      </w:r>
      <w:r w:rsidR="002E3D06">
        <w:rPr>
          <w:szCs w:val="24"/>
          <w:lang w:val="en-GB"/>
        </w:rPr>
        <w:t>e</w:t>
      </w:r>
      <w:r w:rsidRPr="00C11A84">
        <w:rPr>
          <w:szCs w:val="24"/>
          <w:lang w:val="en-GB"/>
        </w:rPr>
        <w:t xml:space="preserve">s will be </w:t>
      </w:r>
      <w:r w:rsidR="008C25A1" w:rsidRPr="00C11A84">
        <w:rPr>
          <w:szCs w:val="24"/>
          <w:lang w:val="en-GB"/>
        </w:rPr>
        <w:t>conducted</w:t>
      </w:r>
      <w:r w:rsidRPr="00C11A84">
        <w:rPr>
          <w:szCs w:val="24"/>
          <w:lang w:val="en-GB"/>
        </w:rPr>
        <w:t xml:space="preserve"> on my </w:t>
      </w:r>
      <w:r w:rsidR="008C25A1" w:rsidRPr="00C11A84">
        <w:rPr>
          <w:szCs w:val="24"/>
          <w:lang w:val="en-GB"/>
        </w:rPr>
        <w:t xml:space="preserve">biological </w:t>
      </w:r>
      <w:r w:rsidRPr="00C11A84">
        <w:rPr>
          <w:szCs w:val="24"/>
          <w:lang w:val="en-GB"/>
        </w:rPr>
        <w:t>samples.</w:t>
      </w:r>
      <w:r w:rsidR="007650D8" w:rsidRPr="00C11A84">
        <w:rPr>
          <w:szCs w:val="24"/>
          <w:lang w:val="en-GB"/>
        </w:rPr>
        <w:t xml:space="preserve"> </w:t>
      </w:r>
    </w:p>
    <w:p w14:paraId="4CB767DD" w14:textId="21099C15" w:rsidR="00AB452A" w:rsidRPr="00F54F45" w:rsidRDefault="00AB452A" w:rsidP="00CB34DA">
      <w:pPr>
        <w:pStyle w:val="Lijstalinea"/>
        <w:numPr>
          <w:ilvl w:val="0"/>
          <w:numId w:val="2"/>
        </w:numPr>
        <w:spacing w:after="120"/>
        <w:jc w:val="both"/>
        <w:rPr>
          <w:lang w:val="en-GB"/>
        </w:rPr>
      </w:pPr>
      <w:r w:rsidRPr="00F54F45">
        <w:rPr>
          <w:color w:val="7030A0"/>
          <w:szCs w:val="24"/>
          <w:lang w:val="en-GB"/>
        </w:rPr>
        <w:t>I certify that all the information I have given about my medical history is correct</w:t>
      </w:r>
      <w:r w:rsidR="004705CD" w:rsidRPr="00F54F45">
        <w:rPr>
          <w:color w:val="7030A0"/>
          <w:szCs w:val="24"/>
          <w:lang w:val="en-GB"/>
        </w:rPr>
        <w:t>, to the best of my knowledge</w:t>
      </w:r>
      <w:r w:rsidRPr="00F54F45">
        <w:rPr>
          <w:color w:val="7030A0"/>
          <w:szCs w:val="24"/>
          <w:lang w:val="en-GB"/>
        </w:rPr>
        <w:t xml:space="preserve">. </w:t>
      </w:r>
      <w:r w:rsidR="00F54F45" w:rsidRPr="00F54F45">
        <w:rPr>
          <w:color w:val="7030A0"/>
          <w:szCs w:val="24"/>
          <w:lang w:val="en-GB"/>
        </w:rPr>
        <w:t>I understand that it may be harmful to me if I do not inform the investigator of possible reasons why I could not participate in the study.</w:t>
      </w:r>
    </w:p>
    <w:p w14:paraId="35C91614" w14:textId="237D31BB" w:rsidR="000E4296" w:rsidRDefault="00640F60" w:rsidP="00C11A84">
      <w:pPr>
        <w:pStyle w:val="Tekstopmerking"/>
        <w:spacing w:before="240" w:after="120"/>
        <w:jc w:val="both"/>
        <w:rPr>
          <w:caps/>
          <w:sz w:val="24"/>
          <w:szCs w:val="24"/>
          <w:lang w:val="en-US"/>
        </w:rPr>
      </w:pPr>
      <w:r w:rsidRPr="00C11A84">
        <w:rPr>
          <w:caps/>
          <w:color w:val="FF0000"/>
          <w:sz w:val="24"/>
          <w:szCs w:val="24"/>
          <w:lang w:val="en-US"/>
        </w:rPr>
        <w:t>[</w:t>
      </w:r>
      <w:r w:rsidRPr="00C11A84">
        <w:rPr>
          <w:color w:val="FF0000"/>
          <w:sz w:val="24"/>
          <w:szCs w:val="24"/>
          <w:lang w:val="en-GB"/>
        </w:rPr>
        <w:t>If applicable</w:t>
      </w:r>
      <w:r w:rsidRPr="00C11A84">
        <w:rPr>
          <w:caps/>
          <w:color w:val="FF0000"/>
          <w:sz w:val="24"/>
          <w:szCs w:val="24"/>
          <w:lang w:val="en-US"/>
        </w:rPr>
        <w:t xml:space="preserve">:] </w:t>
      </w:r>
      <w:r w:rsidR="0003110A" w:rsidRPr="00C11A84">
        <w:rPr>
          <w:caps/>
          <w:sz w:val="24"/>
          <w:szCs w:val="24"/>
          <w:lang w:val="en-US"/>
        </w:rPr>
        <w:t>Optional consents which are no prerequisite for your participation in this trial.</w:t>
      </w:r>
    </w:p>
    <w:p w14:paraId="281DDC62" w14:textId="1A213EC7" w:rsidR="002A0B7B" w:rsidRPr="00EB7367" w:rsidRDefault="00EC6984" w:rsidP="00C11A84">
      <w:pPr>
        <w:pStyle w:val="Tekstopmerking"/>
        <w:spacing w:before="240" w:after="120"/>
        <w:jc w:val="both"/>
        <w:rPr>
          <w:b/>
          <w:bCs/>
          <w:caps/>
          <w:sz w:val="24"/>
          <w:szCs w:val="24"/>
          <w:u w:val="single"/>
          <w:lang w:val="en-US"/>
        </w:rPr>
      </w:pPr>
      <w:r w:rsidRPr="00EB7367">
        <w:rPr>
          <w:b/>
          <w:bCs/>
          <w:caps/>
          <w:sz w:val="24"/>
          <w:szCs w:val="24"/>
          <w:u w:val="single"/>
          <w:lang w:val="en-US"/>
        </w:rPr>
        <w:t xml:space="preserve">Compensation </w:t>
      </w:r>
      <w:r w:rsidR="00D3654C">
        <w:rPr>
          <w:b/>
          <w:bCs/>
          <w:caps/>
          <w:sz w:val="24"/>
          <w:szCs w:val="24"/>
          <w:u w:val="single"/>
          <w:lang w:val="en-US"/>
        </w:rPr>
        <w:t>THROUGH</w:t>
      </w:r>
      <w:r w:rsidRPr="00EB7367">
        <w:rPr>
          <w:b/>
          <w:bCs/>
          <w:caps/>
          <w:sz w:val="24"/>
          <w:szCs w:val="24"/>
          <w:u w:val="single"/>
          <w:lang w:val="en-US"/>
        </w:rPr>
        <w:t xml:space="preserve"> an external </w:t>
      </w:r>
      <w:r w:rsidR="00EB7367">
        <w:rPr>
          <w:b/>
          <w:bCs/>
          <w:caps/>
          <w:sz w:val="24"/>
          <w:szCs w:val="24"/>
          <w:u w:val="single"/>
          <w:lang w:val="en-US"/>
        </w:rPr>
        <w:t>VENDOR</w:t>
      </w:r>
    </w:p>
    <w:p w14:paraId="23D7FA4A" w14:textId="3B5828DC" w:rsidR="00EB7367" w:rsidRPr="00D3654C" w:rsidRDefault="00EB7367" w:rsidP="00EB7367">
      <w:pPr>
        <w:pStyle w:val="Lijstalinea"/>
        <w:numPr>
          <w:ilvl w:val="0"/>
          <w:numId w:val="7"/>
        </w:numPr>
        <w:spacing w:after="120"/>
        <w:jc w:val="both"/>
        <w:rPr>
          <w:szCs w:val="24"/>
          <w:lang w:val="en-GB"/>
        </w:rPr>
      </w:pPr>
      <w:r w:rsidRPr="00D3654C">
        <w:rPr>
          <w:color w:val="FF0000"/>
          <w:szCs w:val="24"/>
          <w:lang w:val="en-GB"/>
        </w:rPr>
        <w:t xml:space="preserve">[If compensation can be arranged through an external vendor for which personal data are collected] </w:t>
      </w:r>
      <w:r w:rsidRPr="00EB7367">
        <w:rPr>
          <w:szCs w:val="24"/>
          <w:lang w:val="en-GB"/>
        </w:rPr>
        <w:t xml:space="preserve">As mentioned in Chapter I, § </w:t>
      </w:r>
      <w:r w:rsidR="00D3654C">
        <w:rPr>
          <w:szCs w:val="24"/>
          <w:lang w:val="en-GB"/>
        </w:rPr>
        <w:fldChar w:fldCharType="begin"/>
      </w:r>
      <w:r w:rsidR="00D3654C">
        <w:rPr>
          <w:szCs w:val="24"/>
          <w:lang w:val="en-GB"/>
        </w:rPr>
        <w:instrText xml:space="preserve"> REF _Ref181200523 \r \h </w:instrText>
      </w:r>
      <w:r w:rsidR="00D3654C">
        <w:rPr>
          <w:szCs w:val="24"/>
          <w:lang w:val="en-GB"/>
        </w:rPr>
      </w:r>
      <w:r w:rsidR="00D3654C">
        <w:rPr>
          <w:szCs w:val="24"/>
          <w:lang w:val="en-GB"/>
        </w:rPr>
        <w:fldChar w:fldCharType="separate"/>
      </w:r>
      <w:r w:rsidR="00D74663">
        <w:rPr>
          <w:szCs w:val="24"/>
          <w:lang w:val="en-GB"/>
        </w:rPr>
        <w:t>11.2</w:t>
      </w:r>
      <w:r w:rsidR="00D3654C">
        <w:rPr>
          <w:szCs w:val="24"/>
          <w:lang w:val="en-GB"/>
        </w:rPr>
        <w:fldChar w:fldCharType="end"/>
      </w:r>
      <w:r w:rsidRPr="00EB7367">
        <w:rPr>
          <w:szCs w:val="24"/>
          <w:lang w:val="en-GB"/>
        </w:rPr>
        <w:t xml:space="preserve">, you can receive your compensation through </w:t>
      </w:r>
      <w:r w:rsidRPr="00D3654C">
        <w:rPr>
          <w:color w:val="0000FF"/>
          <w:szCs w:val="24"/>
          <w:lang w:val="en-GB"/>
        </w:rPr>
        <w:t xml:space="preserve">[form of compensation through external vendor, e.g. payment card] </w:t>
      </w:r>
      <w:r w:rsidRPr="00EB7367">
        <w:rPr>
          <w:szCs w:val="24"/>
          <w:lang w:val="en-GB"/>
        </w:rPr>
        <w:t xml:space="preserve">and an external vendor, called </w:t>
      </w:r>
      <w:r w:rsidRPr="00D3654C">
        <w:rPr>
          <w:color w:val="0000FF"/>
          <w:szCs w:val="24"/>
          <w:lang w:val="en-GB"/>
        </w:rPr>
        <w:t>[external vendor]</w:t>
      </w:r>
      <w:r w:rsidRPr="00D3654C">
        <w:rPr>
          <w:color w:val="000000" w:themeColor="text1"/>
          <w:szCs w:val="24"/>
          <w:lang w:val="en-GB"/>
        </w:rPr>
        <w:t xml:space="preserve">, </w:t>
      </w:r>
      <w:r w:rsidRPr="00EB7367">
        <w:rPr>
          <w:szCs w:val="24"/>
          <w:lang w:val="en-GB"/>
        </w:rPr>
        <w:t>will have to process some of your personal data. If you do not agree to share your personal data and/or receive your compensation through this form of compensation, the sponsor will compensate the trial site. The trial site will</w:t>
      </w:r>
      <w:r w:rsidR="00D3654C">
        <w:rPr>
          <w:szCs w:val="24"/>
          <w:lang w:val="en-GB"/>
        </w:rPr>
        <w:t>,</w:t>
      </w:r>
      <w:r w:rsidRPr="00EB7367">
        <w:rPr>
          <w:szCs w:val="24"/>
          <w:lang w:val="en-GB"/>
        </w:rPr>
        <w:t xml:space="preserve"> in turn, compensate you at the same rates as mentioned above through </w:t>
      </w:r>
      <w:r w:rsidRPr="00D3654C">
        <w:rPr>
          <w:color w:val="0000FF"/>
          <w:szCs w:val="24"/>
          <w:lang w:val="en-GB"/>
        </w:rPr>
        <w:t>[form of compensation through the study centre, e.g. bank transfer/voucher].</w:t>
      </w:r>
    </w:p>
    <w:p w14:paraId="7E3E998F" w14:textId="344FD4B0" w:rsidR="00D3654C" w:rsidRDefault="00D3654C" w:rsidP="00D3654C">
      <w:pPr>
        <w:pStyle w:val="Lijstalinea"/>
        <w:spacing w:after="120"/>
        <w:ind w:left="360"/>
        <w:jc w:val="both"/>
        <w:rPr>
          <w:szCs w:val="24"/>
          <w:lang w:val="en-GB"/>
        </w:rPr>
      </w:pPr>
      <w:r w:rsidRPr="00D3654C">
        <w:rPr>
          <w:szCs w:val="24"/>
          <w:lang w:val="en-GB"/>
        </w:rPr>
        <w:t xml:space="preserve">Do you agree to your personal data being shared with an external vendor </w:t>
      </w:r>
      <w:r w:rsidRPr="00D3654C">
        <w:rPr>
          <w:color w:val="0000FF"/>
          <w:szCs w:val="24"/>
          <w:lang w:val="en-GB"/>
        </w:rPr>
        <w:t>[external vendor]</w:t>
      </w:r>
      <w:r w:rsidRPr="00D3654C">
        <w:rPr>
          <w:szCs w:val="24"/>
          <w:lang w:val="en-GB"/>
        </w:rPr>
        <w:t xml:space="preserve"> for payment of your compensation via </w:t>
      </w:r>
      <w:r w:rsidRPr="00D3654C">
        <w:rPr>
          <w:color w:val="0000FF"/>
          <w:szCs w:val="24"/>
          <w:lang w:val="en-GB"/>
        </w:rPr>
        <w:t>[compensation form, e.g. payment card]</w:t>
      </w:r>
      <w:r w:rsidRPr="00D3654C">
        <w:rPr>
          <w:szCs w:val="24"/>
          <w:lang w:val="en-GB"/>
        </w:rPr>
        <w:t>?</w:t>
      </w:r>
    </w:p>
    <w:p w14:paraId="1BFB8519" w14:textId="34AEBC15" w:rsidR="00EB7367" w:rsidRPr="00EB7367" w:rsidRDefault="00EB7367" w:rsidP="00EB7367">
      <w:pPr>
        <w:pStyle w:val="Lijstalinea"/>
        <w:spacing w:after="120"/>
        <w:ind w:left="360"/>
        <w:jc w:val="both"/>
        <w:rPr>
          <w:lang w:val="en-GB"/>
        </w:rPr>
      </w:pPr>
      <w:r w:rsidRPr="00EB7367">
        <w:rPr>
          <w:b/>
          <w:lang w:val="en-GB"/>
        </w:rPr>
        <w:t>(Tick as appropriate</w:t>
      </w:r>
      <w:r w:rsidR="00C319C6">
        <w:rPr>
          <w:b/>
          <w:lang w:val="en-GB"/>
        </w:rPr>
        <w:t>)</w:t>
      </w:r>
    </w:p>
    <w:tbl>
      <w:tblPr>
        <w:tblStyle w:val="Tabelraster"/>
        <w:tblW w:w="0" w:type="auto"/>
        <w:tblInd w:w="360" w:type="dxa"/>
        <w:tblLook w:val="04A0" w:firstRow="1" w:lastRow="0" w:firstColumn="1" w:lastColumn="0" w:noHBand="0" w:noVBand="1"/>
      </w:tblPr>
      <w:tblGrid>
        <w:gridCol w:w="4350"/>
        <w:gridCol w:w="4350"/>
      </w:tblGrid>
      <w:tr w:rsidR="00EB7367" w:rsidRPr="00C11A84" w14:paraId="38A75D33" w14:textId="77777777" w:rsidTr="00FE43DE">
        <w:tc>
          <w:tcPr>
            <w:tcW w:w="4530" w:type="dxa"/>
          </w:tcPr>
          <w:p w14:paraId="1B2DC0CA" w14:textId="77777777" w:rsidR="00EB7367" w:rsidRPr="00C11A84" w:rsidRDefault="00737BFA" w:rsidP="00FE43DE">
            <w:pPr>
              <w:spacing w:after="120"/>
              <w:ind w:left="360"/>
              <w:jc w:val="both"/>
              <w:rPr>
                <w:lang w:val="en-GB"/>
              </w:rPr>
            </w:pPr>
            <w:sdt>
              <w:sdtPr>
                <w:rPr>
                  <w:rFonts w:eastAsia="MS Gothic"/>
                  <w:b/>
                  <w:lang w:val="en-GB"/>
                </w:rPr>
                <w:id w:val="-1419698735"/>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agree </w:t>
            </w:r>
          </w:p>
        </w:tc>
        <w:tc>
          <w:tcPr>
            <w:tcW w:w="4530" w:type="dxa"/>
          </w:tcPr>
          <w:p w14:paraId="4549BB68" w14:textId="77777777" w:rsidR="00EB7367" w:rsidRPr="00C11A84" w:rsidRDefault="00737BFA" w:rsidP="00FE43DE">
            <w:pPr>
              <w:spacing w:after="120"/>
              <w:ind w:left="360"/>
              <w:jc w:val="both"/>
              <w:rPr>
                <w:lang w:val="en-GB"/>
              </w:rPr>
            </w:pPr>
            <w:sdt>
              <w:sdtPr>
                <w:rPr>
                  <w:rFonts w:eastAsia="MS Gothic"/>
                  <w:b/>
                  <w:lang w:val="en-GB"/>
                </w:rPr>
                <w:id w:val="564449882"/>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do not agree </w:t>
            </w:r>
          </w:p>
        </w:tc>
      </w:tr>
    </w:tbl>
    <w:p w14:paraId="27865B0A" w14:textId="77777777" w:rsidR="00A12CBE" w:rsidRDefault="00A12CBE" w:rsidP="00A12CBE">
      <w:pPr>
        <w:spacing w:after="120"/>
        <w:jc w:val="both"/>
        <w:rPr>
          <w:szCs w:val="24"/>
          <w:lang w:val="en-GB"/>
        </w:rPr>
      </w:pPr>
    </w:p>
    <w:p w14:paraId="1B7A6BFC" w14:textId="19C6F2C3" w:rsidR="00A12CBE" w:rsidRPr="00A12CBE" w:rsidRDefault="00BD0E50" w:rsidP="00A12CBE">
      <w:pPr>
        <w:spacing w:after="120"/>
        <w:jc w:val="both"/>
        <w:rPr>
          <w:b/>
          <w:bCs/>
          <w:szCs w:val="24"/>
          <w:u w:val="single"/>
          <w:lang w:val="en-GB"/>
        </w:rPr>
      </w:pPr>
      <w:r>
        <w:rPr>
          <w:b/>
          <w:bCs/>
          <w:szCs w:val="24"/>
          <w:u w:val="single"/>
          <w:lang w:val="en-GB"/>
        </w:rPr>
        <w:t>DATA OBTAINED FROM THIS TRIAL</w:t>
      </w:r>
    </w:p>
    <w:p w14:paraId="3F4DB204" w14:textId="4B32FAEE" w:rsidR="007861BD" w:rsidRPr="00BD0E50" w:rsidRDefault="00A12CBE" w:rsidP="00BD0E50">
      <w:pPr>
        <w:pStyle w:val="Lijstalinea"/>
        <w:numPr>
          <w:ilvl w:val="0"/>
          <w:numId w:val="7"/>
        </w:numPr>
        <w:spacing w:after="120"/>
        <w:jc w:val="both"/>
        <w:rPr>
          <w:szCs w:val="24"/>
          <w:lang w:val="en-GB"/>
        </w:rPr>
      </w:pPr>
      <w:r w:rsidRPr="001C7144">
        <w:rPr>
          <w:color w:val="FF0000"/>
          <w:szCs w:val="24"/>
          <w:lang w:val="en-GB"/>
        </w:rPr>
        <w:t xml:space="preserve">[If applicable and if ‘consent’ was chosen as the legal base for data processing] </w:t>
      </w:r>
      <w:r w:rsidR="00BD0E50" w:rsidRPr="001C7144">
        <w:rPr>
          <w:szCs w:val="24"/>
          <w:lang w:val="en-GB"/>
        </w:rPr>
        <w:t>As</w:t>
      </w:r>
      <w:r w:rsidR="00BD0E50" w:rsidRPr="00C11A84">
        <w:rPr>
          <w:szCs w:val="24"/>
          <w:lang w:val="en-GB"/>
        </w:rPr>
        <w:t xml:space="preserve"> specified in </w:t>
      </w:r>
      <w:r w:rsidR="00BD0E50">
        <w:rPr>
          <w:szCs w:val="24"/>
          <w:lang w:val="en-GB"/>
        </w:rPr>
        <w:t>Chapter </w:t>
      </w:r>
      <w:r w:rsidR="00BD0E50" w:rsidRPr="00C11A84">
        <w:rPr>
          <w:szCs w:val="24"/>
          <w:lang w:val="en-GB"/>
        </w:rPr>
        <w:t xml:space="preserve">I, </w:t>
      </w:r>
      <w:r w:rsidR="00BD0E50">
        <w:rPr>
          <w:szCs w:val="24"/>
          <w:lang w:val="en-GB"/>
        </w:rPr>
        <w:t>§ </w:t>
      </w:r>
      <w:r w:rsidR="001C7144">
        <w:rPr>
          <w:szCs w:val="24"/>
          <w:lang w:val="en-GB"/>
        </w:rPr>
        <w:fldChar w:fldCharType="begin"/>
      </w:r>
      <w:r w:rsidR="001C7144">
        <w:rPr>
          <w:szCs w:val="24"/>
          <w:lang w:val="en-GB"/>
        </w:rPr>
        <w:instrText xml:space="preserve"> REF _Ref12364690 \r \h </w:instrText>
      </w:r>
      <w:r w:rsidR="001C7144">
        <w:rPr>
          <w:szCs w:val="24"/>
          <w:lang w:val="en-GB"/>
        </w:rPr>
      </w:r>
      <w:r w:rsidR="001C7144">
        <w:rPr>
          <w:szCs w:val="24"/>
          <w:lang w:val="en-GB"/>
        </w:rPr>
        <w:fldChar w:fldCharType="separate"/>
      </w:r>
      <w:r w:rsidR="00D74663">
        <w:rPr>
          <w:szCs w:val="24"/>
          <w:lang w:val="en-GB"/>
        </w:rPr>
        <w:t>12.8</w:t>
      </w:r>
      <w:r w:rsidR="001C7144">
        <w:rPr>
          <w:szCs w:val="24"/>
          <w:lang w:val="en-GB"/>
        </w:rPr>
        <w:fldChar w:fldCharType="end"/>
      </w:r>
      <w:r w:rsidR="00BD0E50" w:rsidRPr="00C11A84">
        <w:rPr>
          <w:szCs w:val="24"/>
          <w:lang w:val="en-GB"/>
        </w:rPr>
        <w:t xml:space="preserve">, the sponsor would like to be able to use your </w:t>
      </w:r>
      <w:r w:rsidR="00BD0E50" w:rsidRPr="001C7144">
        <w:rPr>
          <w:szCs w:val="24"/>
          <w:lang w:val="en-GB"/>
        </w:rPr>
        <w:t xml:space="preserve">data obtained from this trial </w:t>
      </w:r>
      <w:r w:rsidR="001C7144" w:rsidRPr="001C7144">
        <w:rPr>
          <w:szCs w:val="24"/>
          <w:lang w:val="en-GB"/>
        </w:rPr>
        <w:t>for</w:t>
      </w:r>
      <w:r w:rsidR="00BD0E50" w:rsidRPr="001C7144">
        <w:rPr>
          <w:szCs w:val="24"/>
          <w:lang w:val="en-GB"/>
        </w:rPr>
        <w:t xml:space="preserve"> other research and development activities </w:t>
      </w:r>
      <w:r w:rsidR="00BD0E50" w:rsidRPr="00C11A84">
        <w:rPr>
          <w:szCs w:val="24"/>
          <w:lang w:val="en-GB"/>
        </w:rPr>
        <w:t>(and the associated scientific publications) on the condition that such research purposes have been approved by a Belgian recognized Ethics Committee.</w:t>
      </w:r>
    </w:p>
    <w:p w14:paraId="64EB3C27" w14:textId="77777777" w:rsidR="0071539F" w:rsidRPr="00C11A84" w:rsidRDefault="007861BD" w:rsidP="00C11A84">
      <w:pPr>
        <w:spacing w:after="120"/>
        <w:ind w:left="360"/>
        <w:jc w:val="both"/>
        <w:rPr>
          <w:b/>
          <w:lang w:val="en-GB"/>
        </w:rPr>
      </w:pPr>
      <w:r w:rsidRPr="00C11A84">
        <w:rPr>
          <w:lang w:val="en-GB"/>
        </w:rPr>
        <w:t xml:space="preserve">Do you agree with </w:t>
      </w:r>
      <w:r w:rsidR="00064470" w:rsidRPr="00C11A84">
        <w:rPr>
          <w:lang w:val="en-GB"/>
        </w:rPr>
        <w:t>the use of your data</w:t>
      </w:r>
      <w:r w:rsidRPr="00C11A84">
        <w:rPr>
          <w:lang w:val="en-GB"/>
        </w:rPr>
        <w:t xml:space="preserve"> </w:t>
      </w:r>
      <w:r w:rsidR="00064470" w:rsidRPr="00C11A84">
        <w:rPr>
          <w:lang w:val="en-GB"/>
        </w:rPr>
        <w:t xml:space="preserve">obtained in this trial </w:t>
      </w:r>
      <w:r w:rsidRPr="00C11A84">
        <w:rPr>
          <w:lang w:val="en-GB"/>
        </w:rPr>
        <w:t xml:space="preserve">for other </w:t>
      </w:r>
      <w:r w:rsidR="00B36B02" w:rsidRPr="00C11A84">
        <w:rPr>
          <w:lang w:val="en-GB"/>
        </w:rPr>
        <w:t xml:space="preserve">research </w:t>
      </w:r>
      <w:r w:rsidRPr="00C11A84">
        <w:rPr>
          <w:lang w:val="en-GB"/>
        </w:rPr>
        <w:t>purposes?</w:t>
      </w:r>
      <w:r w:rsidRPr="00C11A84">
        <w:rPr>
          <w:b/>
          <w:lang w:val="en-GB"/>
        </w:rPr>
        <w:t xml:space="preserve"> </w:t>
      </w:r>
    </w:p>
    <w:p w14:paraId="7D3A0EC9" w14:textId="0BE1E263" w:rsidR="007861BD" w:rsidRPr="00C11A84" w:rsidRDefault="007861BD"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r w:rsidR="00C319C6">
        <w:rPr>
          <w:b/>
          <w:lang w:val="en-GB"/>
        </w:rPr>
        <w:t>)</w:t>
      </w:r>
    </w:p>
    <w:tbl>
      <w:tblPr>
        <w:tblStyle w:val="Tabelraster"/>
        <w:tblW w:w="0" w:type="auto"/>
        <w:tblInd w:w="360" w:type="dxa"/>
        <w:tblLook w:val="04A0" w:firstRow="1" w:lastRow="0" w:firstColumn="1" w:lastColumn="0" w:noHBand="0" w:noVBand="1"/>
      </w:tblPr>
      <w:tblGrid>
        <w:gridCol w:w="4350"/>
        <w:gridCol w:w="4350"/>
      </w:tblGrid>
      <w:tr w:rsidR="007861BD" w:rsidRPr="00C11A84" w14:paraId="41B26119" w14:textId="77777777" w:rsidTr="007861BD">
        <w:tc>
          <w:tcPr>
            <w:tcW w:w="4530" w:type="dxa"/>
          </w:tcPr>
          <w:p w14:paraId="4B565C10" w14:textId="364CEC71" w:rsidR="007861BD" w:rsidRPr="00C11A84" w:rsidRDefault="00737BFA" w:rsidP="00C11A84">
            <w:pPr>
              <w:spacing w:after="120"/>
              <w:ind w:left="360"/>
              <w:jc w:val="both"/>
              <w:rPr>
                <w:lang w:val="en-GB"/>
              </w:rPr>
            </w:pPr>
            <w:sdt>
              <w:sdtPr>
                <w:rPr>
                  <w:rFonts w:eastAsia="MS Gothic"/>
                  <w:b/>
                  <w:lang w:val="en-GB"/>
                </w:rPr>
                <w:id w:val="2093347208"/>
                <w14:checkbox>
                  <w14:checked w14:val="0"/>
                  <w14:checkedState w14:val="2612" w14:font="MS Gothic"/>
                  <w14:uncheckedState w14:val="2610" w14:font="MS Gothic"/>
                </w14:checkbox>
              </w:sdtPr>
              <w:sdtEndPr/>
              <w:sdtContent>
                <w:r w:rsidR="00640F60" w:rsidRPr="00C11A84">
                  <w:rPr>
                    <w:rFonts w:ascii="Segoe UI Symbol" w:eastAsia="MS Gothic" w:hAnsi="Segoe UI Symbol" w:cs="Segoe UI Symbol"/>
                    <w:b/>
                    <w:lang w:val="en-GB"/>
                  </w:rPr>
                  <w:t>☐</w:t>
                </w:r>
              </w:sdtContent>
            </w:sdt>
            <w:r w:rsidR="007861BD" w:rsidRPr="00C11A84">
              <w:rPr>
                <w:b/>
                <w:lang w:val="en-GB"/>
              </w:rPr>
              <w:t xml:space="preserve"> I agree </w:t>
            </w:r>
          </w:p>
        </w:tc>
        <w:tc>
          <w:tcPr>
            <w:tcW w:w="4530" w:type="dxa"/>
          </w:tcPr>
          <w:p w14:paraId="4B16B88A" w14:textId="7039C879" w:rsidR="007861BD" w:rsidRPr="00C11A84" w:rsidRDefault="00737BFA" w:rsidP="00C11A84">
            <w:pPr>
              <w:spacing w:after="120"/>
              <w:ind w:left="360"/>
              <w:jc w:val="both"/>
              <w:rPr>
                <w:lang w:val="en-GB"/>
              </w:rPr>
            </w:pPr>
            <w:sdt>
              <w:sdtPr>
                <w:rPr>
                  <w:rFonts w:eastAsia="MS Gothic"/>
                  <w:b/>
                  <w:lang w:val="en-GB"/>
                </w:rPr>
                <w:id w:val="1999763272"/>
                <w14:checkbox>
                  <w14:checked w14:val="0"/>
                  <w14:checkedState w14:val="2612" w14:font="MS Gothic"/>
                  <w14:uncheckedState w14:val="2610" w14:font="MS Gothic"/>
                </w14:checkbox>
              </w:sdtPr>
              <w:sdtEndPr/>
              <w:sdtContent>
                <w:r w:rsidR="007861BD" w:rsidRPr="00C11A84">
                  <w:rPr>
                    <w:rFonts w:ascii="Segoe UI Symbol" w:eastAsia="MS Gothic" w:hAnsi="Segoe UI Symbol" w:cs="Segoe UI Symbol"/>
                    <w:b/>
                    <w:lang w:val="en-GB"/>
                  </w:rPr>
                  <w:t>☐</w:t>
                </w:r>
              </w:sdtContent>
            </w:sdt>
            <w:r w:rsidR="007861BD" w:rsidRPr="00C11A84">
              <w:rPr>
                <w:b/>
                <w:lang w:val="en-GB"/>
              </w:rPr>
              <w:t xml:space="preserve"> I do not agree </w:t>
            </w:r>
          </w:p>
        </w:tc>
      </w:tr>
    </w:tbl>
    <w:p w14:paraId="6C97622A" w14:textId="77777777" w:rsidR="007861BD" w:rsidRDefault="007861BD" w:rsidP="00BD0E50">
      <w:pPr>
        <w:spacing w:after="120"/>
        <w:jc w:val="both"/>
        <w:rPr>
          <w:lang w:val="en-GB"/>
        </w:rPr>
      </w:pPr>
    </w:p>
    <w:p w14:paraId="689FF637" w14:textId="77777777" w:rsidR="00BD0E50" w:rsidRDefault="00BD0E50" w:rsidP="00BD0E50">
      <w:pPr>
        <w:spacing w:after="120"/>
        <w:jc w:val="both"/>
        <w:rPr>
          <w:lang w:val="en-GB"/>
        </w:rPr>
      </w:pPr>
    </w:p>
    <w:p w14:paraId="094F5BD3" w14:textId="0A22E502" w:rsidR="00BD0E50" w:rsidRPr="00BD0E50" w:rsidRDefault="00BD0E50" w:rsidP="00BD0E50">
      <w:pPr>
        <w:spacing w:after="120"/>
        <w:jc w:val="both"/>
        <w:rPr>
          <w:b/>
          <w:bCs/>
          <w:u w:val="single"/>
          <w:lang w:val="en-GB"/>
        </w:rPr>
      </w:pPr>
      <w:r>
        <w:rPr>
          <w:b/>
          <w:bCs/>
          <w:u w:val="single"/>
          <w:lang w:val="en-GB"/>
        </w:rPr>
        <w:t xml:space="preserve">BIOLOGICAL SAMPLES WITHIN </w:t>
      </w:r>
      <w:r w:rsidR="00524D9F">
        <w:rPr>
          <w:b/>
          <w:bCs/>
          <w:u w:val="single"/>
          <w:lang w:val="en-GB"/>
        </w:rPr>
        <w:t>THE CONTEXT OF TH</w:t>
      </w:r>
      <w:r w:rsidR="005F767F">
        <w:rPr>
          <w:b/>
          <w:bCs/>
          <w:u w:val="single"/>
          <w:lang w:val="en-GB"/>
        </w:rPr>
        <w:t>E TRIAL</w:t>
      </w:r>
    </w:p>
    <w:p w14:paraId="70B586FB" w14:textId="77777777" w:rsidR="00374D13" w:rsidRPr="00C11A84" w:rsidRDefault="00374D13" w:rsidP="00E6233F">
      <w:pPr>
        <w:pStyle w:val="Lijstalinea"/>
        <w:numPr>
          <w:ilvl w:val="0"/>
          <w:numId w:val="7"/>
        </w:numPr>
        <w:spacing w:after="120"/>
        <w:jc w:val="both"/>
        <w:rPr>
          <w:szCs w:val="24"/>
          <w:lang w:val="en-GB"/>
        </w:rPr>
      </w:pPr>
      <w:r w:rsidRPr="00C11A84">
        <w:rPr>
          <w:color w:val="FF0000"/>
          <w:szCs w:val="24"/>
          <w:lang w:val="en-GB"/>
        </w:rPr>
        <w:t xml:space="preserve">[If there are </w:t>
      </w:r>
      <w:r w:rsidRPr="00C11A84">
        <w:rPr>
          <w:color w:val="FF0000"/>
          <w:szCs w:val="24"/>
          <w:u w:val="single"/>
          <w:lang w:val="en-GB"/>
        </w:rPr>
        <w:t>optional</w:t>
      </w:r>
      <w:r w:rsidRPr="00C11A84">
        <w:rPr>
          <w:color w:val="FF0000"/>
          <w:szCs w:val="24"/>
          <w:lang w:val="en-GB"/>
        </w:rPr>
        <w:t xml:space="preserve"> genetic analyses foreseen in the current trial protocol] </w:t>
      </w:r>
    </w:p>
    <w:p w14:paraId="7F0848D6" w14:textId="6189E96C" w:rsidR="00374D13" w:rsidRPr="00C11A84" w:rsidRDefault="00374D13" w:rsidP="00C11A84">
      <w:pPr>
        <w:spacing w:after="120"/>
        <w:ind w:left="360"/>
        <w:jc w:val="both"/>
        <w:rPr>
          <w:bCs/>
          <w:iCs/>
          <w:lang w:val="en-GB"/>
        </w:rPr>
      </w:pPr>
      <w:r w:rsidRPr="00C11A84">
        <w:rPr>
          <w:lang w:val="en-GB"/>
        </w:rPr>
        <w:t xml:space="preserve">As specified in </w:t>
      </w:r>
      <w:r w:rsidR="00685EFF">
        <w:rPr>
          <w:lang w:val="en-GB"/>
        </w:rPr>
        <w:t>Chapter </w:t>
      </w:r>
      <w:r w:rsidRPr="00C11A84">
        <w:rPr>
          <w:lang w:val="en-GB"/>
        </w:rPr>
        <w:t xml:space="preserve">I, </w:t>
      </w:r>
      <w:r w:rsidR="00685EFF">
        <w:rPr>
          <w:lang w:val="en-GB"/>
        </w:rPr>
        <w:t>§ </w:t>
      </w:r>
      <w:r w:rsidR="00524D9F">
        <w:rPr>
          <w:lang w:val="en-GB"/>
        </w:rPr>
        <w:fldChar w:fldCharType="begin"/>
      </w:r>
      <w:r w:rsidR="00524D9F">
        <w:rPr>
          <w:lang w:val="en-GB"/>
        </w:rPr>
        <w:instrText xml:space="preserve"> REF _Ref12364428 \r \h </w:instrText>
      </w:r>
      <w:r w:rsidR="00524D9F">
        <w:rPr>
          <w:lang w:val="en-GB"/>
        </w:rPr>
      </w:r>
      <w:r w:rsidR="00524D9F">
        <w:rPr>
          <w:lang w:val="en-GB"/>
        </w:rPr>
        <w:fldChar w:fldCharType="separate"/>
      </w:r>
      <w:r w:rsidR="00D74663">
        <w:rPr>
          <w:lang w:val="en-GB"/>
        </w:rPr>
        <w:t>13.2</w:t>
      </w:r>
      <w:r w:rsidR="00524D9F">
        <w:rPr>
          <w:lang w:val="en-GB"/>
        </w:rPr>
        <w:fldChar w:fldCharType="end"/>
      </w:r>
      <w:r w:rsidRPr="00C11A84">
        <w:rPr>
          <w:iCs/>
          <w:lang w:val="en-GB"/>
        </w:rPr>
        <w:t>,</w:t>
      </w:r>
      <w:r w:rsidR="002B73ED" w:rsidRPr="00C11A84">
        <w:rPr>
          <w:iCs/>
          <w:lang w:val="en-GB"/>
        </w:rPr>
        <w:t xml:space="preserve"> </w:t>
      </w:r>
      <w:r w:rsidR="00524D9F">
        <w:rPr>
          <w:bCs/>
          <w:iCs/>
          <w:lang w:val="en-GB"/>
        </w:rPr>
        <w:t>the sponsor would like to</w:t>
      </w:r>
      <w:r w:rsidRPr="00C11A84">
        <w:rPr>
          <w:bCs/>
          <w:iCs/>
          <w:lang w:val="en-GB"/>
        </w:rPr>
        <w:t xml:space="preserve"> conduct </w:t>
      </w:r>
      <w:r w:rsidRPr="00524D9F">
        <w:rPr>
          <w:bCs/>
          <w:iCs/>
          <w:u w:val="single"/>
          <w:lang w:val="en-GB"/>
        </w:rPr>
        <w:t>genetic analys</w:t>
      </w:r>
      <w:r w:rsidR="00524D9F" w:rsidRPr="00524D9F">
        <w:rPr>
          <w:bCs/>
          <w:iCs/>
          <w:u w:val="single"/>
          <w:lang w:val="en-GB"/>
        </w:rPr>
        <w:t>e</w:t>
      </w:r>
      <w:r w:rsidRPr="00524D9F">
        <w:rPr>
          <w:bCs/>
          <w:iCs/>
          <w:u w:val="single"/>
          <w:lang w:val="en-GB"/>
        </w:rPr>
        <w:t>s</w:t>
      </w:r>
      <w:r w:rsidRPr="00C11A84">
        <w:rPr>
          <w:bCs/>
          <w:iCs/>
          <w:lang w:val="en-GB"/>
        </w:rPr>
        <w:t xml:space="preserve"> on your biological samples</w:t>
      </w:r>
      <w:r w:rsidR="00524D9F">
        <w:rPr>
          <w:lang w:val="en-GB"/>
        </w:rPr>
        <w:t xml:space="preserve"> </w:t>
      </w:r>
      <w:r w:rsidR="00524D9F" w:rsidRPr="00524D9F">
        <w:rPr>
          <w:u w:val="single"/>
          <w:lang w:val="en-GB"/>
        </w:rPr>
        <w:t>within the context of the trial</w:t>
      </w:r>
      <w:r w:rsidR="00524D9F">
        <w:rPr>
          <w:lang w:val="en-GB"/>
        </w:rPr>
        <w:t xml:space="preserve"> </w:t>
      </w:r>
      <w:r w:rsidR="00EA03D7">
        <w:rPr>
          <w:lang w:val="en-GB"/>
        </w:rPr>
        <w:t>that you will participate in.</w:t>
      </w:r>
    </w:p>
    <w:p w14:paraId="7BDF2B1B" w14:textId="6244970F" w:rsidR="00374D13" w:rsidRPr="00C11A84" w:rsidRDefault="00374D13" w:rsidP="00C11A84">
      <w:pPr>
        <w:pStyle w:val="Tekstopmerking"/>
        <w:spacing w:after="120"/>
        <w:ind w:left="360"/>
        <w:jc w:val="both"/>
        <w:rPr>
          <w:iCs/>
          <w:sz w:val="24"/>
          <w:szCs w:val="24"/>
          <w:lang w:val="en-GB"/>
        </w:rPr>
      </w:pPr>
      <w:r w:rsidRPr="00C11A84">
        <w:rPr>
          <w:sz w:val="24"/>
          <w:szCs w:val="24"/>
          <w:lang w:val="en-GB"/>
        </w:rPr>
        <w:t>Do you agree to the sponsor conducting genetic analys</w:t>
      </w:r>
      <w:r w:rsidR="00524D9F">
        <w:rPr>
          <w:sz w:val="24"/>
          <w:szCs w:val="24"/>
          <w:lang w:val="en-GB"/>
        </w:rPr>
        <w:t>e</w:t>
      </w:r>
      <w:r w:rsidRPr="00C11A84">
        <w:rPr>
          <w:sz w:val="24"/>
          <w:szCs w:val="24"/>
          <w:lang w:val="en-GB"/>
        </w:rPr>
        <w:t>s on your biological samples</w:t>
      </w:r>
      <w:r w:rsidR="00524D9F">
        <w:rPr>
          <w:sz w:val="24"/>
          <w:szCs w:val="24"/>
          <w:lang w:val="en-GB"/>
        </w:rPr>
        <w:t xml:space="preserve"> within the context of this trial</w:t>
      </w:r>
      <w:r w:rsidRPr="00C11A84">
        <w:rPr>
          <w:iCs/>
          <w:sz w:val="24"/>
          <w:szCs w:val="24"/>
          <w:lang w:val="en-GB"/>
        </w:rPr>
        <w:t>?</w:t>
      </w:r>
    </w:p>
    <w:p w14:paraId="3B85A445" w14:textId="73324A0E" w:rsidR="00374D13" w:rsidRPr="00C11A84" w:rsidRDefault="00374D13"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p>
    <w:tbl>
      <w:tblPr>
        <w:tblStyle w:val="Tabelraster"/>
        <w:tblW w:w="0" w:type="auto"/>
        <w:tblInd w:w="360" w:type="dxa"/>
        <w:tblLook w:val="04A0" w:firstRow="1" w:lastRow="0" w:firstColumn="1" w:lastColumn="0" w:noHBand="0" w:noVBand="1"/>
      </w:tblPr>
      <w:tblGrid>
        <w:gridCol w:w="4350"/>
        <w:gridCol w:w="4350"/>
      </w:tblGrid>
      <w:tr w:rsidR="00374D13" w:rsidRPr="00C11A84" w14:paraId="4A4F224D" w14:textId="77777777" w:rsidTr="00151B0F">
        <w:tc>
          <w:tcPr>
            <w:tcW w:w="4530" w:type="dxa"/>
          </w:tcPr>
          <w:p w14:paraId="10FBAF7B" w14:textId="77777777" w:rsidR="00374D13" w:rsidRPr="00C11A84" w:rsidRDefault="00737BFA" w:rsidP="00C11A84">
            <w:pPr>
              <w:spacing w:after="120"/>
              <w:ind w:left="360"/>
              <w:jc w:val="both"/>
              <w:rPr>
                <w:lang w:val="en-GB"/>
              </w:rPr>
            </w:pPr>
            <w:sdt>
              <w:sdtPr>
                <w:rPr>
                  <w:rFonts w:eastAsia="MS Gothic"/>
                  <w:b/>
                  <w:lang w:val="en-GB"/>
                </w:rPr>
                <w:id w:val="-862593199"/>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agree </w:t>
            </w:r>
          </w:p>
        </w:tc>
        <w:tc>
          <w:tcPr>
            <w:tcW w:w="4530" w:type="dxa"/>
          </w:tcPr>
          <w:p w14:paraId="2287AEF1" w14:textId="77777777" w:rsidR="00374D13" w:rsidRPr="00C11A84" w:rsidRDefault="00737BFA" w:rsidP="00C11A84">
            <w:pPr>
              <w:spacing w:after="120"/>
              <w:ind w:left="360"/>
              <w:jc w:val="both"/>
              <w:rPr>
                <w:lang w:val="en-GB"/>
              </w:rPr>
            </w:pPr>
            <w:sdt>
              <w:sdtPr>
                <w:rPr>
                  <w:rFonts w:eastAsia="MS Gothic"/>
                  <w:b/>
                  <w:lang w:val="en-GB"/>
                </w:rPr>
                <w:id w:val="-1717886102"/>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do not agree </w:t>
            </w:r>
          </w:p>
        </w:tc>
      </w:tr>
    </w:tbl>
    <w:p w14:paraId="58E3BA24" w14:textId="77777777" w:rsidR="00374D13" w:rsidRPr="00C11A84" w:rsidRDefault="00374D13" w:rsidP="002A0B7B">
      <w:pPr>
        <w:spacing w:after="120"/>
        <w:ind w:left="360"/>
        <w:jc w:val="both"/>
        <w:rPr>
          <w:lang w:val="en-GB"/>
        </w:rPr>
      </w:pPr>
    </w:p>
    <w:p w14:paraId="24947324" w14:textId="01C8DA5F" w:rsidR="00CE2AFC" w:rsidRPr="00C11A84" w:rsidRDefault="003E6FEE" w:rsidP="00E6233F">
      <w:pPr>
        <w:pStyle w:val="Lijstalinea"/>
        <w:numPr>
          <w:ilvl w:val="0"/>
          <w:numId w:val="7"/>
        </w:numPr>
        <w:spacing w:after="120"/>
        <w:jc w:val="both"/>
        <w:rPr>
          <w:iCs/>
          <w:szCs w:val="24"/>
          <w:lang w:val="en-GB"/>
        </w:rPr>
      </w:pPr>
      <w:r w:rsidRPr="00C11A84">
        <w:rPr>
          <w:color w:val="FF0000"/>
          <w:szCs w:val="24"/>
          <w:lang w:val="en-GB"/>
        </w:rPr>
        <w:t xml:space="preserve">[If </w:t>
      </w:r>
      <w:r w:rsidR="00524D9F">
        <w:rPr>
          <w:color w:val="FF0000"/>
          <w:szCs w:val="24"/>
          <w:lang w:val="en-GB"/>
        </w:rPr>
        <w:t xml:space="preserve">retention of </w:t>
      </w:r>
      <w:r w:rsidR="00EA03D7">
        <w:rPr>
          <w:color w:val="FF0000"/>
          <w:szCs w:val="24"/>
          <w:lang w:val="en-GB"/>
        </w:rPr>
        <w:t>the remainders of</w:t>
      </w:r>
      <w:r w:rsidR="00524D9F">
        <w:rPr>
          <w:color w:val="FF0000"/>
          <w:szCs w:val="24"/>
          <w:lang w:val="en-GB"/>
        </w:rPr>
        <w:t xml:space="preserve"> biological samples for use for additional research within the context of the study is optional</w:t>
      </w:r>
      <w:r w:rsidRPr="00C11A84">
        <w:rPr>
          <w:color w:val="FF0000"/>
          <w:szCs w:val="24"/>
          <w:lang w:val="en-GB"/>
        </w:rPr>
        <w:t xml:space="preserve">] </w:t>
      </w:r>
      <w:r w:rsidR="00C412E1" w:rsidRPr="00C11A84">
        <w:rPr>
          <w:szCs w:val="24"/>
          <w:lang w:val="en-GB"/>
        </w:rPr>
        <w:t xml:space="preserve">As specified in </w:t>
      </w:r>
      <w:r w:rsidR="00685EFF">
        <w:rPr>
          <w:szCs w:val="24"/>
          <w:lang w:val="en-GB"/>
        </w:rPr>
        <w:t>Chapter </w:t>
      </w:r>
      <w:r w:rsidR="00C412E1" w:rsidRPr="00C11A84">
        <w:rPr>
          <w:szCs w:val="24"/>
          <w:lang w:val="en-GB"/>
        </w:rPr>
        <w:t xml:space="preserve">I, </w:t>
      </w:r>
      <w:r w:rsidR="00685EFF">
        <w:rPr>
          <w:szCs w:val="24"/>
          <w:lang w:val="en-GB"/>
        </w:rPr>
        <w:t>§ </w:t>
      </w:r>
      <w:r w:rsidR="00EA03D7">
        <w:rPr>
          <w:szCs w:val="24"/>
          <w:lang w:val="en-GB"/>
        </w:rPr>
        <w:fldChar w:fldCharType="begin"/>
      </w:r>
      <w:r w:rsidR="00EA03D7">
        <w:rPr>
          <w:szCs w:val="24"/>
          <w:lang w:val="en-GB"/>
        </w:rPr>
        <w:instrText xml:space="preserve"> REF _Ref12364428 \r \h </w:instrText>
      </w:r>
      <w:r w:rsidR="00EA03D7">
        <w:rPr>
          <w:szCs w:val="24"/>
          <w:lang w:val="en-GB"/>
        </w:rPr>
      </w:r>
      <w:r w:rsidR="00EA03D7">
        <w:rPr>
          <w:szCs w:val="24"/>
          <w:lang w:val="en-GB"/>
        </w:rPr>
        <w:fldChar w:fldCharType="separate"/>
      </w:r>
      <w:r w:rsidR="00D74663">
        <w:rPr>
          <w:szCs w:val="24"/>
          <w:lang w:val="en-GB"/>
        </w:rPr>
        <w:t>13.2</w:t>
      </w:r>
      <w:r w:rsidR="00EA03D7">
        <w:rPr>
          <w:szCs w:val="24"/>
          <w:lang w:val="en-GB"/>
        </w:rPr>
        <w:fldChar w:fldCharType="end"/>
      </w:r>
      <w:r w:rsidR="00CE2AFC" w:rsidRPr="00C11A84">
        <w:rPr>
          <w:iCs/>
          <w:szCs w:val="24"/>
          <w:lang w:val="en-GB"/>
        </w:rPr>
        <w:t xml:space="preserve">, the sponsor would like to retain </w:t>
      </w:r>
      <w:r w:rsidR="00391710" w:rsidRPr="00C11A84">
        <w:rPr>
          <w:iCs/>
          <w:szCs w:val="24"/>
          <w:lang w:val="en-GB"/>
        </w:rPr>
        <w:t xml:space="preserve">the </w:t>
      </w:r>
      <w:r w:rsidR="00391710" w:rsidRPr="00EA03D7">
        <w:rPr>
          <w:iCs/>
          <w:szCs w:val="24"/>
          <w:u w:val="single"/>
          <w:lang w:val="en-GB"/>
        </w:rPr>
        <w:t>remainders</w:t>
      </w:r>
      <w:r w:rsidR="00391710" w:rsidRPr="00C11A84">
        <w:rPr>
          <w:iCs/>
          <w:szCs w:val="24"/>
          <w:lang w:val="en-GB"/>
        </w:rPr>
        <w:t xml:space="preserve"> of </w:t>
      </w:r>
      <w:r w:rsidR="003564AA" w:rsidRPr="00C11A84">
        <w:rPr>
          <w:iCs/>
          <w:szCs w:val="24"/>
          <w:lang w:val="en-GB"/>
        </w:rPr>
        <w:t xml:space="preserve">your </w:t>
      </w:r>
      <w:r w:rsidR="00CE2AFC" w:rsidRPr="00C11A84">
        <w:rPr>
          <w:iCs/>
          <w:szCs w:val="24"/>
          <w:lang w:val="en-GB"/>
        </w:rPr>
        <w:t xml:space="preserve">biological samples for </w:t>
      </w:r>
      <w:r w:rsidR="00CE2AFC" w:rsidRPr="00C11A84">
        <w:rPr>
          <w:iCs/>
          <w:color w:val="0000FF"/>
          <w:szCs w:val="24"/>
          <w:lang w:val="en-GB"/>
        </w:rPr>
        <w:t xml:space="preserve">[number] </w:t>
      </w:r>
      <w:r w:rsidR="00CE2AFC" w:rsidRPr="00C11A84">
        <w:rPr>
          <w:iCs/>
          <w:szCs w:val="24"/>
          <w:lang w:val="en-GB"/>
        </w:rPr>
        <w:t xml:space="preserve">years for </w:t>
      </w:r>
      <w:r w:rsidR="009C117B">
        <w:rPr>
          <w:iCs/>
          <w:szCs w:val="24"/>
          <w:lang w:val="en-GB"/>
        </w:rPr>
        <w:t>additional</w:t>
      </w:r>
      <w:r w:rsidR="009C117B" w:rsidRPr="00C11A84">
        <w:rPr>
          <w:iCs/>
          <w:szCs w:val="24"/>
          <w:lang w:val="en-GB"/>
        </w:rPr>
        <w:t xml:space="preserve"> </w:t>
      </w:r>
      <w:r w:rsidR="00CE2AFC" w:rsidRPr="00C11A84">
        <w:rPr>
          <w:iCs/>
          <w:szCs w:val="24"/>
          <w:lang w:val="en-GB"/>
        </w:rPr>
        <w:t>research</w:t>
      </w:r>
      <w:r w:rsidR="00222E7A" w:rsidRPr="00C11A84">
        <w:rPr>
          <w:iCs/>
          <w:szCs w:val="24"/>
          <w:lang w:val="en-GB"/>
        </w:rPr>
        <w:t xml:space="preserve"> </w:t>
      </w:r>
      <w:r w:rsidR="00EA03D7">
        <w:rPr>
          <w:iCs/>
          <w:szCs w:val="24"/>
          <w:lang w:val="en-GB"/>
        </w:rPr>
        <w:t>within the context of</w:t>
      </w:r>
      <w:r w:rsidR="00EA03D7" w:rsidRPr="00C11A84">
        <w:rPr>
          <w:iCs/>
          <w:szCs w:val="24"/>
          <w:lang w:val="en-GB"/>
        </w:rPr>
        <w:t xml:space="preserve"> </w:t>
      </w:r>
      <w:r w:rsidR="00222E7A" w:rsidRPr="00C11A84">
        <w:rPr>
          <w:iCs/>
          <w:szCs w:val="24"/>
          <w:lang w:val="en-GB"/>
        </w:rPr>
        <w:t>the trial</w:t>
      </w:r>
      <w:r w:rsidR="00CE2AFC" w:rsidRPr="00C11A84">
        <w:rPr>
          <w:iCs/>
          <w:szCs w:val="24"/>
          <w:lang w:val="en-GB"/>
        </w:rPr>
        <w:t xml:space="preserve"> </w:t>
      </w:r>
      <w:r w:rsidR="000E7106" w:rsidRPr="00C11A84">
        <w:rPr>
          <w:iCs/>
          <w:szCs w:val="24"/>
          <w:lang w:val="en-GB"/>
        </w:rPr>
        <w:t>that you will participate</w:t>
      </w:r>
      <w:r w:rsidR="004B7B47" w:rsidRPr="00C11A84">
        <w:rPr>
          <w:iCs/>
          <w:szCs w:val="24"/>
          <w:lang w:val="en-GB"/>
        </w:rPr>
        <w:t xml:space="preserve"> in</w:t>
      </w:r>
      <w:r w:rsidR="009B3BF5" w:rsidRPr="00C11A84">
        <w:rPr>
          <w:iCs/>
          <w:szCs w:val="24"/>
          <w:lang w:val="en-GB"/>
        </w:rPr>
        <w:t xml:space="preserve">. </w:t>
      </w:r>
    </w:p>
    <w:p w14:paraId="74697D82" w14:textId="1C91DC2E" w:rsidR="0012760B" w:rsidRPr="00C11A84" w:rsidRDefault="0012760B" w:rsidP="00C11A84">
      <w:pPr>
        <w:pStyle w:val="Tekstopmerking"/>
        <w:spacing w:after="120"/>
        <w:ind w:left="360"/>
        <w:jc w:val="both"/>
        <w:rPr>
          <w:iCs/>
          <w:sz w:val="24"/>
          <w:szCs w:val="24"/>
          <w:lang w:val="en-GB"/>
        </w:rPr>
      </w:pPr>
      <w:r w:rsidRPr="00C11A84">
        <w:rPr>
          <w:iCs/>
          <w:sz w:val="24"/>
          <w:szCs w:val="24"/>
          <w:lang w:val="en-GB"/>
        </w:rPr>
        <w:t xml:space="preserve">Do you agree with the retention of the </w:t>
      </w:r>
      <w:r w:rsidR="00E7200A" w:rsidRPr="00C11A84">
        <w:rPr>
          <w:iCs/>
          <w:sz w:val="24"/>
          <w:szCs w:val="24"/>
          <w:lang w:val="en-GB"/>
        </w:rPr>
        <w:t xml:space="preserve">remainders </w:t>
      </w:r>
      <w:r w:rsidRPr="00C11A84">
        <w:rPr>
          <w:iCs/>
          <w:sz w:val="24"/>
          <w:szCs w:val="24"/>
          <w:lang w:val="en-GB"/>
        </w:rPr>
        <w:t>of your biological samples</w:t>
      </w:r>
      <w:r w:rsidR="001611A2" w:rsidRPr="00C11A84">
        <w:rPr>
          <w:iCs/>
          <w:sz w:val="24"/>
          <w:szCs w:val="24"/>
          <w:lang w:val="en-GB"/>
        </w:rPr>
        <w:t xml:space="preserve"> and the accompanying personal data</w:t>
      </w:r>
      <w:r w:rsidR="00E41A9C" w:rsidRPr="00C11A84">
        <w:rPr>
          <w:iCs/>
          <w:sz w:val="24"/>
          <w:szCs w:val="24"/>
          <w:lang w:val="en-GB"/>
        </w:rPr>
        <w:t xml:space="preserve"> for </w:t>
      </w:r>
      <w:r w:rsidR="009C117B">
        <w:rPr>
          <w:iCs/>
          <w:sz w:val="24"/>
          <w:szCs w:val="24"/>
          <w:lang w:val="en-GB"/>
        </w:rPr>
        <w:t>additional</w:t>
      </w:r>
      <w:r w:rsidR="009C117B" w:rsidRPr="00C11A84">
        <w:rPr>
          <w:iCs/>
          <w:sz w:val="24"/>
          <w:szCs w:val="24"/>
          <w:lang w:val="en-GB"/>
        </w:rPr>
        <w:t xml:space="preserve"> </w:t>
      </w:r>
      <w:r w:rsidR="00E41A9C" w:rsidRPr="00C11A84">
        <w:rPr>
          <w:iCs/>
          <w:sz w:val="24"/>
          <w:szCs w:val="24"/>
          <w:lang w:val="en-GB"/>
        </w:rPr>
        <w:t>research</w:t>
      </w:r>
      <w:r w:rsidR="00222E7A" w:rsidRPr="00C11A84">
        <w:rPr>
          <w:iCs/>
          <w:sz w:val="24"/>
          <w:szCs w:val="24"/>
          <w:lang w:val="en-GB"/>
        </w:rPr>
        <w:t xml:space="preserve"> </w:t>
      </w:r>
      <w:r w:rsidR="00EA03D7" w:rsidRPr="00EA03D7">
        <w:rPr>
          <w:iCs/>
          <w:sz w:val="24"/>
          <w:szCs w:val="24"/>
          <w:u w:val="single"/>
          <w:lang w:val="en-GB"/>
        </w:rPr>
        <w:t>within the context</w:t>
      </w:r>
      <w:r w:rsidR="00EA03D7">
        <w:rPr>
          <w:iCs/>
          <w:sz w:val="24"/>
          <w:szCs w:val="24"/>
          <w:u w:val="single"/>
          <w:lang w:val="en-GB"/>
        </w:rPr>
        <w:t xml:space="preserve"> </w:t>
      </w:r>
      <w:r w:rsidR="00EA03D7">
        <w:rPr>
          <w:iCs/>
          <w:sz w:val="24"/>
          <w:szCs w:val="24"/>
          <w:lang w:val="en-GB"/>
        </w:rPr>
        <w:t>of</w:t>
      </w:r>
      <w:r w:rsidR="00EA03D7" w:rsidRPr="00C11A84">
        <w:rPr>
          <w:iCs/>
          <w:sz w:val="24"/>
          <w:szCs w:val="24"/>
          <w:lang w:val="en-GB"/>
        </w:rPr>
        <w:t xml:space="preserve"> </w:t>
      </w:r>
      <w:r w:rsidR="00222E7A" w:rsidRPr="00C11A84">
        <w:rPr>
          <w:iCs/>
          <w:sz w:val="24"/>
          <w:szCs w:val="24"/>
          <w:lang w:val="en-GB"/>
        </w:rPr>
        <w:t>the trial</w:t>
      </w:r>
      <w:r w:rsidRPr="00C11A84">
        <w:rPr>
          <w:iCs/>
          <w:sz w:val="24"/>
          <w:szCs w:val="24"/>
          <w:lang w:val="en-GB"/>
        </w:rPr>
        <w:t>?</w:t>
      </w:r>
    </w:p>
    <w:p w14:paraId="630DCFB7" w14:textId="39C59573" w:rsidR="0012760B" w:rsidRPr="00C11A84" w:rsidRDefault="0012760B" w:rsidP="00C11A84">
      <w:pPr>
        <w:spacing w:after="120"/>
        <w:ind w:left="360"/>
        <w:jc w:val="both"/>
        <w:rPr>
          <w:lang w:val="en-GB"/>
        </w:rPr>
      </w:pPr>
      <w:r w:rsidRPr="00C11A84">
        <w:rPr>
          <w:b/>
          <w:lang w:val="en-GB"/>
        </w:rPr>
        <w:t>(</w:t>
      </w:r>
      <w:r w:rsidR="000541C5" w:rsidRPr="00C11A84">
        <w:rPr>
          <w:b/>
          <w:lang w:val="en-GB"/>
        </w:rPr>
        <w:t>Tick</w:t>
      </w:r>
      <w:r w:rsidRPr="00C11A84">
        <w:rPr>
          <w:b/>
          <w:lang w:val="en-GB"/>
        </w:rPr>
        <w:t xml:space="preserve"> as appropriate)</w:t>
      </w:r>
    </w:p>
    <w:tbl>
      <w:tblPr>
        <w:tblStyle w:val="Tabelraster"/>
        <w:tblW w:w="0" w:type="auto"/>
        <w:tblInd w:w="360" w:type="dxa"/>
        <w:tblLook w:val="04A0" w:firstRow="1" w:lastRow="0" w:firstColumn="1" w:lastColumn="0" w:noHBand="0" w:noVBand="1"/>
      </w:tblPr>
      <w:tblGrid>
        <w:gridCol w:w="4350"/>
        <w:gridCol w:w="4350"/>
      </w:tblGrid>
      <w:tr w:rsidR="0012760B" w:rsidRPr="00C11A84" w14:paraId="4D12E500" w14:textId="77777777" w:rsidTr="008C31A3">
        <w:tc>
          <w:tcPr>
            <w:tcW w:w="4530" w:type="dxa"/>
          </w:tcPr>
          <w:p w14:paraId="23E68AA1" w14:textId="4314A01D" w:rsidR="0012760B" w:rsidRPr="00C11A84" w:rsidRDefault="00737BFA" w:rsidP="00C11A84">
            <w:pPr>
              <w:spacing w:after="120"/>
              <w:ind w:left="360"/>
              <w:jc w:val="both"/>
              <w:rPr>
                <w:lang w:val="en-GB"/>
              </w:rPr>
            </w:pPr>
            <w:sdt>
              <w:sdtPr>
                <w:rPr>
                  <w:rFonts w:eastAsia="MS Gothic"/>
                  <w:b/>
                  <w:lang w:val="en-GB"/>
                </w:rPr>
                <w:id w:val="-1498650332"/>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agree </w:t>
            </w:r>
          </w:p>
        </w:tc>
        <w:tc>
          <w:tcPr>
            <w:tcW w:w="4530" w:type="dxa"/>
          </w:tcPr>
          <w:p w14:paraId="5E611296" w14:textId="7CB0B7A5" w:rsidR="0012760B" w:rsidRPr="00C11A84" w:rsidRDefault="00737BFA" w:rsidP="00C11A84">
            <w:pPr>
              <w:spacing w:after="120"/>
              <w:ind w:left="360"/>
              <w:jc w:val="both"/>
              <w:rPr>
                <w:lang w:val="en-GB"/>
              </w:rPr>
            </w:pPr>
            <w:sdt>
              <w:sdtPr>
                <w:rPr>
                  <w:rFonts w:eastAsia="MS Gothic"/>
                  <w:b/>
                  <w:lang w:val="en-GB"/>
                </w:rPr>
                <w:id w:val="-392735357"/>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do not agree </w:t>
            </w:r>
          </w:p>
        </w:tc>
      </w:tr>
    </w:tbl>
    <w:p w14:paraId="3B6DF647" w14:textId="77777777" w:rsidR="000E4296" w:rsidRPr="00C11A84" w:rsidRDefault="000E4296" w:rsidP="002A0B7B">
      <w:pPr>
        <w:spacing w:after="120"/>
        <w:ind w:left="360"/>
        <w:jc w:val="both"/>
        <w:rPr>
          <w:lang w:val="en-GB"/>
        </w:rPr>
      </w:pPr>
    </w:p>
    <w:p w14:paraId="598A6096" w14:textId="48239AB4" w:rsidR="00EA03D7" w:rsidRDefault="00EA03D7" w:rsidP="00E6233F">
      <w:pPr>
        <w:pStyle w:val="Lijstalinea"/>
        <w:numPr>
          <w:ilvl w:val="0"/>
          <w:numId w:val="7"/>
        </w:numPr>
        <w:spacing w:after="120"/>
        <w:jc w:val="both"/>
        <w:rPr>
          <w:szCs w:val="24"/>
          <w:lang w:val="en-GB"/>
        </w:rPr>
      </w:pPr>
      <w:r w:rsidRPr="00EA03D7">
        <w:rPr>
          <w:color w:val="FF0000"/>
          <w:szCs w:val="24"/>
          <w:lang w:val="en-GB"/>
        </w:rPr>
        <w:t xml:space="preserve">[If applicable] </w:t>
      </w:r>
      <w:r>
        <w:rPr>
          <w:szCs w:val="24"/>
          <w:lang w:val="en-GB"/>
        </w:rPr>
        <w:t>As specified in Chapter I, §</w:t>
      </w:r>
      <w:r>
        <w:rPr>
          <w:szCs w:val="24"/>
          <w:lang w:val="en-GB"/>
        </w:rPr>
        <w:fldChar w:fldCharType="begin"/>
      </w:r>
      <w:r>
        <w:rPr>
          <w:szCs w:val="24"/>
          <w:lang w:val="en-GB"/>
        </w:rPr>
        <w:instrText xml:space="preserve"> REF _Ref12364428 \r \h </w:instrText>
      </w:r>
      <w:r>
        <w:rPr>
          <w:szCs w:val="24"/>
          <w:lang w:val="en-GB"/>
        </w:rPr>
      </w:r>
      <w:r>
        <w:rPr>
          <w:szCs w:val="24"/>
          <w:lang w:val="en-GB"/>
        </w:rPr>
        <w:fldChar w:fldCharType="separate"/>
      </w:r>
      <w:r w:rsidR="00D74663">
        <w:rPr>
          <w:szCs w:val="24"/>
          <w:lang w:val="en-GB"/>
        </w:rPr>
        <w:t>13.2</w:t>
      </w:r>
      <w:r>
        <w:rPr>
          <w:szCs w:val="24"/>
          <w:lang w:val="en-GB"/>
        </w:rPr>
        <w:fldChar w:fldCharType="end"/>
      </w:r>
      <w:r>
        <w:rPr>
          <w:szCs w:val="24"/>
          <w:lang w:val="en-GB"/>
        </w:rPr>
        <w:t xml:space="preserve">, the sponsor would like to collect </w:t>
      </w:r>
      <w:r w:rsidRPr="009C117B">
        <w:rPr>
          <w:szCs w:val="24"/>
          <w:u w:val="single"/>
          <w:lang w:val="en-GB"/>
        </w:rPr>
        <w:t>additional biological samples</w:t>
      </w:r>
      <w:r>
        <w:rPr>
          <w:szCs w:val="24"/>
          <w:lang w:val="en-GB"/>
        </w:rPr>
        <w:t xml:space="preserve"> from you and retain these samples for </w:t>
      </w:r>
      <w:r w:rsidRPr="009C117B">
        <w:rPr>
          <w:color w:val="0000FF"/>
          <w:szCs w:val="24"/>
          <w:lang w:val="en-GB"/>
        </w:rPr>
        <w:t xml:space="preserve">[number] </w:t>
      </w:r>
      <w:r>
        <w:rPr>
          <w:szCs w:val="24"/>
          <w:lang w:val="en-GB"/>
        </w:rPr>
        <w:t xml:space="preserve">years for supplementary research </w:t>
      </w:r>
      <w:r w:rsidRPr="009C117B">
        <w:rPr>
          <w:szCs w:val="24"/>
          <w:u w:val="single"/>
          <w:lang w:val="en-GB"/>
        </w:rPr>
        <w:t>within the context</w:t>
      </w:r>
      <w:r>
        <w:rPr>
          <w:szCs w:val="24"/>
          <w:lang w:val="en-GB"/>
        </w:rPr>
        <w:t xml:space="preserve"> of the trial that you will participate in.</w:t>
      </w:r>
    </w:p>
    <w:p w14:paraId="1B5B6A1D" w14:textId="58CE3993" w:rsidR="00EA03D7" w:rsidRDefault="00EA03D7" w:rsidP="00EA03D7">
      <w:pPr>
        <w:pStyle w:val="Lijstalinea"/>
        <w:spacing w:after="120"/>
        <w:ind w:left="360"/>
        <w:jc w:val="both"/>
        <w:rPr>
          <w:szCs w:val="24"/>
          <w:lang w:val="en-GB"/>
        </w:rPr>
      </w:pPr>
      <w:r>
        <w:rPr>
          <w:szCs w:val="24"/>
          <w:lang w:val="en-GB"/>
        </w:rPr>
        <w:t xml:space="preserve">Do you agree to donate additional biological samples and </w:t>
      </w:r>
      <w:r w:rsidR="009C117B">
        <w:rPr>
          <w:szCs w:val="24"/>
          <w:lang w:val="en-GB"/>
        </w:rPr>
        <w:t>for these samples to be</w:t>
      </w:r>
      <w:r>
        <w:rPr>
          <w:szCs w:val="24"/>
          <w:lang w:val="en-GB"/>
        </w:rPr>
        <w:t xml:space="preserve"> retained for supplementary research within the context of the trial?</w:t>
      </w:r>
    </w:p>
    <w:p w14:paraId="261FA549" w14:textId="0BB3EB3F" w:rsidR="00EA03D7" w:rsidRPr="00C11A84" w:rsidRDefault="00EA03D7" w:rsidP="00EA03D7">
      <w:pPr>
        <w:spacing w:after="120"/>
        <w:ind w:left="360"/>
        <w:jc w:val="both"/>
        <w:rPr>
          <w:lang w:val="en-GB"/>
        </w:rPr>
      </w:pPr>
      <w:r w:rsidRPr="00C11A84">
        <w:rPr>
          <w:b/>
          <w:lang w:val="en-GB"/>
        </w:rPr>
        <w:t>(Tick as appropriate)</w:t>
      </w:r>
    </w:p>
    <w:tbl>
      <w:tblPr>
        <w:tblStyle w:val="Tabelraster"/>
        <w:tblW w:w="0" w:type="auto"/>
        <w:tblInd w:w="360" w:type="dxa"/>
        <w:tblLook w:val="04A0" w:firstRow="1" w:lastRow="0" w:firstColumn="1" w:lastColumn="0" w:noHBand="0" w:noVBand="1"/>
      </w:tblPr>
      <w:tblGrid>
        <w:gridCol w:w="4350"/>
        <w:gridCol w:w="4350"/>
      </w:tblGrid>
      <w:tr w:rsidR="00EA03D7" w:rsidRPr="00C11A84" w14:paraId="323D27EE" w14:textId="77777777" w:rsidTr="00FE43DE">
        <w:tc>
          <w:tcPr>
            <w:tcW w:w="4530" w:type="dxa"/>
          </w:tcPr>
          <w:p w14:paraId="2714AF26" w14:textId="77777777" w:rsidR="00EA03D7" w:rsidRPr="00C11A84" w:rsidRDefault="00737BFA" w:rsidP="00FE43DE">
            <w:pPr>
              <w:spacing w:after="120"/>
              <w:ind w:left="360"/>
              <w:jc w:val="both"/>
              <w:rPr>
                <w:lang w:val="en-GB"/>
              </w:rPr>
            </w:pPr>
            <w:sdt>
              <w:sdtPr>
                <w:rPr>
                  <w:rFonts w:eastAsia="MS Gothic"/>
                  <w:b/>
                  <w:lang w:val="en-GB"/>
                </w:rPr>
                <w:id w:val="-1103411343"/>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agree </w:t>
            </w:r>
          </w:p>
        </w:tc>
        <w:tc>
          <w:tcPr>
            <w:tcW w:w="4530" w:type="dxa"/>
          </w:tcPr>
          <w:p w14:paraId="5F8FFF2C" w14:textId="77777777" w:rsidR="00EA03D7" w:rsidRPr="00C11A84" w:rsidRDefault="00737BFA" w:rsidP="00FE43DE">
            <w:pPr>
              <w:spacing w:after="120"/>
              <w:ind w:left="360"/>
              <w:jc w:val="both"/>
              <w:rPr>
                <w:lang w:val="en-GB"/>
              </w:rPr>
            </w:pPr>
            <w:sdt>
              <w:sdtPr>
                <w:rPr>
                  <w:rFonts w:eastAsia="MS Gothic"/>
                  <w:b/>
                  <w:lang w:val="en-GB"/>
                </w:rPr>
                <w:id w:val="152656366"/>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do not agree </w:t>
            </w:r>
          </w:p>
        </w:tc>
      </w:tr>
    </w:tbl>
    <w:p w14:paraId="0F0E7331" w14:textId="77777777" w:rsidR="00EA03D7" w:rsidRDefault="00EA03D7" w:rsidP="00EA03D7">
      <w:pPr>
        <w:spacing w:after="120"/>
        <w:jc w:val="both"/>
        <w:rPr>
          <w:szCs w:val="24"/>
          <w:lang w:val="en-GB"/>
        </w:rPr>
      </w:pPr>
    </w:p>
    <w:p w14:paraId="55451DF6" w14:textId="77777777" w:rsidR="005F767F" w:rsidRPr="00EA03D7" w:rsidRDefault="005F767F" w:rsidP="00EA03D7">
      <w:pPr>
        <w:spacing w:after="120"/>
        <w:jc w:val="both"/>
        <w:rPr>
          <w:szCs w:val="24"/>
          <w:lang w:val="en-GB"/>
        </w:rPr>
      </w:pPr>
    </w:p>
    <w:p w14:paraId="5F9834C8" w14:textId="38B91E06" w:rsidR="00EA03D7" w:rsidRPr="00EA03D7" w:rsidRDefault="00EA03D7" w:rsidP="00EA03D7">
      <w:pPr>
        <w:spacing w:after="120"/>
        <w:jc w:val="both"/>
        <w:rPr>
          <w:b/>
          <w:bCs/>
          <w:szCs w:val="24"/>
          <w:u w:val="single"/>
          <w:lang w:val="en-GB"/>
        </w:rPr>
      </w:pPr>
      <w:r>
        <w:rPr>
          <w:b/>
          <w:bCs/>
          <w:szCs w:val="24"/>
          <w:u w:val="single"/>
          <w:lang w:val="en-GB"/>
        </w:rPr>
        <w:t xml:space="preserve">BIOLOGICAL SAMPLES OUTSIDE THE CONTEXT OF THE </w:t>
      </w:r>
      <w:r w:rsidR="005F767F">
        <w:rPr>
          <w:b/>
          <w:bCs/>
          <w:szCs w:val="24"/>
          <w:u w:val="single"/>
          <w:lang w:val="en-GB"/>
        </w:rPr>
        <w:t>TRIAL</w:t>
      </w:r>
    </w:p>
    <w:p w14:paraId="6BE2D51F" w14:textId="33525FE5" w:rsidR="005F767F" w:rsidRPr="005F767F" w:rsidRDefault="005F767F" w:rsidP="005F767F">
      <w:pPr>
        <w:pStyle w:val="Lijstalinea"/>
        <w:numPr>
          <w:ilvl w:val="0"/>
          <w:numId w:val="7"/>
        </w:numPr>
        <w:spacing w:after="120"/>
        <w:jc w:val="both"/>
        <w:rPr>
          <w:color w:val="000000" w:themeColor="text1"/>
          <w:szCs w:val="24"/>
          <w:lang w:val="en-GB"/>
        </w:rPr>
      </w:pPr>
      <w:r w:rsidRPr="005F767F">
        <w:rPr>
          <w:color w:val="FF0000"/>
          <w:szCs w:val="24"/>
          <w:lang w:val="en-GB"/>
        </w:rPr>
        <w:t xml:space="preserve">[If applicable] </w:t>
      </w:r>
      <w:r w:rsidRPr="005F767F">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13.3</w:t>
      </w:r>
      <w:r>
        <w:rPr>
          <w:color w:val="000000" w:themeColor="text1"/>
          <w:szCs w:val="24"/>
          <w:lang w:val="en-GB"/>
        </w:rPr>
        <w:fldChar w:fldCharType="end"/>
      </w:r>
      <w:r w:rsidRPr="005F767F">
        <w:rPr>
          <w:color w:val="000000" w:themeColor="text1"/>
          <w:szCs w:val="24"/>
          <w:lang w:val="en-GB"/>
        </w:rPr>
        <w:t xml:space="preserve">, the sponsor would like to retain the </w:t>
      </w:r>
      <w:r w:rsidRPr="005F767F">
        <w:rPr>
          <w:color w:val="000000" w:themeColor="text1"/>
          <w:szCs w:val="24"/>
          <w:u w:val="single"/>
          <w:lang w:val="en-GB"/>
        </w:rPr>
        <w:t>remainders</w:t>
      </w:r>
      <w:r w:rsidRPr="005F767F">
        <w:rPr>
          <w:color w:val="000000" w:themeColor="text1"/>
          <w:szCs w:val="24"/>
          <w:lang w:val="en-GB"/>
        </w:rPr>
        <w:t xml:space="preserve"> of your biological samples for </w:t>
      </w:r>
      <w:r w:rsidRPr="005F767F">
        <w:rPr>
          <w:color w:val="0000FF"/>
          <w:szCs w:val="24"/>
          <w:lang w:val="en-GB"/>
        </w:rPr>
        <w:t>[number]</w:t>
      </w:r>
      <w:r w:rsidRPr="005F767F">
        <w:rPr>
          <w:color w:val="000000" w:themeColor="text1"/>
          <w:szCs w:val="24"/>
          <w:lang w:val="en-GB"/>
        </w:rPr>
        <w:t xml:space="preserve"> years for additional research </w:t>
      </w:r>
      <w:r w:rsidRPr="005F767F">
        <w:rPr>
          <w:color w:val="000000" w:themeColor="text1"/>
          <w:szCs w:val="24"/>
          <w:u w:val="single"/>
          <w:lang w:val="en-GB"/>
        </w:rPr>
        <w:t>outside the context</w:t>
      </w:r>
      <w:r w:rsidRPr="005F767F">
        <w:rPr>
          <w:color w:val="000000" w:themeColor="text1"/>
          <w:szCs w:val="24"/>
          <w:lang w:val="en-GB"/>
        </w:rPr>
        <w:t xml:space="preserve"> of the study you will take part in.</w:t>
      </w:r>
    </w:p>
    <w:p w14:paraId="1917012E" w14:textId="77777777" w:rsidR="005F767F" w:rsidRDefault="005F767F" w:rsidP="005F767F">
      <w:pPr>
        <w:pStyle w:val="Lijstalinea"/>
        <w:spacing w:after="120"/>
        <w:ind w:left="360"/>
        <w:jc w:val="both"/>
        <w:rPr>
          <w:color w:val="000000" w:themeColor="text1"/>
          <w:szCs w:val="24"/>
          <w:lang w:val="en-GB"/>
        </w:rPr>
      </w:pPr>
      <w:r w:rsidRPr="005F767F">
        <w:rPr>
          <w:color w:val="000000" w:themeColor="text1"/>
          <w:szCs w:val="24"/>
          <w:lang w:val="en-GB"/>
        </w:rPr>
        <w:t xml:space="preserve">Do you agree to the remainders of your biological samples and associated personal data being retained for additional research outside the context of the trial? </w:t>
      </w:r>
    </w:p>
    <w:p w14:paraId="5823B173" w14:textId="7A348B24" w:rsidR="005F767F" w:rsidRPr="00C11A84" w:rsidRDefault="005F767F" w:rsidP="005F767F">
      <w:pPr>
        <w:spacing w:after="120"/>
        <w:ind w:left="360"/>
        <w:jc w:val="both"/>
        <w:rPr>
          <w:lang w:val="en-GB"/>
        </w:rPr>
      </w:pPr>
      <w:r w:rsidRPr="00C11A84">
        <w:rPr>
          <w:b/>
          <w:lang w:val="en-GB"/>
        </w:rPr>
        <w:lastRenderedPageBreak/>
        <w:t>(Tick as appropriate)</w:t>
      </w:r>
    </w:p>
    <w:tbl>
      <w:tblPr>
        <w:tblStyle w:val="Tabelraster"/>
        <w:tblW w:w="0" w:type="auto"/>
        <w:tblInd w:w="360" w:type="dxa"/>
        <w:tblLook w:val="04A0" w:firstRow="1" w:lastRow="0" w:firstColumn="1" w:lastColumn="0" w:noHBand="0" w:noVBand="1"/>
      </w:tblPr>
      <w:tblGrid>
        <w:gridCol w:w="4350"/>
        <w:gridCol w:w="4350"/>
      </w:tblGrid>
      <w:tr w:rsidR="005F767F" w:rsidRPr="00C11A84" w14:paraId="14E7326F" w14:textId="77777777" w:rsidTr="00E378D6">
        <w:tc>
          <w:tcPr>
            <w:tcW w:w="4530" w:type="dxa"/>
          </w:tcPr>
          <w:p w14:paraId="6C5B6B3B" w14:textId="77777777" w:rsidR="005F767F" w:rsidRPr="00C11A84" w:rsidRDefault="00737BFA" w:rsidP="00E378D6">
            <w:pPr>
              <w:spacing w:after="120"/>
              <w:ind w:left="360"/>
              <w:jc w:val="both"/>
              <w:rPr>
                <w:lang w:val="en-GB"/>
              </w:rPr>
            </w:pPr>
            <w:sdt>
              <w:sdtPr>
                <w:rPr>
                  <w:rFonts w:eastAsia="MS Gothic"/>
                  <w:b/>
                  <w:lang w:val="en-GB"/>
                </w:rPr>
                <w:id w:val="2069457389"/>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agree </w:t>
            </w:r>
          </w:p>
        </w:tc>
        <w:tc>
          <w:tcPr>
            <w:tcW w:w="4530" w:type="dxa"/>
          </w:tcPr>
          <w:p w14:paraId="0A2DAA34" w14:textId="77777777" w:rsidR="005F767F" w:rsidRPr="00C11A84" w:rsidRDefault="00737BFA" w:rsidP="00E378D6">
            <w:pPr>
              <w:spacing w:after="120"/>
              <w:ind w:left="360"/>
              <w:jc w:val="both"/>
              <w:rPr>
                <w:lang w:val="en-GB"/>
              </w:rPr>
            </w:pPr>
            <w:sdt>
              <w:sdtPr>
                <w:rPr>
                  <w:rFonts w:eastAsia="MS Gothic"/>
                  <w:b/>
                  <w:lang w:val="en-GB"/>
                </w:rPr>
                <w:id w:val="89438465"/>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do not agree </w:t>
            </w:r>
          </w:p>
        </w:tc>
      </w:tr>
    </w:tbl>
    <w:p w14:paraId="178993AF" w14:textId="77777777" w:rsidR="005F767F" w:rsidRPr="005F767F" w:rsidRDefault="005F767F" w:rsidP="005F767F">
      <w:pPr>
        <w:pStyle w:val="Lijstalinea"/>
        <w:spacing w:after="120"/>
        <w:ind w:left="360"/>
        <w:jc w:val="both"/>
        <w:rPr>
          <w:color w:val="000000" w:themeColor="text1"/>
          <w:szCs w:val="24"/>
          <w:lang w:val="en-GB"/>
        </w:rPr>
      </w:pPr>
    </w:p>
    <w:p w14:paraId="73211A13" w14:textId="74FE21A2" w:rsidR="00556010" w:rsidRPr="00556010" w:rsidRDefault="00556010" w:rsidP="00556010">
      <w:pPr>
        <w:pStyle w:val="Lijstalinea"/>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13.3</w:t>
      </w:r>
      <w:r>
        <w:rPr>
          <w:color w:val="000000" w:themeColor="text1"/>
          <w:szCs w:val="24"/>
          <w:lang w:val="en-GB"/>
        </w:rPr>
        <w:fldChar w:fldCharType="end"/>
      </w:r>
      <w:r w:rsidRPr="00556010">
        <w:rPr>
          <w:color w:val="000000" w:themeColor="text1"/>
          <w:szCs w:val="24"/>
          <w:lang w:val="en-GB"/>
        </w:rPr>
        <w:t xml:space="preserve">, the sponsor would like to obtain </w:t>
      </w:r>
      <w:r w:rsidRPr="00E43C9D">
        <w:rPr>
          <w:color w:val="000000" w:themeColor="text1"/>
          <w:szCs w:val="24"/>
          <w:u w:val="single"/>
          <w:lang w:val="en-GB"/>
        </w:rPr>
        <w:t>additional biological samples</w:t>
      </w:r>
      <w:r w:rsidRPr="00556010">
        <w:rPr>
          <w:color w:val="000000" w:themeColor="text1"/>
          <w:szCs w:val="24"/>
          <w:lang w:val="en-GB"/>
        </w:rPr>
        <w:t xml:space="preserve"> from you and retain these samples for </w:t>
      </w:r>
      <w:r w:rsidRPr="00556010">
        <w:rPr>
          <w:color w:val="0000FF"/>
          <w:szCs w:val="24"/>
          <w:lang w:val="en-GB"/>
        </w:rPr>
        <w:t xml:space="preserve">[number] </w:t>
      </w:r>
      <w:r w:rsidRPr="00556010">
        <w:rPr>
          <w:color w:val="000000" w:themeColor="text1"/>
          <w:szCs w:val="24"/>
          <w:lang w:val="en-GB"/>
        </w:rPr>
        <w:t xml:space="preserve">years for additional research </w:t>
      </w:r>
      <w:r w:rsidRPr="00E43C9D">
        <w:rPr>
          <w:color w:val="000000" w:themeColor="text1"/>
          <w:szCs w:val="24"/>
          <w:u w:val="single"/>
          <w:lang w:val="en-GB"/>
        </w:rPr>
        <w:t>outside the context</w:t>
      </w:r>
      <w:r w:rsidRPr="00556010">
        <w:rPr>
          <w:color w:val="000000" w:themeColor="text1"/>
          <w:szCs w:val="24"/>
          <w:lang w:val="en-GB"/>
        </w:rPr>
        <w:t xml:space="preserve"> of the </w:t>
      </w:r>
      <w:r>
        <w:rPr>
          <w:color w:val="000000" w:themeColor="text1"/>
          <w:szCs w:val="24"/>
          <w:lang w:val="en-GB"/>
        </w:rPr>
        <w:t>trial you will take part in.</w:t>
      </w:r>
    </w:p>
    <w:p w14:paraId="7DD1AA44" w14:textId="5D390A61" w:rsidR="00556010" w:rsidRPr="00556010" w:rsidRDefault="00556010" w:rsidP="00556010">
      <w:pPr>
        <w:pStyle w:val="Lijstalinea"/>
        <w:spacing w:after="120"/>
        <w:ind w:left="360"/>
        <w:jc w:val="both"/>
        <w:rPr>
          <w:color w:val="000000" w:themeColor="text1"/>
          <w:szCs w:val="24"/>
          <w:lang w:val="en-GB"/>
        </w:rPr>
      </w:pPr>
      <w:r w:rsidRPr="00556010">
        <w:rPr>
          <w:color w:val="000000" w:themeColor="text1"/>
          <w:szCs w:val="24"/>
          <w:lang w:val="en-GB"/>
        </w:rPr>
        <w:t xml:space="preserve">Do you agree to your additional biological samples being retained for additional research outside the context of the </w:t>
      </w:r>
      <w:r w:rsidR="00E43C9D">
        <w:rPr>
          <w:color w:val="000000" w:themeColor="text1"/>
          <w:szCs w:val="24"/>
          <w:lang w:val="en-GB"/>
        </w:rPr>
        <w:t>trial</w:t>
      </w:r>
      <w:r w:rsidRPr="00556010">
        <w:rPr>
          <w:color w:val="000000" w:themeColor="text1"/>
          <w:szCs w:val="24"/>
          <w:lang w:val="en-GB"/>
        </w:rPr>
        <w:t xml:space="preserve">? </w:t>
      </w:r>
    </w:p>
    <w:p w14:paraId="5A88CCFB" w14:textId="523639A8" w:rsidR="00556010" w:rsidRPr="00C11A84" w:rsidRDefault="00556010" w:rsidP="00556010">
      <w:pPr>
        <w:spacing w:after="120"/>
        <w:ind w:left="360"/>
        <w:jc w:val="both"/>
        <w:rPr>
          <w:lang w:val="en-GB"/>
        </w:rPr>
      </w:pPr>
      <w:r w:rsidRPr="00C11A84">
        <w:rPr>
          <w:b/>
          <w:lang w:val="en-GB"/>
        </w:rPr>
        <w:t>(Tick as appropriate</w:t>
      </w:r>
      <w:r w:rsidR="00C319C6">
        <w:rPr>
          <w:b/>
          <w:lang w:val="en-GB"/>
        </w:rPr>
        <w:t>)</w:t>
      </w:r>
    </w:p>
    <w:tbl>
      <w:tblPr>
        <w:tblStyle w:val="Tabelraster"/>
        <w:tblW w:w="0" w:type="auto"/>
        <w:tblInd w:w="360" w:type="dxa"/>
        <w:tblLook w:val="04A0" w:firstRow="1" w:lastRow="0" w:firstColumn="1" w:lastColumn="0" w:noHBand="0" w:noVBand="1"/>
      </w:tblPr>
      <w:tblGrid>
        <w:gridCol w:w="4350"/>
        <w:gridCol w:w="4350"/>
      </w:tblGrid>
      <w:tr w:rsidR="00556010" w:rsidRPr="00C11A84" w14:paraId="50E8270F" w14:textId="77777777" w:rsidTr="00E378D6">
        <w:tc>
          <w:tcPr>
            <w:tcW w:w="4530" w:type="dxa"/>
          </w:tcPr>
          <w:p w14:paraId="4D2C9DA9" w14:textId="77777777" w:rsidR="00556010" w:rsidRPr="00C11A84" w:rsidRDefault="00737BFA" w:rsidP="00E378D6">
            <w:pPr>
              <w:spacing w:after="120"/>
              <w:ind w:left="360"/>
              <w:jc w:val="both"/>
              <w:rPr>
                <w:lang w:val="en-GB"/>
              </w:rPr>
            </w:pPr>
            <w:sdt>
              <w:sdtPr>
                <w:rPr>
                  <w:rFonts w:eastAsia="MS Gothic"/>
                  <w:b/>
                  <w:lang w:val="en-GB"/>
                </w:rPr>
                <w:id w:val="-73093279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43A94C7D" w14:textId="77777777" w:rsidR="00556010" w:rsidRPr="00C11A84" w:rsidRDefault="00737BFA" w:rsidP="00E378D6">
            <w:pPr>
              <w:spacing w:after="120"/>
              <w:ind w:left="360"/>
              <w:jc w:val="both"/>
              <w:rPr>
                <w:lang w:val="en-GB"/>
              </w:rPr>
            </w:pPr>
            <w:sdt>
              <w:sdtPr>
                <w:rPr>
                  <w:rFonts w:eastAsia="MS Gothic"/>
                  <w:b/>
                  <w:lang w:val="en-GB"/>
                </w:rPr>
                <w:id w:val="1594898065"/>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26AC3011" w14:textId="77777777" w:rsidR="00556010" w:rsidRPr="00556010" w:rsidRDefault="00556010" w:rsidP="00556010">
      <w:pPr>
        <w:pStyle w:val="Lijstalinea"/>
        <w:spacing w:after="120"/>
        <w:ind w:left="360"/>
        <w:jc w:val="both"/>
        <w:rPr>
          <w:szCs w:val="24"/>
          <w:lang w:val="en-GB"/>
        </w:rPr>
      </w:pPr>
    </w:p>
    <w:p w14:paraId="6B5E4B6A" w14:textId="15C14499" w:rsidR="00556010" w:rsidRPr="00556010" w:rsidRDefault="00556010" w:rsidP="00556010">
      <w:pPr>
        <w:pStyle w:val="Lijstalinea"/>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sidRPr="00556010">
        <w:rPr>
          <w:color w:val="000000" w:themeColor="text1"/>
          <w:szCs w:val="24"/>
          <w:lang w:val="en-GB"/>
        </w:rPr>
        <w:fldChar w:fldCharType="begin"/>
      </w:r>
      <w:r w:rsidRPr="00556010">
        <w:rPr>
          <w:color w:val="000000" w:themeColor="text1"/>
          <w:szCs w:val="24"/>
          <w:lang w:val="en-GB"/>
        </w:rPr>
        <w:instrText xml:space="preserve"> REF _Ref180677971 \r \h </w:instrText>
      </w:r>
      <w:r w:rsidRPr="00556010">
        <w:rPr>
          <w:color w:val="000000" w:themeColor="text1"/>
          <w:szCs w:val="24"/>
          <w:lang w:val="en-GB"/>
        </w:rPr>
      </w:r>
      <w:r w:rsidRPr="00556010">
        <w:rPr>
          <w:color w:val="000000" w:themeColor="text1"/>
          <w:szCs w:val="24"/>
          <w:lang w:val="en-GB"/>
        </w:rPr>
        <w:fldChar w:fldCharType="separate"/>
      </w:r>
      <w:r w:rsidR="00D74663">
        <w:rPr>
          <w:color w:val="000000" w:themeColor="text1"/>
          <w:szCs w:val="24"/>
          <w:lang w:val="en-GB"/>
        </w:rPr>
        <w:t>13.3</w:t>
      </w:r>
      <w:r w:rsidRPr="00556010">
        <w:rPr>
          <w:color w:val="000000" w:themeColor="text1"/>
          <w:szCs w:val="24"/>
          <w:lang w:val="en-GB"/>
        </w:rPr>
        <w:fldChar w:fldCharType="end"/>
      </w:r>
      <w:r w:rsidRPr="00556010">
        <w:rPr>
          <w:color w:val="000000" w:themeColor="text1"/>
          <w:szCs w:val="24"/>
          <w:lang w:val="en-GB"/>
        </w:rPr>
        <w:t xml:space="preserve">, the sponsor would like to perform </w:t>
      </w:r>
      <w:r w:rsidRPr="009E312D">
        <w:rPr>
          <w:color w:val="000000" w:themeColor="text1"/>
          <w:szCs w:val="24"/>
          <w:u w:val="single"/>
          <w:lang w:val="en-GB"/>
        </w:rPr>
        <w:t>genetic analyses</w:t>
      </w:r>
      <w:r w:rsidRPr="00556010">
        <w:rPr>
          <w:color w:val="000000" w:themeColor="text1"/>
          <w:szCs w:val="24"/>
          <w:lang w:val="en-GB"/>
        </w:rPr>
        <w:t xml:space="preserve"> on your biological samples </w:t>
      </w:r>
      <w:r w:rsidRPr="009E312D">
        <w:rPr>
          <w:color w:val="000000" w:themeColor="text1"/>
          <w:szCs w:val="24"/>
          <w:u w:val="single"/>
          <w:lang w:val="en-GB"/>
        </w:rPr>
        <w:t>outside the context</w:t>
      </w:r>
      <w:r w:rsidRPr="00556010">
        <w:rPr>
          <w:color w:val="000000" w:themeColor="text1"/>
          <w:szCs w:val="24"/>
          <w:lang w:val="en-GB"/>
        </w:rPr>
        <w:t xml:space="preserve"> of the </w:t>
      </w:r>
      <w:r w:rsidR="009E312D">
        <w:rPr>
          <w:color w:val="000000" w:themeColor="text1"/>
          <w:szCs w:val="24"/>
          <w:lang w:val="en-GB"/>
        </w:rPr>
        <w:t>trial you will take part in.</w:t>
      </w:r>
      <w:r w:rsidRPr="00556010">
        <w:rPr>
          <w:color w:val="000000" w:themeColor="text1"/>
          <w:szCs w:val="24"/>
          <w:lang w:val="en-GB"/>
        </w:rPr>
        <w:t xml:space="preserve"> </w:t>
      </w:r>
    </w:p>
    <w:p w14:paraId="50B91AB2" w14:textId="376CEEF2" w:rsidR="00556010" w:rsidRDefault="00556010" w:rsidP="00556010">
      <w:pPr>
        <w:pStyle w:val="Lijstalinea"/>
        <w:spacing w:after="120"/>
        <w:ind w:left="360"/>
        <w:jc w:val="both"/>
        <w:rPr>
          <w:color w:val="000000" w:themeColor="text1"/>
          <w:szCs w:val="24"/>
          <w:lang w:val="en-GB"/>
        </w:rPr>
      </w:pPr>
      <w:r w:rsidRPr="00556010">
        <w:rPr>
          <w:color w:val="000000" w:themeColor="text1"/>
          <w:szCs w:val="24"/>
          <w:lang w:val="en-GB"/>
        </w:rPr>
        <w:t xml:space="preserve">Do you agree to the sponsor performing genetic analyses on your biological samples outside the context of the </w:t>
      </w:r>
      <w:r w:rsidR="00E43C9D">
        <w:rPr>
          <w:color w:val="000000" w:themeColor="text1"/>
          <w:szCs w:val="24"/>
          <w:lang w:val="en-GB"/>
        </w:rPr>
        <w:t>trial</w:t>
      </w:r>
      <w:r w:rsidRPr="00556010">
        <w:rPr>
          <w:color w:val="000000" w:themeColor="text1"/>
          <w:szCs w:val="24"/>
          <w:lang w:val="en-GB"/>
        </w:rPr>
        <w:t xml:space="preserve">? </w:t>
      </w:r>
    </w:p>
    <w:p w14:paraId="0B453A9E" w14:textId="759607F1" w:rsidR="00556010" w:rsidRPr="00C11A84" w:rsidRDefault="00556010" w:rsidP="00556010">
      <w:pPr>
        <w:spacing w:after="120"/>
        <w:ind w:left="360"/>
        <w:jc w:val="both"/>
        <w:rPr>
          <w:lang w:val="en-GB"/>
        </w:rPr>
      </w:pPr>
      <w:r w:rsidRPr="00C11A84">
        <w:rPr>
          <w:b/>
          <w:lang w:val="en-GB"/>
        </w:rPr>
        <w:t>(Tick as appropriate)</w:t>
      </w:r>
    </w:p>
    <w:tbl>
      <w:tblPr>
        <w:tblStyle w:val="Tabelraster"/>
        <w:tblW w:w="0" w:type="auto"/>
        <w:tblInd w:w="360" w:type="dxa"/>
        <w:tblLook w:val="04A0" w:firstRow="1" w:lastRow="0" w:firstColumn="1" w:lastColumn="0" w:noHBand="0" w:noVBand="1"/>
      </w:tblPr>
      <w:tblGrid>
        <w:gridCol w:w="4350"/>
        <w:gridCol w:w="4350"/>
      </w:tblGrid>
      <w:tr w:rsidR="00556010" w:rsidRPr="00C11A84" w14:paraId="74B5C1C6" w14:textId="77777777" w:rsidTr="00E378D6">
        <w:tc>
          <w:tcPr>
            <w:tcW w:w="4530" w:type="dxa"/>
          </w:tcPr>
          <w:p w14:paraId="79E67BDD" w14:textId="77777777" w:rsidR="00556010" w:rsidRPr="00C11A84" w:rsidRDefault="00737BFA" w:rsidP="00E378D6">
            <w:pPr>
              <w:spacing w:after="120"/>
              <w:ind w:left="360"/>
              <w:jc w:val="both"/>
              <w:rPr>
                <w:lang w:val="en-GB"/>
              </w:rPr>
            </w:pPr>
            <w:sdt>
              <w:sdtPr>
                <w:rPr>
                  <w:rFonts w:eastAsia="MS Gothic"/>
                  <w:b/>
                  <w:lang w:val="en-GB"/>
                </w:rPr>
                <w:id w:val="933555982"/>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1A2ABD88" w14:textId="77777777" w:rsidR="00556010" w:rsidRPr="00C11A84" w:rsidRDefault="00737BFA" w:rsidP="00E378D6">
            <w:pPr>
              <w:spacing w:after="120"/>
              <w:ind w:left="360"/>
              <w:jc w:val="both"/>
              <w:rPr>
                <w:lang w:val="en-GB"/>
              </w:rPr>
            </w:pPr>
            <w:sdt>
              <w:sdtPr>
                <w:rPr>
                  <w:rFonts w:eastAsia="MS Gothic"/>
                  <w:b/>
                  <w:lang w:val="en-GB"/>
                </w:rPr>
                <w:id w:val="177111025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6988161B" w14:textId="77777777" w:rsidR="00556010" w:rsidRPr="00556010" w:rsidRDefault="00556010" w:rsidP="00556010">
      <w:pPr>
        <w:spacing w:after="120"/>
        <w:jc w:val="both"/>
        <w:rPr>
          <w:color w:val="000000" w:themeColor="text1"/>
          <w:szCs w:val="24"/>
          <w:lang w:val="en-GB"/>
        </w:rPr>
      </w:pPr>
    </w:p>
    <w:p w14:paraId="4EF449F6" w14:textId="43EF6E8E" w:rsidR="000627E9" w:rsidRPr="000627E9" w:rsidRDefault="000627E9" w:rsidP="000627E9">
      <w:pPr>
        <w:pStyle w:val="Lijstalinea"/>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13.3</w:t>
      </w:r>
      <w:r>
        <w:rPr>
          <w:color w:val="000000" w:themeColor="text1"/>
          <w:szCs w:val="24"/>
          <w:lang w:val="en-GB"/>
        </w:rPr>
        <w:fldChar w:fldCharType="end"/>
      </w:r>
      <w:r w:rsidRPr="000627E9">
        <w:rPr>
          <w:color w:val="000000" w:themeColor="text1"/>
          <w:szCs w:val="24"/>
          <w:lang w:val="en-GB"/>
        </w:rPr>
        <w:t xml:space="preserve"> the sponsor would like to </w:t>
      </w:r>
      <w:r w:rsidRPr="000627E9">
        <w:rPr>
          <w:color w:val="000000" w:themeColor="text1"/>
          <w:szCs w:val="24"/>
          <w:u w:val="single"/>
          <w:lang w:val="en-GB"/>
        </w:rPr>
        <w:t>produce or culture material</w:t>
      </w:r>
      <w:r w:rsidRPr="000627E9">
        <w:rPr>
          <w:color w:val="000000" w:themeColor="text1"/>
          <w:szCs w:val="24"/>
          <w:lang w:val="en-GB"/>
        </w:rPr>
        <w:t xml:space="preserve"> (e.g. cell lines or cell cultures) from your additional biological samples or remainders of your biological samples, or obtain material from </w:t>
      </w:r>
      <w:r w:rsidR="00E43C9D">
        <w:rPr>
          <w:color w:val="000000" w:themeColor="text1"/>
          <w:szCs w:val="24"/>
          <w:lang w:val="en-GB"/>
        </w:rPr>
        <w:t>them that</w:t>
      </w:r>
      <w:r w:rsidRPr="000627E9">
        <w:rPr>
          <w:color w:val="000000" w:themeColor="text1"/>
          <w:szCs w:val="24"/>
          <w:lang w:val="en-GB"/>
        </w:rPr>
        <w:t xml:space="preserve"> does not itself contain cells (e.g. proteins or DNA) and use this material exclusively for non-genetic research outside the context of this </w:t>
      </w:r>
      <w:r>
        <w:rPr>
          <w:color w:val="000000" w:themeColor="text1"/>
          <w:szCs w:val="24"/>
          <w:lang w:val="en-GB"/>
        </w:rPr>
        <w:t>trial</w:t>
      </w:r>
      <w:r w:rsidRPr="000627E9">
        <w:rPr>
          <w:color w:val="000000" w:themeColor="text1"/>
          <w:szCs w:val="24"/>
          <w:lang w:val="en-GB"/>
        </w:rPr>
        <w:t>.</w:t>
      </w:r>
    </w:p>
    <w:p w14:paraId="5E4C42D8" w14:textId="10978123" w:rsidR="000627E9" w:rsidRPr="000627E9" w:rsidRDefault="000627E9" w:rsidP="000627E9">
      <w:pPr>
        <w:pStyle w:val="Lijstalinea"/>
        <w:spacing w:after="120"/>
        <w:ind w:left="360"/>
        <w:jc w:val="both"/>
        <w:rPr>
          <w:color w:val="000000" w:themeColor="text1"/>
          <w:szCs w:val="24"/>
          <w:lang w:val="en-GB"/>
        </w:rPr>
      </w:pPr>
      <w:r w:rsidRPr="000627E9">
        <w:rPr>
          <w:color w:val="000000" w:themeColor="text1"/>
          <w:szCs w:val="24"/>
          <w:lang w:val="en-GB"/>
        </w:rPr>
        <w:t xml:space="preserve">Do you agree to the </w:t>
      </w:r>
      <w:r w:rsidR="007873FA">
        <w:rPr>
          <w:color w:val="000000" w:themeColor="text1"/>
          <w:szCs w:val="24"/>
          <w:lang w:val="en-GB"/>
        </w:rPr>
        <w:t>creation</w:t>
      </w:r>
      <w:r w:rsidRPr="000627E9">
        <w:rPr>
          <w:color w:val="000000" w:themeColor="text1"/>
          <w:szCs w:val="24"/>
          <w:lang w:val="en-GB"/>
        </w:rPr>
        <w:t xml:space="preserve">, cultivation or </w:t>
      </w:r>
      <w:r w:rsidR="007873FA">
        <w:rPr>
          <w:color w:val="000000" w:themeColor="text1"/>
          <w:szCs w:val="24"/>
          <w:lang w:val="en-GB"/>
        </w:rPr>
        <w:t>acquisition</w:t>
      </w:r>
      <w:r w:rsidRPr="000627E9">
        <w:rPr>
          <w:color w:val="000000" w:themeColor="text1"/>
          <w:szCs w:val="24"/>
          <w:lang w:val="en-GB"/>
        </w:rPr>
        <w:t xml:space="preserve"> of material from your additional biological samples or remainders of your biological samples for exclusively </w:t>
      </w:r>
      <w:r w:rsidRPr="000627E9">
        <w:rPr>
          <w:color w:val="000000" w:themeColor="text1"/>
          <w:szCs w:val="24"/>
          <w:u w:val="single"/>
          <w:lang w:val="en-GB"/>
        </w:rPr>
        <w:t>non-genetic research outside the context</w:t>
      </w:r>
      <w:r w:rsidRPr="000627E9">
        <w:rPr>
          <w:color w:val="000000" w:themeColor="text1"/>
          <w:szCs w:val="24"/>
          <w:lang w:val="en-GB"/>
        </w:rPr>
        <w:t xml:space="preserve"> of this trial? </w:t>
      </w:r>
    </w:p>
    <w:p w14:paraId="7F15F8CD" w14:textId="5D10F579" w:rsidR="007873FA" w:rsidRPr="007873FA" w:rsidRDefault="000627E9" w:rsidP="007873FA">
      <w:pPr>
        <w:spacing w:after="120"/>
        <w:ind w:left="360"/>
        <w:jc w:val="both"/>
        <w:rPr>
          <w:b/>
          <w:lang w:val="en-GB"/>
        </w:rPr>
      </w:pPr>
      <w:r w:rsidRPr="00C11A84">
        <w:rPr>
          <w:b/>
          <w:lang w:val="en-GB"/>
        </w:rPr>
        <w:t>(Tick as appropriate</w:t>
      </w:r>
      <w:r w:rsidR="003B620A">
        <w:rPr>
          <w:b/>
          <w:lang w:val="en-GB"/>
        </w:rPr>
        <w:t>)</w:t>
      </w:r>
    </w:p>
    <w:tbl>
      <w:tblPr>
        <w:tblStyle w:val="Tabelraster"/>
        <w:tblW w:w="0" w:type="auto"/>
        <w:tblInd w:w="360" w:type="dxa"/>
        <w:tblLook w:val="04A0" w:firstRow="1" w:lastRow="0" w:firstColumn="1" w:lastColumn="0" w:noHBand="0" w:noVBand="1"/>
      </w:tblPr>
      <w:tblGrid>
        <w:gridCol w:w="4350"/>
        <w:gridCol w:w="4350"/>
      </w:tblGrid>
      <w:tr w:rsidR="000627E9" w:rsidRPr="00C11A84" w14:paraId="6FB67D53" w14:textId="77777777" w:rsidTr="00E378D6">
        <w:tc>
          <w:tcPr>
            <w:tcW w:w="4530" w:type="dxa"/>
          </w:tcPr>
          <w:p w14:paraId="09E8A5DE" w14:textId="77777777" w:rsidR="000627E9" w:rsidRPr="00C11A84" w:rsidRDefault="00737BFA" w:rsidP="00E378D6">
            <w:pPr>
              <w:spacing w:after="120"/>
              <w:ind w:left="360"/>
              <w:jc w:val="both"/>
              <w:rPr>
                <w:lang w:val="en-GB"/>
              </w:rPr>
            </w:pPr>
            <w:sdt>
              <w:sdtPr>
                <w:rPr>
                  <w:rFonts w:eastAsia="MS Gothic"/>
                  <w:b/>
                  <w:lang w:val="en-GB"/>
                </w:rPr>
                <w:id w:val="1857769685"/>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3D2FD977" w14:textId="77777777" w:rsidR="000627E9" w:rsidRPr="00C11A84" w:rsidRDefault="00737BFA" w:rsidP="00E378D6">
            <w:pPr>
              <w:spacing w:after="120"/>
              <w:ind w:left="360"/>
              <w:jc w:val="both"/>
              <w:rPr>
                <w:lang w:val="en-GB"/>
              </w:rPr>
            </w:pPr>
            <w:sdt>
              <w:sdtPr>
                <w:rPr>
                  <w:rFonts w:eastAsia="MS Gothic"/>
                  <w:b/>
                  <w:lang w:val="en-GB"/>
                </w:rPr>
                <w:id w:val="123859160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0BDE87F" w14:textId="77777777" w:rsidR="000627E9" w:rsidRDefault="000627E9" w:rsidP="000627E9">
      <w:pPr>
        <w:spacing w:after="120"/>
        <w:jc w:val="both"/>
        <w:rPr>
          <w:b/>
          <w:bCs/>
          <w:szCs w:val="24"/>
          <w:u w:val="single"/>
          <w:lang w:val="en-GB"/>
        </w:rPr>
      </w:pPr>
    </w:p>
    <w:p w14:paraId="71227594" w14:textId="3DC1CF7C" w:rsidR="000627E9" w:rsidRPr="000627E9" w:rsidRDefault="000627E9" w:rsidP="000627E9">
      <w:pPr>
        <w:spacing w:after="120"/>
        <w:jc w:val="both"/>
        <w:rPr>
          <w:b/>
          <w:bCs/>
          <w:szCs w:val="24"/>
          <w:u w:val="single"/>
          <w:lang w:val="en-GB"/>
        </w:rPr>
      </w:pPr>
      <w:r>
        <w:rPr>
          <w:b/>
          <w:bCs/>
          <w:szCs w:val="24"/>
          <w:u w:val="single"/>
          <w:lang w:val="en-GB"/>
        </w:rPr>
        <w:t>BREAKING OF LINK BETWEEN BIOLOGICAL SAMPLES AND IDENTITY</w:t>
      </w:r>
    </w:p>
    <w:p w14:paraId="340D071E" w14:textId="372EC4A8" w:rsidR="000627E9" w:rsidRPr="000627E9" w:rsidRDefault="000627E9" w:rsidP="000627E9">
      <w:pPr>
        <w:pStyle w:val="Lijstalinea"/>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_Ref181278587 \r \h </w:instrText>
      </w:r>
      <w:r>
        <w:rPr>
          <w:color w:val="000000" w:themeColor="text1"/>
          <w:szCs w:val="24"/>
          <w:lang w:val="en-GB"/>
        </w:rPr>
      </w:r>
      <w:r>
        <w:rPr>
          <w:color w:val="000000" w:themeColor="text1"/>
          <w:szCs w:val="24"/>
          <w:lang w:val="en-GB"/>
        </w:rPr>
        <w:fldChar w:fldCharType="separate"/>
      </w:r>
      <w:r w:rsidR="00D74663">
        <w:rPr>
          <w:color w:val="000000" w:themeColor="text1"/>
          <w:szCs w:val="24"/>
          <w:lang w:val="en-GB"/>
        </w:rPr>
        <w:t>13.4</w:t>
      </w:r>
      <w:r>
        <w:rPr>
          <w:color w:val="000000" w:themeColor="text1"/>
          <w:szCs w:val="24"/>
          <w:lang w:val="en-GB"/>
        </w:rPr>
        <w:fldChar w:fldCharType="end"/>
      </w:r>
      <w:r w:rsidRPr="000627E9">
        <w:rPr>
          <w:color w:val="000000" w:themeColor="text1"/>
          <w:szCs w:val="24"/>
          <w:lang w:val="en-GB"/>
        </w:rPr>
        <w:t xml:space="preserve">, the sponsor would like to </w:t>
      </w:r>
      <w:r w:rsidRPr="00AB0A78">
        <w:rPr>
          <w:color w:val="000000" w:themeColor="text1"/>
          <w:szCs w:val="24"/>
          <w:u w:val="single"/>
          <w:lang w:val="en-GB"/>
        </w:rPr>
        <w:t>break the link between your biological samples and your identity</w:t>
      </w:r>
      <w:r w:rsidRPr="000627E9">
        <w:rPr>
          <w:color w:val="000000" w:themeColor="text1"/>
          <w:szCs w:val="24"/>
          <w:lang w:val="en-GB"/>
        </w:rPr>
        <w:t xml:space="preserve"> once </w:t>
      </w:r>
      <w:r w:rsidR="00AB0A78">
        <w:rPr>
          <w:color w:val="000000" w:themeColor="text1"/>
          <w:szCs w:val="24"/>
          <w:lang w:val="en-GB"/>
        </w:rPr>
        <w:t xml:space="preserve">they have been used </w:t>
      </w:r>
      <w:r w:rsidRPr="000627E9">
        <w:rPr>
          <w:color w:val="000000" w:themeColor="text1"/>
          <w:szCs w:val="24"/>
          <w:lang w:val="en-GB"/>
        </w:rPr>
        <w:t>in the context of this study.</w:t>
      </w:r>
    </w:p>
    <w:p w14:paraId="0AC2CB5E" w14:textId="77777777" w:rsidR="000627E9" w:rsidRDefault="000627E9" w:rsidP="000627E9">
      <w:pPr>
        <w:pStyle w:val="Lijstalinea"/>
        <w:spacing w:after="120"/>
        <w:ind w:left="360"/>
        <w:jc w:val="both"/>
        <w:rPr>
          <w:color w:val="000000" w:themeColor="text1"/>
          <w:szCs w:val="24"/>
          <w:lang w:val="en-GB"/>
        </w:rPr>
      </w:pPr>
      <w:r w:rsidRPr="000627E9">
        <w:rPr>
          <w:color w:val="000000" w:themeColor="text1"/>
          <w:szCs w:val="24"/>
          <w:lang w:val="en-GB"/>
        </w:rPr>
        <w:t xml:space="preserve">Do you agree that your biological samples can no longer be linked to your identity once used in the context of this study? </w:t>
      </w:r>
    </w:p>
    <w:p w14:paraId="56B208D0" w14:textId="72FA72E3" w:rsidR="000627E9" w:rsidRPr="00C11A84" w:rsidRDefault="000627E9" w:rsidP="000627E9">
      <w:pPr>
        <w:spacing w:after="120"/>
        <w:ind w:left="360"/>
        <w:jc w:val="both"/>
        <w:rPr>
          <w:lang w:val="en-GB"/>
        </w:rPr>
      </w:pPr>
      <w:r w:rsidRPr="00C11A84">
        <w:rPr>
          <w:b/>
          <w:lang w:val="en-GB"/>
        </w:rPr>
        <w:t>(Tick as appropriate)</w:t>
      </w:r>
    </w:p>
    <w:tbl>
      <w:tblPr>
        <w:tblStyle w:val="Tabelraster"/>
        <w:tblW w:w="0" w:type="auto"/>
        <w:tblInd w:w="360" w:type="dxa"/>
        <w:tblLook w:val="04A0" w:firstRow="1" w:lastRow="0" w:firstColumn="1" w:lastColumn="0" w:noHBand="0" w:noVBand="1"/>
      </w:tblPr>
      <w:tblGrid>
        <w:gridCol w:w="4350"/>
        <w:gridCol w:w="4350"/>
      </w:tblGrid>
      <w:tr w:rsidR="000627E9" w:rsidRPr="00C11A84" w14:paraId="0370BE41" w14:textId="77777777" w:rsidTr="00E378D6">
        <w:tc>
          <w:tcPr>
            <w:tcW w:w="4530" w:type="dxa"/>
          </w:tcPr>
          <w:p w14:paraId="07090323" w14:textId="77777777" w:rsidR="000627E9" w:rsidRPr="00C11A84" w:rsidRDefault="00737BFA" w:rsidP="00E378D6">
            <w:pPr>
              <w:spacing w:after="120"/>
              <w:ind w:left="360"/>
              <w:jc w:val="both"/>
              <w:rPr>
                <w:lang w:val="en-GB"/>
              </w:rPr>
            </w:pPr>
            <w:sdt>
              <w:sdtPr>
                <w:rPr>
                  <w:rFonts w:eastAsia="MS Gothic"/>
                  <w:b/>
                  <w:lang w:val="en-GB"/>
                </w:rPr>
                <w:id w:val="1530296729"/>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7FCA000C" w14:textId="77777777" w:rsidR="000627E9" w:rsidRPr="00C11A84" w:rsidRDefault="00737BFA" w:rsidP="00E378D6">
            <w:pPr>
              <w:spacing w:after="120"/>
              <w:ind w:left="360"/>
              <w:jc w:val="both"/>
              <w:rPr>
                <w:lang w:val="en-GB"/>
              </w:rPr>
            </w:pPr>
            <w:sdt>
              <w:sdtPr>
                <w:rPr>
                  <w:rFonts w:eastAsia="MS Gothic"/>
                  <w:b/>
                  <w:lang w:val="en-GB"/>
                </w:rPr>
                <w:id w:val="115310635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E722E9F" w14:textId="77777777" w:rsidR="00AB0A78" w:rsidRDefault="00AB0A78" w:rsidP="00AB0A78">
      <w:pPr>
        <w:spacing w:after="120"/>
        <w:jc w:val="both"/>
        <w:rPr>
          <w:color w:val="000000" w:themeColor="text1"/>
          <w:szCs w:val="24"/>
          <w:lang w:val="en-GB"/>
        </w:rPr>
      </w:pPr>
    </w:p>
    <w:p w14:paraId="2FFCAFA9" w14:textId="427503FB" w:rsidR="00AB0A78" w:rsidRPr="00AB0A78" w:rsidRDefault="00AB0A78" w:rsidP="00AB0A78">
      <w:pPr>
        <w:spacing w:after="120"/>
        <w:jc w:val="both"/>
        <w:rPr>
          <w:color w:val="000000" w:themeColor="text1"/>
          <w:szCs w:val="24"/>
          <w:lang w:val="en-GB"/>
        </w:rPr>
      </w:pPr>
      <w:r>
        <w:rPr>
          <w:b/>
          <w:bCs/>
          <w:color w:val="000000" w:themeColor="text1"/>
          <w:szCs w:val="24"/>
          <w:u w:val="single"/>
          <w:lang w:val="en-GB"/>
        </w:rPr>
        <w:lastRenderedPageBreak/>
        <w:t>MEANINGFUL INFORMATION</w:t>
      </w:r>
    </w:p>
    <w:p w14:paraId="6EFF6E2E" w14:textId="2FCA972A" w:rsidR="00AB0A78" w:rsidRPr="00AB0A78" w:rsidRDefault="00AB0A78" w:rsidP="00AB0A78">
      <w:pPr>
        <w:pStyle w:val="Lijstalinea"/>
        <w:numPr>
          <w:ilvl w:val="0"/>
          <w:numId w:val="7"/>
        </w:numPr>
        <w:spacing w:after="120"/>
        <w:jc w:val="both"/>
        <w:rPr>
          <w:color w:val="7030A0"/>
          <w:szCs w:val="24"/>
          <w:lang w:val="en-GB"/>
        </w:rPr>
      </w:pPr>
      <w:r w:rsidRPr="00AB0A78">
        <w:rPr>
          <w:color w:val="7030A0"/>
          <w:szCs w:val="24"/>
          <w:lang w:val="en-GB"/>
        </w:rPr>
        <w:t>As specified in Chapter I, §</w:t>
      </w:r>
      <w:r>
        <w:rPr>
          <w:color w:val="7030A0"/>
          <w:szCs w:val="24"/>
          <w:lang w:val="en-GB"/>
        </w:rPr>
        <w:fldChar w:fldCharType="begin"/>
      </w:r>
      <w:r>
        <w:rPr>
          <w:color w:val="7030A0"/>
          <w:szCs w:val="24"/>
          <w:lang w:val="en-GB"/>
        </w:rPr>
        <w:instrText xml:space="preserve"> REF _Ref181278981 \r \h </w:instrText>
      </w:r>
      <w:r>
        <w:rPr>
          <w:color w:val="7030A0"/>
          <w:szCs w:val="24"/>
          <w:lang w:val="en-GB"/>
        </w:rPr>
      </w:r>
      <w:r>
        <w:rPr>
          <w:color w:val="7030A0"/>
          <w:szCs w:val="24"/>
          <w:lang w:val="en-GB"/>
        </w:rPr>
        <w:fldChar w:fldCharType="separate"/>
      </w:r>
      <w:r w:rsidR="00D74663">
        <w:rPr>
          <w:color w:val="7030A0"/>
          <w:szCs w:val="24"/>
          <w:lang w:val="en-GB"/>
        </w:rPr>
        <w:t>14</w:t>
      </w:r>
      <w:r>
        <w:rPr>
          <w:color w:val="7030A0"/>
          <w:szCs w:val="24"/>
          <w:lang w:val="en-GB"/>
        </w:rPr>
        <w:fldChar w:fldCharType="end"/>
      </w:r>
      <w:r w:rsidRPr="00AB0A78">
        <w:rPr>
          <w:color w:val="7030A0"/>
          <w:szCs w:val="24"/>
          <w:lang w:val="en-GB"/>
        </w:rPr>
        <w:t xml:space="preserve">, it may occur that </w:t>
      </w:r>
      <w:r w:rsidRPr="00E43C9D">
        <w:rPr>
          <w:color w:val="7030A0"/>
          <w:szCs w:val="24"/>
          <w:u w:val="single"/>
          <w:lang w:val="en-GB"/>
        </w:rPr>
        <w:t>meaningful information</w:t>
      </w:r>
      <w:r w:rsidRPr="00AB0A78">
        <w:rPr>
          <w:color w:val="7030A0"/>
          <w:szCs w:val="24"/>
          <w:lang w:val="en-GB"/>
        </w:rPr>
        <w:t xml:space="preserve"> is discovered that may be important for your health or that of third parties. </w:t>
      </w:r>
    </w:p>
    <w:p w14:paraId="789D651E" w14:textId="77777777" w:rsidR="00AB0A78" w:rsidRPr="00AB0A78" w:rsidRDefault="00AB0A78" w:rsidP="00AB0A78">
      <w:pPr>
        <w:pStyle w:val="Lijstalinea"/>
        <w:spacing w:after="120"/>
        <w:ind w:left="360"/>
        <w:jc w:val="both"/>
        <w:rPr>
          <w:color w:val="7030A0"/>
          <w:szCs w:val="24"/>
          <w:lang w:val="en-GB"/>
        </w:rPr>
      </w:pPr>
      <w:r w:rsidRPr="00AB0A78">
        <w:rPr>
          <w:color w:val="7030A0"/>
          <w:szCs w:val="24"/>
          <w:lang w:val="en-GB"/>
        </w:rPr>
        <w:t xml:space="preserve">If this were to occur, would you like the researcher/your treating physician to inform you of this result? </w:t>
      </w:r>
    </w:p>
    <w:p w14:paraId="5D832089" w14:textId="48B86C07" w:rsidR="00AB0A78" w:rsidRPr="00AB0A78" w:rsidRDefault="00AB0A78" w:rsidP="00AB0A78">
      <w:pPr>
        <w:spacing w:after="120"/>
        <w:ind w:left="360"/>
        <w:jc w:val="both"/>
        <w:rPr>
          <w:color w:val="7030A0"/>
          <w:lang w:val="en-GB"/>
        </w:rPr>
      </w:pPr>
      <w:r w:rsidRPr="00AB0A78">
        <w:rPr>
          <w:b/>
          <w:color w:val="7030A0"/>
          <w:lang w:val="en-GB"/>
        </w:rPr>
        <w:t>(</w:t>
      </w:r>
      <w:r w:rsidR="003C43AB">
        <w:rPr>
          <w:b/>
          <w:color w:val="7030A0"/>
          <w:lang w:val="en-GB"/>
        </w:rPr>
        <w:t>Tick as appropriate)</w:t>
      </w:r>
    </w:p>
    <w:tbl>
      <w:tblPr>
        <w:tblStyle w:val="Tabelraster"/>
        <w:tblW w:w="0" w:type="auto"/>
        <w:tblInd w:w="360" w:type="dxa"/>
        <w:tblLook w:val="04A0" w:firstRow="1" w:lastRow="0" w:firstColumn="1" w:lastColumn="0" w:noHBand="0" w:noVBand="1"/>
      </w:tblPr>
      <w:tblGrid>
        <w:gridCol w:w="4350"/>
        <w:gridCol w:w="4350"/>
      </w:tblGrid>
      <w:tr w:rsidR="00AB0A78" w:rsidRPr="00813451" w14:paraId="736E0DCF" w14:textId="77777777" w:rsidTr="00E378D6">
        <w:tc>
          <w:tcPr>
            <w:tcW w:w="4530" w:type="dxa"/>
          </w:tcPr>
          <w:p w14:paraId="0A8401FD" w14:textId="618431FF" w:rsidR="00AB0A78" w:rsidRPr="00AB0A78" w:rsidRDefault="00737BFA" w:rsidP="00E378D6">
            <w:pPr>
              <w:spacing w:after="120"/>
              <w:ind w:left="360"/>
              <w:jc w:val="both"/>
              <w:rPr>
                <w:color w:val="7030A0"/>
                <w:lang w:val="en-GB"/>
              </w:rPr>
            </w:pPr>
            <w:sdt>
              <w:sdtPr>
                <w:rPr>
                  <w:rFonts w:eastAsia="MS Gothic"/>
                  <w:b/>
                  <w:color w:val="7030A0"/>
                  <w:lang w:val="en-GB"/>
                </w:rPr>
                <w:id w:val="-1300680566"/>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No, I do not wish to be informed.</w:t>
            </w:r>
            <w:r w:rsidR="00AB0A78" w:rsidRPr="00AB0A78">
              <w:rPr>
                <w:b/>
                <w:color w:val="7030A0"/>
                <w:lang w:val="en-GB"/>
              </w:rPr>
              <w:t xml:space="preserve"> </w:t>
            </w:r>
          </w:p>
        </w:tc>
        <w:tc>
          <w:tcPr>
            <w:tcW w:w="4530" w:type="dxa"/>
          </w:tcPr>
          <w:p w14:paraId="054CEEB3" w14:textId="5E9DD690" w:rsidR="00AB0A78" w:rsidRPr="00AB0A78" w:rsidRDefault="00737BFA" w:rsidP="00E378D6">
            <w:pPr>
              <w:spacing w:after="120"/>
              <w:ind w:left="360"/>
              <w:jc w:val="both"/>
              <w:rPr>
                <w:color w:val="7030A0"/>
                <w:lang w:val="en-GB"/>
              </w:rPr>
            </w:pPr>
            <w:sdt>
              <w:sdtPr>
                <w:rPr>
                  <w:rFonts w:eastAsia="MS Gothic"/>
                  <w:b/>
                  <w:color w:val="7030A0"/>
                  <w:lang w:val="en-GB"/>
                </w:rPr>
                <w:id w:val="1544253104"/>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Yes, I wish to be informed.</w:t>
            </w:r>
          </w:p>
        </w:tc>
      </w:tr>
    </w:tbl>
    <w:p w14:paraId="6D6CF05B" w14:textId="77777777" w:rsidR="00AB0A78" w:rsidRPr="00AB0A78" w:rsidRDefault="00AB0A78" w:rsidP="00AB0A78">
      <w:pPr>
        <w:pStyle w:val="Lijstalinea"/>
        <w:spacing w:after="120"/>
        <w:ind w:left="360"/>
        <w:jc w:val="both"/>
        <w:rPr>
          <w:color w:val="7030A0"/>
          <w:szCs w:val="24"/>
          <w:lang w:val="en-GB"/>
        </w:rPr>
      </w:pPr>
    </w:p>
    <w:p w14:paraId="2E0AA536" w14:textId="77777777" w:rsidR="00285C6F" w:rsidRPr="00C11A84" w:rsidRDefault="00285C6F" w:rsidP="002A0B7B">
      <w:pPr>
        <w:spacing w:after="120"/>
        <w:ind w:left="360"/>
        <w:jc w:val="both"/>
        <w:rPr>
          <w:highlight w:val="yellow"/>
          <w:lang w:val="en-GB"/>
        </w:rPr>
      </w:pPr>
    </w:p>
    <w:p w14:paraId="0575E1E4" w14:textId="3FF835AE" w:rsidR="000E4296" w:rsidRPr="00C11A84" w:rsidRDefault="000E4296" w:rsidP="00C11A84">
      <w:pPr>
        <w:spacing w:after="120"/>
        <w:jc w:val="both"/>
        <w:rPr>
          <w:lang w:val="en-GB"/>
        </w:rPr>
      </w:pPr>
      <w:r w:rsidRPr="00AB0A78">
        <w:rPr>
          <w:color w:val="7030A0"/>
          <w:lang w:val="en-GB"/>
        </w:rPr>
        <w:t>I consent to take part in the trial,</w:t>
      </w:r>
      <w:r w:rsidRPr="00C11A84">
        <w:rPr>
          <w:lang w:val="en-GB"/>
        </w:rPr>
        <w:t xml:space="preserve"> </w:t>
      </w:r>
      <w:r w:rsidRPr="00C11A84">
        <w:rPr>
          <w:color w:val="FF0000"/>
          <w:lang w:val="en-GB"/>
        </w:rPr>
        <w:t xml:space="preserve">[if optional questions </w:t>
      </w:r>
      <w:r w:rsidR="00D87316" w:rsidRPr="00C11A84">
        <w:rPr>
          <w:color w:val="FF0000"/>
          <w:lang w:val="en-GB"/>
        </w:rPr>
        <w:t>must</w:t>
      </w:r>
      <w:r w:rsidRPr="00C11A84">
        <w:rPr>
          <w:color w:val="FF0000"/>
          <w:lang w:val="en-GB"/>
        </w:rPr>
        <w:t xml:space="preserve"> be answered by the participant</w:t>
      </w:r>
      <w:r w:rsidR="00D87316" w:rsidRPr="00C11A84">
        <w:rPr>
          <w:color w:val="FF0000"/>
          <w:lang w:val="en-GB"/>
        </w:rPr>
        <w:t>:]</w:t>
      </w:r>
      <w:r w:rsidRPr="00C11A84">
        <w:rPr>
          <w:color w:val="FF0000"/>
          <w:lang w:val="en-GB"/>
        </w:rPr>
        <w:t xml:space="preserve"> </w:t>
      </w:r>
      <w:r w:rsidRPr="00C11A84">
        <w:rPr>
          <w:color w:val="0000FF"/>
          <w:lang w:val="en-GB"/>
        </w:rPr>
        <w:t>with the above restrictions</w:t>
      </w:r>
      <w:r w:rsidRPr="00C11A84">
        <w:rPr>
          <w:lang w:val="en-GB"/>
        </w:rPr>
        <w:t xml:space="preserve"> </w:t>
      </w:r>
      <w:r w:rsidRPr="00AB0A78">
        <w:rPr>
          <w:color w:val="7030A0"/>
          <w:lang w:val="en-GB"/>
        </w:rPr>
        <w:t xml:space="preserve">and I have received a signed and dated copy of </w:t>
      </w:r>
      <w:r w:rsidR="00FB2B9D" w:rsidRPr="00AB0A78">
        <w:rPr>
          <w:color w:val="7030A0"/>
          <w:lang w:val="en-GB"/>
        </w:rPr>
        <w:t>all</w:t>
      </w:r>
      <w:r w:rsidR="005D7D2D" w:rsidRPr="00AB0A78">
        <w:rPr>
          <w:color w:val="7030A0"/>
          <w:lang w:val="en-GB"/>
        </w:rPr>
        <w:t xml:space="preserve"> </w:t>
      </w:r>
      <w:r w:rsidRPr="00AB0A78">
        <w:rPr>
          <w:color w:val="7030A0"/>
          <w:lang w:val="en-GB"/>
        </w:rPr>
        <w:t>pages of this document.</w:t>
      </w:r>
    </w:p>
    <w:p w14:paraId="16678BCD" w14:textId="77777777" w:rsidR="000E4296" w:rsidRPr="00C11A84" w:rsidRDefault="000E4296" w:rsidP="002A0B7B">
      <w:pPr>
        <w:spacing w:after="120"/>
        <w:ind w:left="360"/>
        <w:jc w:val="both"/>
        <w:rPr>
          <w:lang w:val="en-GB"/>
        </w:rPr>
      </w:pPr>
    </w:p>
    <w:p w14:paraId="66C5E554" w14:textId="3822DCCA" w:rsidR="000E4296" w:rsidRPr="00C11A84" w:rsidRDefault="000E4296" w:rsidP="00C11A84">
      <w:pPr>
        <w:spacing w:before="120" w:after="120"/>
        <w:jc w:val="both"/>
        <w:rPr>
          <w:u w:val="single"/>
          <w:lang w:val="en-GB"/>
        </w:rPr>
      </w:pPr>
      <w:r w:rsidRPr="00C11A84">
        <w:rPr>
          <w:u w:val="single"/>
          <w:lang w:val="en-GB"/>
        </w:rPr>
        <w:t>Participant’s surname and first name:</w:t>
      </w:r>
    </w:p>
    <w:p w14:paraId="50FBC774" w14:textId="77777777" w:rsidR="000E4296" w:rsidRPr="00C11A84" w:rsidRDefault="000E4296" w:rsidP="00C11A84">
      <w:pPr>
        <w:spacing w:before="120" w:after="120"/>
        <w:jc w:val="both"/>
        <w:rPr>
          <w:lang w:val="en-GB"/>
        </w:rPr>
      </w:pPr>
    </w:p>
    <w:p w14:paraId="0364411E" w14:textId="77777777" w:rsidR="002A0B7B" w:rsidRDefault="000E4296" w:rsidP="00C11A84">
      <w:pPr>
        <w:spacing w:before="120" w:after="120"/>
        <w:jc w:val="both"/>
        <w:rPr>
          <w:u w:val="single"/>
          <w:lang w:val="en-GB"/>
        </w:rPr>
      </w:pPr>
      <w:r w:rsidRPr="00C11A84">
        <w:rPr>
          <w:u w:val="single"/>
          <w:lang w:val="en-GB"/>
        </w:rPr>
        <w:t>Date (DD/MMM/YYYY):</w:t>
      </w:r>
    </w:p>
    <w:p w14:paraId="661F9FEE" w14:textId="558250D8"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664751CA" w14:textId="77777777" w:rsidR="000E4296" w:rsidRPr="00C11A84" w:rsidRDefault="000E4296" w:rsidP="00C11A84">
      <w:pPr>
        <w:spacing w:before="120" w:after="120"/>
        <w:jc w:val="both"/>
        <w:rPr>
          <w:u w:val="single"/>
          <w:lang w:val="en-GB"/>
        </w:rPr>
      </w:pPr>
    </w:p>
    <w:p w14:paraId="71CB74FE" w14:textId="2E87F5A7" w:rsidR="003E6FEE" w:rsidRPr="00C11A84" w:rsidRDefault="000E4296" w:rsidP="00C11A84">
      <w:pPr>
        <w:spacing w:after="120"/>
        <w:jc w:val="both"/>
        <w:rPr>
          <w:bCs/>
          <w:i/>
          <w:iCs/>
          <w:lang w:val="en-US"/>
        </w:rPr>
      </w:pPr>
      <w:r w:rsidRPr="00C11A84">
        <w:rPr>
          <w:u w:val="single"/>
          <w:lang w:val="en-GB"/>
        </w:rPr>
        <w:t>Participant’s signature:</w:t>
      </w:r>
      <w:r w:rsidR="003E6FEE" w:rsidRPr="00C11A84">
        <w:rPr>
          <w:b/>
          <w:color w:val="FF0000"/>
          <w:lang w:val="en-US"/>
        </w:rPr>
        <w:br w:type="page"/>
      </w:r>
    </w:p>
    <w:p w14:paraId="4911A464" w14:textId="19D2C04E" w:rsidR="000E4296" w:rsidRPr="00C11A84" w:rsidRDefault="000E4296" w:rsidP="00C11A84">
      <w:pPr>
        <w:pStyle w:val="Kop2"/>
        <w:spacing w:after="120"/>
        <w:jc w:val="both"/>
        <w:rPr>
          <w:sz w:val="24"/>
          <w:szCs w:val="24"/>
          <w:lang w:val="en-GB"/>
        </w:rPr>
      </w:pPr>
      <w:bookmarkStart w:id="108" w:name="_Toc189140842"/>
      <w:r w:rsidRPr="00C11A84">
        <w:rPr>
          <w:b w:val="0"/>
          <w:color w:val="FF0000"/>
          <w:sz w:val="24"/>
          <w:szCs w:val="24"/>
          <w:lang w:val="en-GB"/>
        </w:rPr>
        <w:lastRenderedPageBreak/>
        <w:t>[If the trial may include incapacitated persons.]</w:t>
      </w:r>
      <w:r w:rsidRPr="00C11A84">
        <w:rPr>
          <w:sz w:val="24"/>
          <w:szCs w:val="24"/>
          <w:lang w:val="en-GB"/>
        </w:rPr>
        <w:t xml:space="preserve">  </w:t>
      </w:r>
      <w:r w:rsidRPr="00E40992">
        <w:rPr>
          <w:smallCaps/>
          <w:sz w:val="24"/>
          <w:szCs w:val="24"/>
          <w:lang w:val="en-GB"/>
        </w:rPr>
        <w:t>Legal representative</w:t>
      </w:r>
      <w:r w:rsidR="005C48A0" w:rsidRPr="00E40992">
        <w:rPr>
          <w:smallCaps/>
          <w:sz w:val="24"/>
          <w:szCs w:val="24"/>
          <w:lang w:val="en-GB"/>
        </w:rPr>
        <w:t xml:space="preserve"> (Ref</w:t>
      </w:r>
      <w:r w:rsidR="00DF6781">
        <w:rPr>
          <w:smallCaps/>
          <w:sz w:val="24"/>
          <w:szCs w:val="24"/>
          <w:lang w:val="en-GB"/>
        </w:rPr>
        <w:t xml:space="preserve">. </w:t>
      </w:r>
      <w:r w:rsidR="00DF6781">
        <w:rPr>
          <w:rStyle w:val="Eindnootmarkering"/>
          <w:smallCaps/>
          <w:sz w:val="24"/>
          <w:szCs w:val="24"/>
          <w:lang w:val="en-GB"/>
        </w:rPr>
        <w:endnoteReference w:id="6"/>
      </w:r>
      <w:r w:rsidR="00DF6781">
        <w:rPr>
          <w:smallCaps/>
          <w:sz w:val="24"/>
          <w:szCs w:val="24"/>
          <w:lang w:val="en-GB"/>
        </w:rPr>
        <w:t>)</w:t>
      </w:r>
      <w:bookmarkEnd w:id="108"/>
    </w:p>
    <w:p w14:paraId="44DC5AF5" w14:textId="1038CB3B" w:rsidR="000E4296" w:rsidRPr="00C11A84" w:rsidRDefault="000E4296" w:rsidP="00C11A84">
      <w:pPr>
        <w:spacing w:after="120"/>
        <w:jc w:val="both"/>
        <w:rPr>
          <w:lang w:val="en-GB"/>
        </w:rPr>
      </w:pPr>
      <w:r w:rsidRPr="00C11A84">
        <w:rPr>
          <w:lang w:val="en-GB"/>
        </w:rPr>
        <w:t>I declare that I have been informed that I am being asked to take a decision on whether or not to take part in the clinical trial for the person I represent, considering his/her best interests and taking into consideration his/her likely wishes. My consent applies to all the items listed in the consent of the participant.</w:t>
      </w:r>
    </w:p>
    <w:p w14:paraId="1D03D83A" w14:textId="77777777" w:rsidR="0071539F" w:rsidRPr="00C11A84" w:rsidRDefault="000E4296" w:rsidP="00C11A84">
      <w:pPr>
        <w:spacing w:after="120"/>
        <w:jc w:val="both"/>
        <w:rPr>
          <w:color w:val="FF0000"/>
          <w:lang w:val="en-GB"/>
        </w:rPr>
      </w:pPr>
      <w:r w:rsidRPr="00C11A84">
        <w:rPr>
          <w:color w:val="FF0000"/>
          <w:lang w:val="en-GB"/>
        </w:rPr>
        <w:t>[In situations where the incapacity is temporary.]</w:t>
      </w:r>
    </w:p>
    <w:p w14:paraId="549A4B02" w14:textId="72395878" w:rsidR="000E4296" w:rsidRPr="00C11A84" w:rsidRDefault="000E4296" w:rsidP="00C11A84">
      <w:pPr>
        <w:spacing w:after="120"/>
        <w:jc w:val="both"/>
        <w:rPr>
          <w:lang w:val="en-GB"/>
        </w:rPr>
      </w:pPr>
      <w:r w:rsidRPr="00C11A84">
        <w:rPr>
          <w:lang w:val="en-GB"/>
        </w:rPr>
        <w:t xml:space="preserve">I have also been informed that as soon as the clinical situation allows, the person I represent will be made aware of his/her participation in a clinical trial and from that point will be free to continue with this participation or end it by signing or refusing to sign this consent form.   </w:t>
      </w:r>
    </w:p>
    <w:p w14:paraId="3E3C7C0B" w14:textId="1EA42EDC" w:rsidR="000E4296" w:rsidRPr="00C11A84" w:rsidRDefault="000E4296" w:rsidP="00C11A84">
      <w:pPr>
        <w:spacing w:after="120"/>
        <w:jc w:val="both"/>
        <w:rPr>
          <w:lang w:val="en-GB"/>
        </w:rPr>
      </w:pPr>
      <w:r w:rsidRPr="00C11A84">
        <w:rPr>
          <w:lang w:val="en-GB"/>
        </w:rPr>
        <w:t xml:space="preserve">I have received a signed and dated copy </w:t>
      </w:r>
      <w:r w:rsidR="009A0FE5" w:rsidRPr="00C11A84">
        <w:rPr>
          <w:lang w:val="en-GB"/>
        </w:rPr>
        <w:t>of this document.</w:t>
      </w:r>
    </w:p>
    <w:p w14:paraId="316F968D" w14:textId="77777777" w:rsidR="000E4296" w:rsidRPr="00C11A84" w:rsidRDefault="000E4296" w:rsidP="00C11A84">
      <w:pPr>
        <w:spacing w:after="120"/>
        <w:jc w:val="both"/>
        <w:rPr>
          <w:lang w:val="en-GB"/>
        </w:rPr>
      </w:pPr>
    </w:p>
    <w:p w14:paraId="20EF6FEC" w14:textId="77777777" w:rsidR="000E4296" w:rsidRPr="00C11A84" w:rsidRDefault="000E4296" w:rsidP="00C11A84">
      <w:pPr>
        <w:spacing w:after="120"/>
        <w:jc w:val="both"/>
        <w:rPr>
          <w:u w:val="single"/>
          <w:lang w:val="en-GB"/>
        </w:rPr>
      </w:pPr>
      <w:bookmarkStart w:id="109" w:name="OLE_LINK1"/>
      <w:r w:rsidRPr="00C11A84">
        <w:rPr>
          <w:u w:val="single"/>
          <w:lang w:val="en-GB"/>
        </w:rPr>
        <w:t>Legal representative’s surname and first name</w:t>
      </w:r>
      <w:bookmarkEnd w:id="109"/>
      <w:r w:rsidRPr="00C11A84">
        <w:rPr>
          <w:u w:val="single"/>
          <w:lang w:val="en-GB"/>
        </w:rPr>
        <w:t>:</w:t>
      </w:r>
    </w:p>
    <w:p w14:paraId="5A1AB28E" w14:textId="77777777" w:rsidR="007D2AAB" w:rsidRPr="00C11A84" w:rsidRDefault="007D2AAB" w:rsidP="00C11A84">
      <w:pPr>
        <w:spacing w:after="120"/>
        <w:jc w:val="both"/>
        <w:rPr>
          <w:u w:val="single"/>
          <w:lang w:val="en-GB"/>
        </w:rPr>
      </w:pPr>
    </w:p>
    <w:p w14:paraId="1CA57C44" w14:textId="77777777" w:rsidR="000E4296" w:rsidRPr="00C11A84" w:rsidRDefault="000E4296" w:rsidP="00C11A84">
      <w:pPr>
        <w:spacing w:after="120"/>
        <w:jc w:val="both"/>
        <w:rPr>
          <w:u w:val="single"/>
          <w:lang w:val="en-GB"/>
        </w:rPr>
      </w:pPr>
      <w:r w:rsidRPr="00C11A84">
        <w:rPr>
          <w:u w:val="single"/>
          <w:lang w:val="en-GB"/>
        </w:rPr>
        <w:t>Relationship to the participant:</w:t>
      </w:r>
    </w:p>
    <w:p w14:paraId="4D40DD2F" w14:textId="77777777" w:rsidR="007D2AAB" w:rsidRPr="00C11A84" w:rsidRDefault="007D2AAB" w:rsidP="00C11A84">
      <w:pPr>
        <w:spacing w:after="120"/>
        <w:jc w:val="both"/>
        <w:rPr>
          <w:u w:val="single"/>
          <w:lang w:val="en-GB"/>
        </w:rPr>
      </w:pPr>
    </w:p>
    <w:p w14:paraId="139CF3C7" w14:textId="61E8AF64" w:rsidR="000E4296" w:rsidRPr="00C11A84" w:rsidRDefault="007D2AAB" w:rsidP="00C11A84">
      <w:pPr>
        <w:spacing w:after="120"/>
        <w:jc w:val="both"/>
        <w:rPr>
          <w:u w:val="single"/>
          <w:lang w:val="en-GB"/>
        </w:rPr>
      </w:pPr>
      <w:r w:rsidRPr="00C11A84">
        <w:rPr>
          <w:u w:val="single"/>
          <w:lang w:val="en-GB"/>
        </w:rPr>
        <w:t>Date (DD/MMM/YYYY):</w:t>
      </w:r>
    </w:p>
    <w:p w14:paraId="0740E02E" w14:textId="77777777" w:rsidR="000E4296" w:rsidRPr="00C11A84" w:rsidRDefault="000E4296" w:rsidP="00C11A84">
      <w:pPr>
        <w:spacing w:before="120" w:after="120"/>
        <w:jc w:val="both"/>
        <w:rPr>
          <w:u w:val="single"/>
          <w:lang w:val="en-GB"/>
        </w:rPr>
      </w:pPr>
      <w:r w:rsidRPr="00C11A84">
        <w:rPr>
          <w:color w:val="FF0000"/>
          <w:lang w:val="en-GB"/>
        </w:rPr>
        <w:t>[if screening and randomization occur on the same day]</w:t>
      </w:r>
      <w:r w:rsidRPr="00C11A84">
        <w:rPr>
          <w:color w:val="FF0000"/>
          <w:u w:val="single"/>
          <w:lang w:val="en-GB"/>
        </w:rPr>
        <w:t xml:space="preserve"> </w:t>
      </w:r>
      <w:r w:rsidRPr="00C11A84">
        <w:rPr>
          <w:u w:val="single"/>
          <w:lang w:val="en-GB"/>
        </w:rPr>
        <w:t>Time:</w:t>
      </w:r>
    </w:p>
    <w:p w14:paraId="5EE4F1BE" w14:textId="77777777" w:rsidR="000E4296" w:rsidRPr="00C11A84" w:rsidRDefault="000E4296" w:rsidP="00C11A84">
      <w:pPr>
        <w:spacing w:after="120"/>
        <w:jc w:val="both"/>
        <w:rPr>
          <w:u w:val="single"/>
          <w:lang w:val="en-GB"/>
        </w:rPr>
      </w:pPr>
    </w:p>
    <w:p w14:paraId="101AE63C" w14:textId="77777777" w:rsidR="000E4296" w:rsidRPr="00C11A84" w:rsidRDefault="000E4296" w:rsidP="00C11A84">
      <w:pPr>
        <w:spacing w:after="120"/>
        <w:jc w:val="both"/>
        <w:rPr>
          <w:u w:val="single"/>
          <w:lang w:val="en-GB"/>
        </w:rPr>
      </w:pPr>
      <w:r w:rsidRPr="00C11A84">
        <w:rPr>
          <w:u w:val="single"/>
          <w:lang w:val="en-GB"/>
        </w:rPr>
        <w:t>Legal representative’s signature:</w:t>
      </w:r>
    </w:p>
    <w:p w14:paraId="72FF47F6" w14:textId="77777777" w:rsidR="000E4296" w:rsidRPr="00C11A84" w:rsidRDefault="000E4296" w:rsidP="00C11A84">
      <w:pPr>
        <w:spacing w:after="120"/>
        <w:jc w:val="both"/>
        <w:rPr>
          <w:b/>
          <w:lang w:val="en-GB"/>
        </w:rPr>
      </w:pPr>
    </w:p>
    <w:p w14:paraId="4678A31A" w14:textId="77777777" w:rsidR="000E4296" w:rsidRPr="00C11A84" w:rsidRDefault="000E4296" w:rsidP="00C11A84">
      <w:pPr>
        <w:spacing w:after="120"/>
        <w:jc w:val="both"/>
        <w:rPr>
          <w:b/>
          <w:lang w:val="en-GB"/>
        </w:rPr>
      </w:pPr>
    </w:p>
    <w:p w14:paraId="7DF42A16" w14:textId="77777777" w:rsidR="003B21B8" w:rsidRDefault="003B21B8" w:rsidP="00C11A84">
      <w:pPr>
        <w:spacing w:after="120"/>
        <w:jc w:val="both"/>
        <w:rPr>
          <w:b/>
          <w:color w:val="FF0000"/>
          <w:lang w:val="en-GB"/>
        </w:rPr>
      </w:pPr>
    </w:p>
    <w:p w14:paraId="38394CB2" w14:textId="77777777" w:rsidR="003B21B8" w:rsidRDefault="003B21B8" w:rsidP="00C11A84">
      <w:pPr>
        <w:spacing w:after="120"/>
        <w:jc w:val="both"/>
        <w:rPr>
          <w:b/>
          <w:color w:val="FF0000"/>
          <w:lang w:val="en-GB"/>
        </w:rPr>
      </w:pPr>
    </w:p>
    <w:p w14:paraId="64C640A3" w14:textId="77777777" w:rsidR="003B21B8" w:rsidRDefault="003B21B8" w:rsidP="00C11A84">
      <w:pPr>
        <w:spacing w:after="120"/>
        <w:jc w:val="both"/>
        <w:rPr>
          <w:b/>
          <w:color w:val="FF0000"/>
          <w:lang w:val="en-GB"/>
        </w:rPr>
      </w:pPr>
    </w:p>
    <w:p w14:paraId="349CB482" w14:textId="77777777" w:rsidR="003B21B8" w:rsidRDefault="003B21B8" w:rsidP="00C11A84">
      <w:pPr>
        <w:spacing w:after="120"/>
        <w:jc w:val="both"/>
        <w:rPr>
          <w:b/>
          <w:color w:val="FF0000"/>
          <w:lang w:val="en-GB"/>
        </w:rPr>
      </w:pPr>
    </w:p>
    <w:p w14:paraId="06A15EA3" w14:textId="77777777" w:rsidR="003B21B8" w:rsidRDefault="003B21B8" w:rsidP="00C11A84">
      <w:pPr>
        <w:spacing w:after="120"/>
        <w:jc w:val="both"/>
        <w:rPr>
          <w:b/>
          <w:color w:val="FF0000"/>
          <w:lang w:val="en-GB"/>
        </w:rPr>
      </w:pPr>
    </w:p>
    <w:p w14:paraId="169A3F3E" w14:textId="77777777" w:rsidR="0004329F" w:rsidRDefault="0004329F" w:rsidP="00C11A84">
      <w:pPr>
        <w:spacing w:after="120"/>
        <w:jc w:val="both"/>
        <w:rPr>
          <w:b/>
          <w:color w:val="FF0000"/>
          <w:lang w:val="en-GB"/>
        </w:rPr>
      </w:pPr>
    </w:p>
    <w:p w14:paraId="3782264F" w14:textId="77777777" w:rsidR="0004329F" w:rsidRDefault="0004329F" w:rsidP="00C11A84">
      <w:pPr>
        <w:spacing w:after="120"/>
        <w:jc w:val="both"/>
        <w:rPr>
          <w:b/>
          <w:color w:val="FF0000"/>
          <w:lang w:val="en-GB"/>
        </w:rPr>
      </w:pPr>
    </w:p>
    <w:p w14:paraId="571C0568" w14:textId="77777777" w:rsidR="0004329F" w:rsidRDefault="0004329F" w:rsidP="00C11A84">
      <w:pPr>
        <w:spacing w:after="120"/>
        <w:jc w:val="both"/>
        <w:rPr>
          <w:b/>
          <w:color w:val="FF0000"/>
          <w:lang w:val="en-GB"/>
        </w:rPr>
      </w:pPr>
    </w:p>
    <w:p w14:paraId="7879EFB7" w14:textId="77777777" w:rsidR="0004329F" w:rsidRDefault="0004329F" w:rsidP="00C11A84">
      <w:pPr>
        <w:spacing w:after="120"/>
        <w:jc w:val="both"/>
        <w:rPr>
          <w:b/>
          <w:color w:val="FF0000"/>
          <w:lang w:val="en-GB"/>
        </w:rPr>
      </w:pPr>
    </w:p>
    <w:p w14:paraId="2D2D01C1" w14:textId="77777777" w:rsidR="003B21B8" w:rsidRPr="00C11A84" w:rsidRDefault="003B21B8" w:rsidP="00C11A84">
      <w:pPr>
        <w:spacing w:after="120"/>
        <w:jc w:val="both"/>
        <w:rPr>
          <w:bCs/>
          <w:i/>
          <w:iCs/>
          <w:lang w:val="en-GB"/>
        </w:rPr>
      </w:pPr>
    </w:p>
    <w:p w14:paraId="45EE5CCB" w14:textId="051F5631" w:rsidR="00C27747" w:rsidRDefault="00C27747" w:rsidP="003B21B8">
      <w:pPr>
        <w:spacing w:after="120"/>
        <w:jc w:val="both"/>
        <w:rPr>
          <w:lang w:val="en-GB"/>
        </w:rPr>
      </w:pPr>
    </w:p>
    <w:p w14:paraId="438930AC" w14:textId="77777777" w:rsidR="00DF6781" w:rsidRDefault="00DF6781" w:rsidP="003B21B8">
      <w:pPr>
        <w:spacing w:after="120"/>
        <w:jc w:val="both"/>
        <w:rPr>
          <w:lang w:val="en-GB"/>
        </w:rPr>
      </w:pPr>
    </w:p>
    <w:p w14:paraId="117521E7" w14:textId="77777777" w:rsidR="00DF6781" w:rsidRDefault="00DF6781" w:rsidP="003B21B8">
      <w:pPr>
        <w:spacing w:after="120"/>
        <w:jc w:val="both"/>
        <w:rPr>
          <w:lang w:val="en-GB"/>
        </w:rPr>
      </w:pPr>
    </w:p>
    <w:p w14:paraId="31BF01F5" w14:textId="77777777" w:rsidR="00DF6781" w:rsidRDefault="00DF6781" w:rsidP="003B21B8">
      <w:pPr>
        <w:spacing w:after="120"/>
        <w:jc w:val="both"/>
        <w:rPr>
          <w:lang w:val="en-GB"/>
        </w:rPr>
      </w:pPr>
    </w:p>
    <w:p w14:paraId="6BE43F3A" w14:textId="7D5D4B08" w:rsidR="000E4296" w:rsidRPr="00C11A84" w:rsidRDefault="000E4296" w:rsidP="00C11A84">
      <w:pPr>
        <w:pStyle w:val="Kop2"/>
        <w:spacing w:after="120"/>
        <w:jc w:val="both"/>
        <w:rPr>
          <w:sz w:val="24"/>
          <w:szCs w:val="24"/>
          <w:lang w:val="en-GB"/>
        </w:rPr>
      </w:pPr>
      <w:bookmarkStart w:id="110" w:name="_Toc189140843"/>
      <w:r w:rsidRPr="00C11A84">
        <w:rPr>
          <w:b w:val="0"/>
          <w:color w:val="FF0000"/>
          <w:sz w:val="24"/>
          <w:szCs w:val="24"/>
          <w:lang w:val="en-GB"/>
        </w:rPr>
        <w:lastRenderedPageBreak/>
        <w:t>[If a witness</w:t>
      </w:r>
      <w:r w:rsidR="00FB2B9D" w:rsidRPr="00C11A84">
        <w:rPr>
          <w:b w:val="0"/>
          <w:color w:val="FF0000"/>
          <w:sz w:val="24"/>
          <w:szCs w:val="24"/>
          <w:lang w:val="en-GB"/>
        </w:rPr>
        <w:t xml:space="preserve"> </w:t>
      </w:r>
      <w:r w:rsidRPr="00C11A84">
        <w:rPr>
          <w:b w:val="0"/>
          <w:color w:val="FF0000"/>
          <w:sz w:val="24"/>
          <w:szCs w:val="24"/>
          <w:lang w:val="en-GB"/>
        </w:rPr>
        <w:t>/</w:t>
      </w:r>
      <w:r w:rsidR="00FB2B9D" w:rsidRPr="00C11A84">
        <w:rPr>
          <w:b w:val="0"/>
          <w:color w:val="FF0000"/>
          <w:sz w:val="24"/>
          <w:szCs w:val="24"/>
          <w:lang w:val="en-GB"/>
        </w:rPr>
        <w:t xml:space="preserve"> </w:t>
      </w:r>
      <w:r w:rsidRPr="00C11A84">
        <w:rPr>
          <w:b w:val="0"/>
          <w:color w:val="FF0000"/>
          <w:sz w:val="24"/>
          <w:szCs w:val="24"/>
          <w:lang w:val="en-GB"/>
        </w:rPr>
        <w:t>interpreter is present.]</w:t>
      </w:r>
      <w:r w:rsidRPr="00C11A84">
        <w:rPr>
          <w:sz w:val="24"/>
          <w:szCs w:val="24"/>
          <w:lang w:val="en-GB"/>
        </w:rPr>
        <w:t xml:space="preserve">  </w:t>
      </w:r>
      <w:r w:rsidRPr="00C11A84">
        <w:rPr>
          <w:smallCaps/>
          <w:sz w:val="24"/>
          <w:szCs w:val="24"/>
          <w:lang w:val="en-GB"/>
        </w:rPr>
        <w:t>Impartial Witness</w:t>
      </w:r>
      <w:r w:rsidR="00FB2B9D" w:rsidRPr="00C11A84">
        <w:rPr>
          <w:smallCaps/>
          <w:sz w:val="24"/>
          <w:szCs w:val="24"/>
          <w:lang w:val="en-GB"/>
        </w:rPr>
        <w:t xml:space="preserve"> </w:t>
      </w:r>
      <w:r w:rsidRPr="00C11A84">
        <w:rPr>
          <w:smallCaps/>
          <w:sz w:val="24"/>
          <w:szCs w:val="24"/>
          <w:lang w:val="en-GB"/>
        </w:rPr>
        <w:t>/</w:t>
      </w:r>
      <w:r w:rsidR="00FB2B9D" w:rsidRPr="00C11A84">
        <w:rPr>
          <w:smallCaps/>
          <w:sz w:val="24"/>
          <w:szCs w:val="24"/>
          <w:lang w:val="en-GB"/>
        </w:rPr>
        <w:t xml:space="preserve"> </w:t>
      </w:r>
      <w:r w:rsidRPr="00C11A84">
        <w:rPr>
          <w:smallCaps/>
          <w:sz w:val="24"/>
          <w:szCs w:val="24"/>
          <w:lang w:val="en-GB"/>
        </w:rPr>
        <w:t>Interpreter</w:t>
      </w:r>
      <w:r w:rsidR="005C48A0" w:rsidRPr="00C11A84">
        <w:rPr>
          <w:smallCaps/>
          <w:sz w:val="24"/>
          <w:szCs w:val="24"/>
          <w:lang w:val="en-GB"/>
        </w:rPr>
        <w:t xml:space="preserve"> (Ref</w:t>
      </w:r>
      <w:r w:rsidR="0022341E">
        <w:rPr>
          <w:smallCaps/>
          <w:sz w:val="24"/>
          <w:szCs w:val="24"/>
          <w:lang w:val="en-GB"/>
        </w:rPr>
        <w:t>. </w:t>
      </w:r>
      <w:r w:rsidR="00DF6781">
        <w:rPr>
          <w:rStyle w:val="Eindnootmarkering"/>
          <w:smallCaps/>
          <w:sz w:val="24"/>
          <w:szCs w:val="24"/>
          <w:lang w:val="en-GB"/>
        </w:rPr>
        <w:endnoteReference w:id="7"/>
      </w:r>
      <w:r w:rsidR="00DF6781" w:rsidRPr="00C11A84" w:rsidDel="003B21B8">
        <w:rPr>
          <w:rStyle w:val="Eindnootmarkering"/>
          <w:smallCaps/>
          <w:sz w:val="24"/>
          <w:szCs w:val="24"/>
          <w:vertAlign w:val="baseline"/>
          <w:lang w:val="en-GB"/>
        </w:rPr>
        <w:t xml:space="preserve"> </w:t>
      </w:r>
      <w:r w:rsidR="00DF6781">
        <w:rPr>
          <w:smallCaps/>
          <w:sz w:val="24"/>
          <w:szCs w:val="24"/>
          <w:lang w:val="en-GB"/>
        </w:rPr>
        <w:t>)</w:t>
      </w:r>
      <w:bookmarkEnd w:id="110"/>
    </w:p>
    <w:p w14:paraId="13469ECF" w14:textId="0A75A665" w:rsidR="000D0F63" w:rsidRPr="00C11A84" w:rsidRDefault="000E4296" w:rsidP="00C11A84">
      <w:pPr>
        <w:spacing w:after="120"/>
        <w:jc w:val="both"/>
        <w:rPr>
          <w:lang w:val="en-GB"/>
        </w:rPr>
      </w:pPr>
      <w:r w:rsidRPr="00C11A84">
        <w:rPr>
          <w:lang w:val="en-GB"/>
        </w:rPr>
        <w:t>I, the undersigned</w:t>
      </w:r>
      <w:r w:rsidR="000D0F63" w:rsidRPr="00C11A84">
        <w:rPr>
          <w:lang w:val="en-GB"/>
        </w:rPr>
        <w:t xml:space="preserve"> (</w:t>
      </w:r>
      <w:r w:rsidR="000541C5" w:rsidRPr="00C11A84">
        <w:rPr>
          <w:lang w:val="en-GB"/>
        </w:rPr>
        <w:t>Tick</w:t>
      </w:r>
      <w:r w:rsidR="000D0F63" w:rsidRPr="00C11A84">
        <w:rPr>
          <w:lang w:val="en-GB"/>
        </w:rPr>
        <w:t xml:space="preserve"> as appropriate),</w:t>
      </w:r>
    </w:p>
    <w:p w14:paraId="212E04F7" w14:textId="55AC40C0" w:rsidR="000D0F63" w:rsidRPr="00C11A84" w:rsidRDefault="00737BFA" w:rsidP="00C11A84">
      <w:pPr>
        <w:spacing w:after="120"/>
        <w:jc w:val="both"/>
        <w:rPr>
          <w:lang w:val="en-GB"/>
        </w:rPr>
      </w:pPr>
      <w:sdt>
        <w:sdtPr>
          <w:rPr>
            <w:lang w:val="en-GB"/>
          </w:rPr>
          <w:id w:val="-101939056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Pr>
          <w:lang w:val="en-GB"/>
        </w:rPr>
        <w:t xml:space="preserve"> </w:t>
      </w:r>
      <w:r w:rsidR="000E4296" w:rsidRPr="00C11A84">
        <w:rPr>
          <w:lang w:val="en-GB"/>
        </w:rPr>
        <w:t xml:space="preserve">Impartial Witness </w:t>
      </w:r>
    </w:p>
    <w:p w14:paraId="6BC82AA0" w14:textId="57812262" w:rsidR="000D0F63" w:rsidRPr="00C11A84" w:rsidRDefault="00737BFA" w:rsidP="00C11A84">
      <w:pPr>
        <w:spacing w:after="120"/>
        <w:jc w:val="both"/>
        <w:rPr>
          <w:lang w:val="en-GB"/>
        </w:rPr>
      </w:pPr>
      <w:sdt>
        <w:sdtPr>
          <w:rPr>
            <w:lang w:val="en-GB"/>
          </w:rPr>
          <w:id w:val="152743723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sidDel="000D0F63">
        <w:rPr>
          <w:lang w:val="en-GB"/>
        </w:rPr>
        <w:t xml:space="preserve"> </w:t>
      </w:r>
      <w:r w:rsidR="000E4296" w:rsidRPr="00C11A84">
        <w:rPr>
          <w:lang w:val="en-GB"/>
        </w:rPr>
        <w:t>Interpreter</w:t>
      </w:r>
    </w:p>
    <w:p w14:paraId="2E5A8B6F" w14:textId="737F1162" w:rsidR="000E4296" w:rsidRPr="00C11A84" w:rsidRDefault="000E4296" w:rsidP="00C11A84">
      <w:pPr>
        <w:spacing w:after="120"/>
        <w:jc w:val="both"/>
        <w:rPr>
          <w:lang w:val="en-GB"/>
        </w:rPr>
      </w:pPr>
      <w:r w:rsidRPr="00C11A84">
        <w:rPr>
          <w:lang w:val="en-GB"/>
        </w:rPr>
        <w:t>was present during the entire process of informing the participant and I confirm that the information on the objectives and procedures of the trial was adequately provided, that the participant (or his/her legal representative) apparently understood the trial and that consent to participate in the trial was freely given. </w:t>
      </w:r>
    </w:p>
    <w:p w14:paraId="62A3E26F" w14:textId="116A2E45" w:rsidR="000E4296" w:rsidRPr="00C11A84" w:rsidRDefault="000E4296" w:rsidP="00C11A84">
      <w:pPr>
        <w:spacing w:after="120"/>
        <w:jc w:val="both"/>
        <w:rPr>
          <w:lang w:val="en-GB"/>
        </w:rPr>
      </w:pPr>
      <w:r w:rsidRPr="00C11A84">
        <w:rPr>
          <w:lang w:val="en-GB"/>
        </w:rPr>
        <w:t>I declare furthermore that acting as</w:t>
      </w:r>
      <w:r w:rsidR="000541C5" w:rsidRPr="00C11A84">
        <w:rPr>
          <w:lang w:val="en-GB"/>
        </w:rPr>
        <w:t xml:space="preserve"> an</w:t>
      </w:r>
      <w:r w:rsidRPr="00C11A84">
        <w:rPr>
          <w:lang w:val="en-GB"/>
        </w:rPr>
        <w:t xml:space="preserve"> impartial witness</w:t>
      </w:r>
      <w:r w:rsidR="003B21B8">
        <w:rPr>
          <w:lang w:val="en-GB"/>
        </w:rPr>
        <w:t>/interpreter</w:t>
      </w:r>
      <w:r w:rsidRPr="00C11A84">
        <w:rPr>
          <w:lang w:val="en-GB"/>
        </w:rPr>
        <w:t>, I am independent of the sponsor and the investigator.</w:t>
      </w:r>
    </w:p>
    <w:p w14:paraId="4432B69B" w14:textId="77777777" w:rsidR="000E4296" w:rsidRPr="00C11A84" w:rsidRDefault="000E4296" w:rsidP="00C11A84">
      <w:pPr>
        <w:spacing w:after="120"/>
        <w:jc w:val="both"/>
        <w:rPr>
          <w:lang w:val="en-GB"/>
        </w:rPr>
      </w:pPr>
    </w:p>
    <w:p w14:paraId="689442EE" w14:textId="1C2B3556"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s</w:t>
      </w:r>
      <w:r w:rsidR="000E4296" w:rsidRPr="00C11A84">
        <w:rPr>
          <w:u w:val="single"/>
          <w:lang w:val="en-GB"/>
        </w:rPr>
        <w:t>urname and first name</w:t>
      </w:r>
      <w:r w:rsidR="000E4296" w:rsidRPr="00C11A84">
        <w:rPr>
          <w:lang w:val="en-GB"/>
        </w:rPr>
        <w:t>:</w:t>
      </w:r>
    </w:p>
    <w:p w14:paraId="1AD89083" w14:textId="77777777" w:rsidR="000E4296" w:rsidRPr="00C11A84" w:rsidRDefault="000E4296" w:rsidP="00C11A84">
      <w:pPr>
        <w:spacing w:after="120"/>
        <w:jc w:val="both"/>
        <w:rPr>
          <w:lang w:val="en-GB"/>
        </w:rPr>
      </w:pPr>
    </w:p>
    <w:p w14:paraId="012CA239" w14:textId="0FA2550B"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q</w:t>
      </w:r>
      <w:r w:rsidR="000E4296" w:rsidRPr="00C11A84">
        <w:rPr>
          <w:u w:val="single"/>
          <w:lang w:val="en-GB"/>
        </w:rPr>
        <w:t>ualification</w:t>
      </w:r>
      <w:r w:rsidR="000E4296" w:rsidRPr="00C11A84">
        <w:rPr>
          <w:lang w:val="en-GB"/>
        </w:rPr>
        <w:t>:</w:t>
      </w:r>
    </w:p>
    <w:p w14:paraId="285813C4" w14:textId="77777777" w:rsidR="000E4296" w:rsidRPr="00C11A84" w:rsidRDefault="000E4296" w:rsidP="00C11A84">
      <w:pPr>
        <w:spacing w:after="120"/>
        <w:jc w:val="both"/>
        <w:rPr>
          <w:lang w:val="en-GB"/>
        </w:rPr>
      </w:pPr>
    </w:p>
    <w:p w14:paraId="55FAFC60" w14:textId="57D8AFE3" w:rsidR="000E4296" w:rsidRPr="00C11A84" w:rsidRDefault="007D2AAB" w:rsidP="00C11A84">
      <w:pPr>
        <w:spacing w:after="120"/>
        <w:jc w:val="both"/>
        <w:rPr>
          <w:lang w:val="en-GB"/>
        </w:rPr>
      </w:pPr>
      <w:r w:rsidRPr="00C11A84">
        <w:rPr>
          <w:u w:val="single"/>
          <w:lang w:val="en-GB"/>
        </w:rPr>
        <w:t>Date (DD/MMM/YYYY):</w:t>
      </w:r>
    </w:p>
    <w:p w14:paraId="18B0E0BB"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r w:rsidRPr="00C11A84">
        <w:rPr>
          <w:lang w:val="en-GB"/>
        </w:rPr>
        <w:t>:</w:t>
      </w:r>
    </w:p>
    <w:p w14:paraId="54AA2CAA" w14:textId="77777777" w:rsidR="000E4296" w:rsidRPr="00C11A84" w:rsidRDefault="000E4296" w:rsidP="00C11A84">
      <w:pPr>
        <w:spacing w:after="120"/>
        <w:jc w:val="both"/>
        <w:rPr>
          <w:lang w:val="en-GB"/>
        </w:rPr>
      </w:pPr>
    </w:p>
    <w:p w14:paraId="1F806195" w14:textId="46549AA2"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 xml:space="preserve">Interpreter </w:t>
      </w:r>
      <w:r w:rsidR="000E4296" w:rsidRPr="00C11A84">
        <w:rPr>
          <w:u w:val="single"/>
          <w:lang w:val="en-GB"/>
        </w:rPr>
        <w:t>signature</w:t>
      </w:r>
      <w:r w:rsidR="000E4296" w:rsidRPr="00C11A84">
        <w:rPr>
          <w:lang w:val="en-GB"/>
        </w:rPr>
        <w:t>:</w:t>
      </w:r>
    </w:p>
    <w:p w14:paraId="1B2C5338" w14:textId="77777777" w:rsidR="000E4296" w:rsidRPr="00C11A84" w:rsidRDefault="000E4296" w:rsidP="00C11A84">
      <w:pPr>
        <w:spacing w:after="120"/>
        <w:jc w:val="both"/>
        <w:rPr>
          <w:lang w:val="en-GB"/>
        </w:rPr>
      </w:pPr>
    </w:p>
    <w:p w14:paraId="0E8146C4" w14:textId="77777777" w:rsidR="000E4296" w:rsidRPr="002A0B7B" w:rsidRDefault="000E4296" w:rsidP="00C11A84">
      <w:pPr>
        <w:spacing w:after="120"/>
        <w:jc w:val="both"/>
        <w:rPr>
          <w:lang w:val="en-GB"/>
        </w:rPr>
      </w:pPr>
    </w:p>
    <w:p w14:paraId="10848241" w14:textId="77777777" w:rsidR="000E4296" w:rsidRPr="00C11A84" w:rsidRDefault="000E4296" w:rsidP="00C11A84">
      <w:pPr>
        <w:spacing w:after="120"/>
        <w:jc w:val="both"/>
        <w:rPr>
          <w:bCs/>
          <w:i/>
          <w:iCs/>
          <w:lang w:val="en-GB"/>
        </w:rPr>
      </w:pPr>
      <w:r w:rsidRPr="00C11A84">
        <w:rPr>
          <w:b/>
          <w:lang w:val="en-GB"/>
        </w:rPr>
        <w:br w:type="page"/>
      </w:r>
    </w:p>
    <w:p w14:paraId="4685C22B" w14:textId="77777777" w:rsidR="000E4296" w:rsidRPr="00C11A84" w:rsidRDefault="000E4296" w:rsidP="00C11A84">
      <w:pPr>
        <w:pStyle w:val="Kop2"/>
        <w:spacing w:after="120"/>
        <w:jc w:val="both"/>
        <w:rPr>
          <w:smallCaps/>
          <w:sz w:val="24"/>
          <w:szCs w:val="24"/>
          <w:lang w:val="en-GB"/>
        </w:rPr>
      </w:pPr>
      <w:bookmarkStart w:id="111" w:name="_Toc189140844"/>
      <w:r w:rsidRPr="00C11A84">
        <w:rPr>
          <w:smallCaps/>
          <w:sz w:val="24"/>
          <w:szCs w:val="24"/>
          <w:lang w:val="en-GB"/>
        </w:rPr>
        <w:lastRenderedPageBreak/>
        <w:t>Investigator</w:t>
      </w:r>
      <w:bookmarkEnd w:id="111"/>
    </w:p>
    <w:p w14:paraId="3B8D272B" w14:textId="3FB7A939" w:rsidR="00307A4E" w:rsidRPr="00C11A84" w:rsidRDefault="00307A4E" w:rsidP="00C11A84">
      <w:pPr>
        <w:spacing w:after="120"/>
        <w:jc w:val="both"/>
        <w:rPr>
          <w:color w:val="FF0000"/>
          <w:lang w:val="en-GB"/>
        </w:rPr>
      </w:pPr>
      <w:r w:rsidRPr="00C11A84">
        <w:rPr>
          <w:color w:val="FF0000"/>
          <w:lang w:val="en-GB"/>
        </w:rPr>
        <w:t xml:space="preserve">[The investigator is the medical doctor or dentist that has conducted or supervised the interview with the participant. This might not be the Principal Investigator of the </w:t>
      </w:r>
      <w:r w:rsidR="00D51F99" w:rsidRPr="00C11A84">
        <w:rPr>
          <w:color w:val="FF0000"/>
          <w:lang w:val="en-GB"/>
        </w:rPr>
        <w:t>site</w:t>
      </w:r>
      <w:r w:rsidRPr="00C11A84">
        <w:rPr>
          <w:color w:val="FF0000"/>
          <w:lang w:val="en-GB"/>
        </w:rPr>
        <w:t>. If another member of the trial staff also participates in the interview with the participant, this person may additionally sign the ICF as delegate. Nevertheless, the investigator always signs last.]</w:t>
      </w:r>
    </w:p>
    <w:p w14:paraId="2C67A51D" w14:textId="77777777" w:rsidR="00307A4E" w:rsidRPr="00C11A84" w:rsidRDefault="00307A4E" w:rsidP="00C11A84">
      <w:pPr>
        <w:spacing w:after="120"/>
        <w:jc w:val="both"/>
        <w:rPr>
          <w:color w:val="FF0000"/>
          <w:lang w:val="en-GB"/>
        </w:rPr>
      </w:pPr>
    </w:p>
    <w:p w14:paraId="436954CC" w14:textId="7F33212D" w:rsidR="007D2AAB" w:rsidRPr="00C11A84" w:rsidRDefault="000E4296" w:rsidP="00C11A84">
      <w:pPr>
        <w:spacing w:after="120"/>
        <w:jc w:val="both"/>
        <w:rPr>
          <w:lang w:val="en-GB"/>
        </w:rPr>
      </w:pPr>
      <w:r w:rsidRPr="00C11A84">
        <w:rPr>
          <w:lang w:val="en-GB"/>
        </w:rPr>
        <w:t>I, the undersigned</w:t>
      </w:r>
      <w:r w:rsidR="00B2332A" w:rsidRPr="00C11A84">
        <w:rPr>
          <w:lang w:val="en-GB"/>
        </w:rPr>
        <w:t xml:space="preserve"> investigator</w:t>
      </w:r>
      <w:r w:rsidRPr="00C11A84">
        <w:rPr>
          <w:lang w:val="en-GB"/>
        </w:rPr>
        <w:t xml:space="preserve">, </w:t>
      </w:r>
      <w:r w:rsidR="00CE2CED" w:rsidRPr="00C11A84">
        <w:rPr>
          <w:lang w:val="en-GB"/>
        </w:rPr>
        <w:t>confirm that</w:t>
      </w:r>
    </w:p>
    <w:p w14:paraId="1476BB33" w14:textId="297E47DE" w:rsidR="000E4296" w:rsidRPr="00C11A84" w:rsidRDefault="00FB2B9D" w:rsidP="00E6233F">
      <w:pPr>
        <w:pStyle w:val="Lijstalinea"/>
        <w:numPr>
          <w:ilvl w:val="0"/>
          <w:numId w:val="22"/>
        </w:numPr>
        <w:spacing w:after="120"/>
        <w:jc w:val="both"/>
        <w:rPr>
          <w:szCs w:val="24"/>
          <w:lang w:val="en-GB"/>
        </w:rPr>
      </w:pPr>
      <w:r w:rsidRPr="00C11A84">
        <w:rPr>
          <w:szCs w:val="24"/>
          <w:lang w:val="en-GB"/>
        </w:rPr>
        <w:t xml:space="preserve">the participant </w:t>
      </w:r>
      <w:r w:rsidR="00E232B4" w:rsidRPr="00C11A84">
        <w:rPr>
          <w:szCs w:val="24"/>
          <w:lang w:val="en-GB"/>
        </w:rPr>
        <w:t xml:space="preserve">has </w:t>
      </w:r>
      <w:r w:rsidR="001B4746" w:rsidRPr="00C11A84">
        <w:rPr>
          <w:szCs w:val="24"/>
          <w:lang w:val="en-GB"/>
        </w:rPr>
        <w:t xml:space="preserve">been </w:t>
      </w:r>
      <w:r w:rsidR="00B3632A" w:rsidRPr="00C11A84">
        <w:rPr>
          <w:szCs w:val="24"/>
          <w:lang w:val="en-GB"/>
        </w:rPr>
        <w:t>verbally</w:t>
      </w:r>
      <w:r w:rsidR="001B4746" w:rsidRPr="00C11A84">
        <w:rPr>
          <w:szCs w:val="24"/>
          <w:lang w:val="en-GB"/>
        </w:rPr>
        <w:t xml:space="preserve"> provided</w:t>
      </w:r>
      <w:r w:rsidR="00E232B4" w:rsidRPr="00C11A84">
        <w:rPr>
          <w:szCs w:val="24"/>
          <w:lang w:val="en-GB"/>
        </w:rPr>
        <w:t xml:space="preserve"> </w:t>
      </w:r>
      <w:r w:rsidRPr="00C11A84">
        <w:rPr>
          <w:szCs w:val="24"/>
          <w:lang w:val="en-GB"/>
        </w:rPr>
        <w:t xml:space="preserve">with </w:t>
      </w:r>
      <w:r w:rsidR="000E4296" w:rsidRPr="00C11A84">
        <w:rPr>
          <w:szCs w:val="24"/>
          <w:lang w:val="en-GB"/>
        </w:rPr>
        <w:t>the necessary information about the trial</w:t>
      </w:r>
      <w:r w:rsidRPr="00C11A84">
        <w:rPr>
          <w:szCs w:val="24"/>
          <w:lang w:val="en-GB"/>
        </w:rPr>
        <w:t xml:space="preserve">, </w:t>
      </w:r>
      <w:r w:rsidR="00E232B4" w:rsidRPr="00C11A84">
        <w:rPr>
          <w:szCs w:val="24"/>
          <w:lang w:val="en-GB"/>
        </w:rPr>
        <w:t xml:space="preserve">has been </w:t>
      </w:r>
      <w:r w:rsidR="007D2AAB" w:rsidRPr="00C11A84">
        <w:rPr>
          <w:szCs w:val="24"/>
          <w:lang w:val="en-GB"/>
        </w:rPr>
        <w:t xml:space="preserve">explained the content and </w:t>
      </w:r>
      <w:r w:rsidR="00E232B4" w:rsidRPr="00C11A84">
        <w:rPr>
          <w:szCs w:val="24"/>
          <w:lang w:val="en-GB"/>
        </w:rPr>
        <w:t xml:space="preserve">has been </w:t>
      </w:r>
      <w:r w:rsidR="000E4296" w:rsidRPr="00C11A84">
        <w:rPr>
          <w:szCs w:val="24"/>
          <w:lang w:val="en-GB"/>
        </w:rPr>
        <w:t>given a</w:t>
      </w:r>
      <w:r w:rsidR="00C93BC8" w:rsidRPr="00C11A84">
        <w:rPr>
          <w:szCs w:val="24"/>
          <w:lang w:val="en-GB"/>
        </w:rPr>
        <w:t>n</w:t>
      </w:r>
      <w:r w:rsidR="000E4296" w:rsidRPr="00C11A84">
        <w:rPr>
          <w:szCs w:val="24"/>
          <w:lang w:val="en-GB"/>
        </w:rPr>
        <w:t xml:space="preserve"> </w:t>
      </w:r>
      <w:r w:rsidR="00C93BC8" w:rsidRPr="00C11A84">
        <w:rPr>
          <w:szCs w:val="24"/>
          <w:lang w:val="en-GB"/>
        </w:rPr>
        <w:t xml:space="preserve">original </w:t>
      </w:r>
      <w:r w:rsidR="00812046" w:rsidRPr="00C11A84">
        <w:rPr>
          <w:szCs w:val="24"/>
          <w:lang w:val="en-GB"/>
        </w:rPr>
        <w:t xml:space="preserve">signed </w:t>
      </w:r>
      <w:r w:rsidR="000E4296" w:rsidRPr="00C11A84">
        <w:rPr>
          <w:szCs w:val="24"/>
          <w:lang w:val="en-GB"/>
        </w:rPr>
        <w:t xml:space="preserve">document. </w:t>
      </w:r>
    </w:p>
    <w:p w14:paraId="30196240" w14:textId="1EE1F766" w:rsidR="0019766E" w:rsidRPr="00C11A84" w:rsidRDefault="0019766E" w:rsidP="00E6233F">
      <w:pPr>
        <w:pStyle w:val="Lijstalinea"/>
        <w:numPr>
          <w:ilvl w:val="0"/>
          <w:numId w:val="22"/>
        </w:numPr>
        <w:spacing w:after="120"/>
        <w:jc w:val="both"/>
        <w:rPr>
          <w:szCs w:val="24"/>
          <w:lang w:val="en-GB"/>
        </w:rPr>
      </w:pPr>
      <w:r w:rsidRPr="00C11A84">
        <w:rPr>
          <w:szCs w:val="24"/>
          <w:lang w:val="en-GB"/>
        </w:rPr>
        <w:t>I have verified th</w:t>
      </w:r>
      <w:r w:rsidR="000541C5" w:rsidRPr="00C11A84">
        <w:rPr>
          <w:szCs w:val="24"/>
          <w:lang w:val="en-GB"/>
        </w:rPr>
        <w:t>at the</w:t>
      </w:r>
      <w:r w:rsidRPr="00C11A84">
        <w:rPr>
          <w:szCs w:val="24"/>
          <w:lang w:val="en-GB"/>
        </w:rPr>
        <w:t xml:space="preserve"> participant has understood the trial.</w:t>
      </w:r>
    </w:p>
    <w:p w14:paraId="45BA311C" w14:textId="53C65C65" w:rsidR="00B3632A" w:rsidRPr="00C11A84" w:rsidRDefault="00B3632A" w:rsidP="00E6233F">
      <w:pPr>
        <w:pStyle w:val="Lijstalinea"/>
        <w:numPr>
          <w:ilvl w:val="0"/>
          <w:numId w:val="22"/>
        </w:numPr>
        <w:spacing w:after="120"/>
        <w:jc w:val="both"/>
        <w:rPr>
          <w:szCs w:val="24"/>
          <w:lang w:val="en-GB"/>
        </w:rPr>
      </w:pPr>
      <w:r w:rsidRPr="00C11A84">
        <w:rPr>
          <w:szCs w:val="24"/>
          <w:lang w:val="en-GB"/>
        </w:rPr>
        <w:t>I have given the participant sufficient time to agree to take part and to ask any questions.</w:t>
      </w:r>
    </w:p>
    <w:p w14:paraId="29F84342" w14:textId="29A17FB1" w:rsidR="000E4296" w:rsidRPr="00C11A84" w:rsidRDefault="000E4296" w:rsidP="00E6233F">
      <w:pPr>
        <w:pStyle w:val="Lijstalinea"/>
        <w:numPr>
          <w:ilvl w:val="0"/>
          <w:numId w:val="22"/>
        </w:numPr>
        <w:spacing w:after="120"/>
        <w:jc w:val="both"/>
        <w:rPr>
          <w:szCs w:val="24"/>
          <w:lang w:val="en-GB"/>
        </w:rPr>
      </w:pPr>
      <w:r w:rsidRPr="00C11A84">
        <w:rPr>
          <w:szCs w:val="24"/>
          <w:lang w:val="en-GB"/>
        </w:rPr>
        <w:t>no pressure was applied to persuade the participant to agree to take part in the trial.</w:t>
      </w:r>
    </w:p>
    <w:p w14:paraId="0B2E5B21" w14:textId="54FAB057" w:rsidR="000E4296" w:rsidRPr="00C11A84" w:rsidRDefault="000E4296" w:rsidP="00E6233F">
      <w:pPr>
        <w:pStyle w:val="Lijstalinea"/>
        <w:numPr>
          <w:ilvl w:val="0"/>
          <w:numId w:val="22"/>
        </w:numPr>
        <w:spacing w:after="120"/>
        <w:jc w:val="both"/>
        <w:rPr>
          <w:szCs w:val="24"/>
          <w:lang w:val="en-GB"/>
        </w:rPr>
      </w:pPr>
      <w:r w:rsidRPr="00C11A84">
        <w:rPr>
          <w:szCs w:val="24"/>
          <w:lang w:val="en-GB"/>
        </w:rPr>
        <w:t xml:space="preserve">I operate in accordance with the ethical principles set out in the latest version of the “Helsinki Declaration”, the “Good Clinical Practices” and the Belgian Law </w:t>
      </w:r>
      <w:r w:rsidR="003B21B8">
        <w:rPr>
          <w:szCs w:val="24"/>
          <w:lang w:val="en-GB"/>
        </w:rPr>
        <w:t>on clinical trials.</w:t>
      </w:r>
    </w:p>
    <w:p w14:paraId="36EC3B47" w14:textId="674CBA49" w:rsidR="001B2772" w:rsidRPr="00C11A84" w:rsidRDefault="007D6BEE" w:rsidP="00C11A84">
      <w:pPr>
        <w:spacing w:after="120"/>
        <w:jc w:val="both"/>
        <w:rPr>
          <w:color w:val="FF0000"/>
          <w:lang w:val="en-GB"/>
        </w:rPr>
      </w:pPr>
      <w:r w:rsidRPr="00C11A84">
        <w:rPr>
          <w:color w:val="FF0000"/>
          <w:lang w:val="en-GB"/>
        </w:rPr>
        <w:t>[</w:t>
      </w:r>
      <w:r w:rsidRPr="003B21B8">
        <w:rPr>
          <w:color w:val="FF0000"/>
          <w:u w:val="single"/>
          <w:lang w:val="en-GB"/>
        </w:rPr>
        <w:t>O</w:t>
      </w:r>
      <w:r w:rsidR="001B2772" w:rsidRPr="003B21B8">
        <w:rPr>
          <w:color w:val="FF0000"/>
          <w:u w:val="single"/>
          <w:lang w:val="en-GB"/>
        </w:rPr>
        <w:t>ptional</w:t>
      </w:r>
      <w:r w:rsidRPr="00C11A84">
        <w:rPr>
          <w:color w:val="FF0000"/>
          <w:lang w:val="en-GB"/>
        </w:rPr>
        <w:t xml:space="preserve"> signature by a</w:t>
      </w:r>
      <w:r w:rsidR="001B2772" w:rsidRPr="00C11A84">
        <w:rPr>
          <w:color w:val="FF0000"/>
          <w:lang w:val="en-GB"/>
        </w:rPr>
        <w:t xml:space="preserve"> delegate</w:t>
      </w:r>
      <w:r w:rsidR="00B2332A" w:rsidRPr="00C11A84">
        <w:rPr>
          <w:color w:val="FF0000"/>
          <w:lang w:val="en-GB"/>
        </w:rPr>
        <w:t>]</w:t>
      </w:r>
    </w:p>
    <w:p w14:paraId="0C6ABC7C" w14:textId="1FAAD974" w:rsidR="000E4296" w:rsidRPr="00C11A84" w:rsidRDefault="001B2772" w:rsidP="00C11A84">
      <w:pPr>
        <w:spacing w:after="120"/>
        <w:jc w:val="both"/>
        <w:rPr>
          <w:color w:val="0000FF"/>
          <w:u w:val="single"/>
          <w:lang w:val="en-GB"/>
        </w:rPr>
      </w:pPr>
      <w:r w:rsidRPr="00C11A84">
        <w:rPr>
          <w:color w:val="0000FF"/>
          <w:u w:val="single"/>
          <w:lang w:val="en-GB"/>
        </w:rPr>
        <w:t>Investigator’s delegate, surname and first name:</w:t>
      </w:r>
    </w:p>
    <w:p w14:paraId="2897A54E" w14:textId="77777777" w:rsidR="00B2332A" w:rsidRPr="00C11A84" w:rsidRDefault="00B2332A" w:rsidP="00C11A84">
      <w:pPr>
        <w:spacing w:after="120"/>
        <w:jc w:val="both"/>
        <w:rPr>
          <w:color w:val="0000FF"/>
          <w:lang w:val="en-GB"/>
        </w:rPr>
      </w:pPr>
    </w:p>
    <w:p w14:paraId="73A59BA7" w14:textId="7FECB517" w:rsidR="001B2772" w:rsidRPr="00C11A84" w:rsidRDefault="001B2772" w:rsidP="00C11A84">
      <w:pPr>
        <w:spacing w:after="120"/>
        <w:jc w:val="both"/>
        <w:rPr>
          <w:color w:val="0000FF"/>
          <w:u w:val="single"/>
          <w:lang w:val="en-GB"/>
        </w:rPr>
      </w:pPr>
      <w:r w:rsidRPr="00C11A84">
        <w:rPr>
          <w:color w:val="0000FF"/>
          <w:u w:val="single"/>
          <w:lang w:val="en-GB"/>
        </w:rPr>
        <w:t>Investigator’s delegate, qualification:</w:t>
      </w:r>
    </w:p>
    <w:p w14:paraId="5CAD66A5" w14:textId="77777777" w:rsidR="00B2332A" w:rsidRPr="00C11A84" w:rsidRDefault="00B2332A" w:rsidP="00C11A84">
      <w:pPr>
        <w:spacing w:after="120"/>
        <w:jc w:val="both"/>
        <w:rPr>
          <w:color w:val="0000FF"/>
          <w:lang w:val="en-GB"/>
        </w:rPr>
      </w:pPr>
    </w:p>
    <w:p w14:paraId="78FEA484" w14:textId="77777777" w:rsidR="001B2772" w:rsidRPr="00C11A84" w:rsidRDefault="001B2772" w:rsidP="00C11A84">
      <w:pPr>
        <w:spacing w:after="120"/>
        <w:jc w:val="both"/>
        <w:rPr>
          <w:color w:val="0000FF"/>
          <w:u w:val="single"/>
          <w:lang w:val="en-GB"/>
        </w:rPr>
      </w:pPr>
      <w:r w:rsidRPr="00C11A84">
        <w:rPr>
          <w:color w:val="0000FF"/>
          <w:u w:val="single"/>
          <w:lang w:val="en-GB"/>
        </w:rPr>
        <w:t>Date (DD/MMM/YYYY):</w:t>
      </w:r>
    </w:p>
    <w:p w14:paraId="5BFA5316" w14:textId="77777777" w:rsidR="001B2772" w:rsidRPr="00C11A84" w:rsidRDefault="001B2772" w:rsidP="00C11A84">
      <w:pPr>
        <w:spacing w:before="120" w:after="120"/>
        <w:jc w:val="both"/>
        <w:rPr>
          <w:color w:val="0000FF"/>
          <w:lang w:val="en-GB"/>
        </w:rPr>
      </w:pPr>
      <w:r w:rsidRPr="00C11A84">
        <w:rPr>
          <w:color w:val="FF0000"/>
          <w:lang w:val="en-GB"/>
        </w:rPr>
        <w:t xml:space="preserve">[if screening and randomization occur on the same day] </w:t>
      </w:r>
      <w:r w:rsidRPr="00C11A84">
        <w:rPr>
          <w:color w:val="0000FF"/>
          <w:u w:val="single"/>
          <w:lang w:val="en-GB"/>
        </w:rPr>
        <w:t>Time:</w:t>
      </w:r>
    </w:p>
    <w:p w14:paraId="6E302629" w14:textId="77777777" w:rsidR="00B2332A" w:rsidRPr="00C11A84" w:rsidRDefault="00B2332A" w:rsidP="00C11A84">
      <w:pPr>
        <w:spacing w:before="120" w:after="120"/>
        <w:jc w:val="both"/>
        <w:rPr>
          <w:color w:val="0000FF"/>
          <w:lang w:val="en-GB"/>
        </w:rPr>
      </w:pPr>
    </w:p>
    <w:p w14:paraId="2F0DA8B9" w14:textId="3A0E9294" w:rsidR="007D6BEE" w:rsidRPr="00C11A84" w:rsidRDefault="007D6BEE" w:rsidP="00C11A84">
      <w:pPr>
        <w:spacing w:after="120"/>
        <w:jc w:val="both"/>
        <w:rPr>
          <w:color w:val="0000FF"/>
          <w:u w:val="single"/>
          <w:lang w:val="en-GB"/>
        </w:rPr>
      </w:pPr>
      <w:r w:rsidRPr="00C11A84">
        <w:rPr>
          <w:color w:val="0000FF"/>
          <w:u w:val="single"/>
          <w:lang w:val="en-GB"/>
        </w:rPr>
        <w:t xml:space="preserve">Investigator’s delegate signature: </w:t>
      </w:r>
    </w:p>
    <w:p w14:paraId="5A102FE8" w14:textId="77777777" w:rsidR="001B2772" w:rsidRPr="00C11A84" w:rsidRDefault="001B2772" w:rsidP="00C11A84">
      <w:pPr>
        <w:spacing w:after="120"/>
        <w:jc w:val="both"/>
        <w:rPr>
          <w:color w:val="0000FF"/>
          <w:lang w:val="en-GB"/>
        </w:rPr>
      </w:pPr>
    </w:p>
    <w:p w14:paraId="06304EB6" w14:textId="03C349D1" w:rsidR="00307A4E" w:rsidRPr="00C11A84" w:rsidRDefault="00307A4E" w:rsidP="00C11A84">
      <w:pPr>
        <w:spacing w:after="120"/>
        <w:jc w:val="both"/>
        <w:rPr>
          <w:color w:val="FF0000"/>
          <w:lang w:val="en-GB"/>
        </w:rPr>
      </w:pPr>
      <w:r w:rsidRPr="00C11A84">
        <w:rPr>
          <w:color w:val="FF0000"/>
          <w:lang w:val="en-GB"/>
        </w:rPr>
        <w:t>[</w:t>
      </w:r>
      <w:r w:rsidR="00DF1243" w:rsidRPr="003B21B8">
        <w:rPr>
          <w:color w:val="FF0000"/>
          <w:u w:val="single"/>
          <w:lang w:val="en-GB"/>
        </w:rPr>
        <w:t xml:space="preserve">Mandatory </w:t>
      </w:r>
      <w:r w:rsidRPr="00C11A84">
        <w:rPr>
          <w:color w:val="FF0000"/>
          <w:lang w:val="en-GB"/>
        </w:rPr>
        <w:t>signature by the investigator]</w:t>
      </w:r>
    </w:p>
    <w:p w14:paraId="6AB525C0" w14:textId="4BD47BE6" w:rsidR="007D2AAB" w:rsidRPr="00C11A84" w:rsidRDefault="000E4296" w:rsidP="00C11A84">
      <w:pPr>
        <w:spacing w:after="120"/>
        <w:jc w:val="both"/>
        <w:rPr>
          <w:lang w:val="en-GB"/>
        </w:rPr>
      </w:pPr>
      <w:r w:rsidRPr="00C11A84">
        <w:rPr>
          <w:u w:val="single"/>
          <w:lang w:val="en-GB"/>
        </w:rPr>
        <w:t>Investigator’s, Surname and first name</w:t>
      </w:r>
      <w:r w:rsidR="007D2AAB" w:rsidRPr="00C11A84">
        <w:rPr>
          <w:lang w:val="en-GB"/>
        </w:rPr>
        <w:t>:</w:t>
      </w:r>
      <w:r w:rsidRPr="00C11A84">
        <w:rPr>
          <w:lang w:val="en-GB"/>
        </w:rPr>
        <w:t xml:space="preserve"> </w:t>
      </w:r>
    </w:p>
    <w:p w14:paraId="243A3F9F" w14:textId="77777777" w:rsidR="000E4296" w:rsidRPr="00C11A84" w:rsidRDefault="000E4296" w:rsidP="00C11A84">
      <w:pPr>
        <w:spacing w:after="120"/>
        <w:jc w:val="both"/>
        <w:rPr>
          <w:lang w:val="en-US"/>
        </w:rPr>
      </w:pPr>
    </w:p>
    <w:p w14:paraId="69A78968" w14:textId="6475F6D9" w:rsidR="000E4296" w:rsidRPr="00C11A84" w:rsidRDefault="007D2AAB" w:rsidP="00C11A84">
      <w:pPr>
        <w:spacing w:after="120"/>
        <w:jc w:val="both"/>
        <w:rPr>
          <w:lang w:val="en-US"/>
        </w:rPr>
      </w:pPr>
      <w:r w:rsidRPr="00C11A84">
        <w:rPr>
          <w:u w:val="single"/>
          <w:lang w:val="en-US"/>
        </w:rPr>
        <w:t>Date (DD/MMM/YYYY):</w:t>
      </w:r>
    </w:p>
    <w:p w14:paraId="5B4F4208"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0AA5124A" w14:textId="77777777" w:rsidR="000E4296" w:rsidRPr="00C11A84" w:rsidRDefault="000E4296" w:rsidP="00C11A84">
      <w:pPr>
        <w:spacing w:after="120"/>
        <w:jc w:val="both"/>
        <w:rPr>
          <w:lang w:val="en-GB"/>
        </w:rPr>
      </w:pPr>
    </w:p>
    <w:p w14:paraId="79B42175" w14:textId="63437C4C" w:rsidR="000E4296" w:rsidRPr="00C11A84" w:rsidRDefault="000E4296" w:rsidP="00C11A84">
      <w:pPr>
        <w:spacing w:after="120"/>
        <w:jc w:val="both"/>
        <w:rPr>
          <w:lang w:val="en-US"/>
        </w:rPr>
      </w:pPr>
      <w:r w:rsidRPr="00C11A84">
        <w:rPr>
          <w:u w:val="single"/>
          <w:lang w:val="en-US"/>
        </w:rPr>
        <w:t xml:space="preserve">Investigator’s signature: </w:t>
      </w:r>
    </w:p>
    <w:p w14:paraId="4A2DDF9E" w14:textId="77777777" w:rsidR="00F657F6" w:rsidRPr="00C11A84" w:rsidRDefault="00F657F6" w:rsidP="00C11A84">
      <w:pPr>
        <w:spacing w:after="120"/>
        <w:jc w:val="both"/>
        <w:rPr>
          <w:lang w:val="en-US"/>
        </w:rPr>
        <w:sectPr w:rsidR="00F657F6" w:rsidRPr="00C11A84" w:rsidSect="00613A21">
          <w:headerReference w:type="default" r:id="rId21"/>
          <w:footerReference w:type="default" r:id="rId22"/>
          <w:endnotePr>
            <w:numFmt w:val="decimal"/>
          </w:endnotePr>
          <w:pgSz w:w="11906" w:h="16838" w:code="9"/>
          <w:pgMar w:top="1418" w:right="1418" w:bottom="1418" w:left="1418" w:header="709" w:footer="709" w:gutter="0"/>
          <w:cols w:space="708"/>
          <w:docGrid w:linePitch="360"/>
        </w:sectPr>
      </w:pPr>
    </w:p>
    <w:p w14:paraId="5CE88750" w14:textId="77777777" w:rsidR="00F657F6" w:rsidRPr="00D17A84" w:rsidRDefault="00F657F6" w:rsidP="00C11A84">
      <w:pPr>
        <w:pStyle w:val="Kop1"/>
        <w:spacing w:after="120"/>
        <w:jc w:val="both"/>
        <w:rPr>
          <w:lang w:val="en-US"/>
        </w:rPr>
      </w:pPr>
      <w:bookmarkStart w:id="112" w:name="_Toc189140845"/>
      <w:r w:rsidRPr="00D17A84">
        <w:rPr>
          <w:lang w:val="en-US"/>
        </w:rPr>
        <w:lastRenderedPageBreak/>
        <w:t>GLOSSARY</w:t>
      </w:r>
      <w:bookmarkEnd w:id="112"/>
    </w:p>
    <w:p w14:paraId="249DB53D" w14:textId="77777777" w:rsidR="00D17A84" w:rsidRDefault="00D17A84" w:rsidP="00C11A84">
      <w:pPr>
        <w:pStyle w:val="Eindnoottekst"/>
        <w:spacing w:after="120"/>
        <w:jc w:val="both"/>
        <w:rPr>
          <w:color w:val="FF0000"/>
          <w:sz w:val="24"/>
          <w:szCs w:val="24"/>
          <w:lang w:val="en-US"/>
        </w:rPr>
      </w:pPr>
    </w:p>
    <w:p w14:paraId="5F9BFCE0" w14:textId="659DFB00" w:rsidR="00F657F6" w:rsidRPr="00C11A84" w:rsidRDefault="00F657F6" w:rsidP="00C11A84">
      <w:pPr>
        <w:pStyle w:val="Eindnoottekst"/>
        <w:spacing w:after="120"/>
        <w:jc w:val="both"/>
        <w:rPr>
          <w:color w:val="FF0000"/>
          <w:sz w:val="24"/>
          <w:szCs w:val="24"/>
          <w:lang w:val="en-US"/>
        </w:rPr>
      </w:pPr>
      <w:r w:rsidRPr="00C11A84">
        <w:rPr>
          <w:color w:val="FF0000"/>
          <w:sz w:val="24"/>
          <w:szCs w:val="24"/>
          <w:lang w:val="en-US"/>
        </w:rPr>
        <w:t xml:space="preserve">[Add in this chapter an explanation of </w:t>
      </w:r>
      <w:r w:rsidR="007E495C">
        <w:rPr>
          <w:color w:val="FF0000"/>
          <w:sz w:val="24"/>
          <w:szCs w:val="24"/>
          <w:lang w:val="en-US"/>
        </w:rPr>
        <w:t xml:space="preserve">the abbreviations and </w:t>
      </w:r>
      <w:r w:rsidRPr="00C11A84">
        <w:rPr>
          <w:color w:val="FF0000"/>
          <w:sz w:val="24"/>
          <w:szCs w:val="24"/>
          <w:lang w:val="en-US"/>
        </w:rPr>
        <w:t xml:space="preserve">terms perhaps difficult to understand for the </w:t>
      </w:r>
      <w:r w:rsidR="007E495C">
        <w:rPr>
          <w:color w:val="FF0000"/>
          <w:sz w:val="24"/>
          <w:szCs w:val="24"/>
          <w:lang w:val="en-US"/>
        </w:rPr>
        <w:t xml:space="preserve">non-medically educated </w:t>
      </w:r>
      <w:r w:rsidRPr="00C11A84">
        <w:rPr>
          <w:color w:val="FF0000"/>
          <w:sz w:val="24"/>
          <w:szCs w:val="24"/>
          <w:lang w:val="en-US"/>
        </w:rPr>
        <w:t>participant.</w:t>
      </w:r>
      <w:r w:rsidR="00F11F49" w:rsidRPr="00C11A84">
        <w:rPr>
          <w:sz w:val="24"/>
          <w:szCs w:val="24"/>
          <w:lang w:val="en-US"/>
        </w:rPr>
        <w:t xml:space="preserve"> </w:t>
      </w:r>
      <w:r w:rsidR="00F11F49" w:rsidRPr="00C11A84">
        <w:rPr>
          <w:color w:val="FF0000"/>
          <w:sz w:val="24"/>
          <w:szCs w:val="24"/>
          <w:lang w:val="en-US"/>
        </w:rPr>
        <w:t>Any abbreviations should be written in full in the text when used for the first time.</w:t>
      </w:r>
      <w:r w:rsidRPr="00C11A84">
        <w:rPr>
          <w:color w:val="FF0000"/>
          <w:sz w:val="24"/>
          <w:szCs w:val="24"/>
          <w:lang w:val="en-US"/>
        </w:rPr>
        <w:t>]</w:t>
      </w:r>
    </w:p>
    <w:p w14:paraId="5CA9999B" w14:textId="77777777" w:rsidR="007E495C" w:rsidRPr="00C11A84" w:rsidRDefault="007E495C" w:rsidP="007E495C">
      <w:pPr>
        <w:spacing w:after="120"/>
        <w:jc w:val="both"/>
        <w:rPr>
          <w:lang w:val="en-US"/>
        </w:rPr>
      </w:pPr>
    </w:p>
    <w:p w14:paraId="7176A89F" w14:textId="77777777" w:rsidR="007E495C" w:rsidRDefault="007E495C" w:rsidP="007E495C">
      <w:pPr>
        <w:spacing w:after="120"/>
        <w:jc w:val="both"/>
        <w:rPr>
          <w:lang w:val="en-US"/>
        </w:rPr>
      </w:pPr>
      <w:r w:rsidRPr="00C11A84">
        <w:rPr>
          <w:lang w:val="en-US"/>
        </w:rPr>
        <w:t>FAMHP: Federal agency for medicines and health products</w:t>
      </w:r>
    </w:p>
    <w:p w14:paraId="0C1ED8DA" w14:textId="77777777" w:rsidR="007E495C" w:rsidRPr="00C11A84" w:rsidRDefault="007E495C" w:rsidP="007E495C">
      <w:pPr>
        <w:spacing w:after="120"/>
        <w:jc w:val="both"/>
        <w:rPr>
          <w:lang w:val="en-US"/>
        </w:rPr>
      </w:pPr>
    </w:p>
    <w:p w14:paraId="62019E8B" w14:textId="43237D75" w:rsidR="00AA6D2E" w:rsidRPr="00C11A84" w:rsidRDefault="0047636E" w:rsidP="00C11A84">
      <w:pPr>
        <w:spacing w:after="120"/>
        <w:jc w:val="both"/>
        <w:rPr>
          <w:lang w:val="en-US"/>
        </w:rPr>
      </w:pPr>
      <w:r w:rsidRPr="00C11A84">
        <w:rPr>
          <w:lang w:val="en-US"/>
        </w:rPr>
        <w:t xml:space="preserve">DPA: The Data Protection Authority ensures that personal data are handled with care and </w:t>
      </w:r>
      <w:r w:rsidR="00B20F03" w:rsidRPr="00C11A84">
        <w:rPr>
          <w:lang w:val="en-US"/>
        </w:rPr>
        <w:t>thoroughly</w:t>
      </w:r>
      <w:r w:rsidRPr="00C11A84">
        <w:rPr>
          <w:lang w:val="en-US"/>
        </w:rPr>
        <w:t xml:space="preserve"> protected, and that your future privacy also remains guaranteed.</w:t>
      </w:r>
    </w:p>
    <w:p w14:paraId="4C5DDB51" w14:textId="77777777" w:rsidR="00C93BC8" w:rsidRDefault="00C93BC8" w:rsidP="00C11A84">
      <w:pPr>
        <w:spacing w:after="120"/>
        <w:jc w:val="both"/>
        <w:rPr>
          <w:lang w:val="en-US"/>
        </w:rPr>
      </w:pPr>
    </w:p>
    <w:p w14:paraId="320BD3EB" w14:textId="0C2AAACC" w:rsidR="003B620A" w:rsidRDefault="003B620A" w:rsidP="00C11A84">
      <w:pPr>
        <w:spacing w:after="120"/>
        <w:jc w:val="both"/>
        <w:rPr>
          <w:lang w:val="en-US"/>
        </w:rPr>
      </w:pPr>
      <w:r>
        <w:rPr>
          <w:lang w:val="en-US"/>
        </w:rPr>
        <w:t>Other abbreviations that appear in the text:</w:t>
      </w:r>
    </w:p>
    <w:p w14:paraId="6A20DB03" w14:textId="77777777" w:rsidR="003B620A" w:rsidRPr="00C11A84" w:rsidRDefault="003B620A" w:rsidP="00C11A84">
      <w:pPr>
        <w:spacing w:after="120"/>
        <w:jc w:val="both"/>
        <w:rPr>
          <w:lang w:val="en-US"/>
        </w:rPr>
      </w:pPr>
    </w:p>
    <w:p w14:paraId="7FF23404" w14:textId="77777777" w:rsidR="00F669F3" w:rsidRPr="00C11A84" w:rsidRDefault="00E502B7" w:rsidP="00C11A84">
      <w:pPr>
        <w:spacing w:after="120"/>
        <w:jc w:val="both"/>
        <w:rPr>
          <w:lang w:val="en-US"/>
        </w:rPr>
      </w:pPr>
      <w:r w:rsidRPr="00C11A84">
        <w:rPr>
          <w:caps/>
          <w:lang w:val="en-US"/>
        </w:rPr>
        <w:t>No Fault insurance</w:t>
      </w:r>
      <w:r w:rsidRPr="00C11A84">
        <w:rPr>
          <w:lang w:val="en-US"/>
        </w:rPr>
        <w:t xml:space="preserve">: </w:t>
      </w:r>
    </w:p>
    <w:p w14:paraId="66102FDC" w14:textId="56CC7C0E" w:rsidR="00F669F3" w:rsidRPr="00C11A84" w:rsidRDefault="00975185" w:rsidP="00C11A84">
      <w:pPr>
        <w:spacing w:after="120"/>
        <w:jc w:val="both"/>
        <w:rPr>
          <w:color w:val="222222"/>
          <w:shd w:val="clear" w:color="auto" w:fill="FFFFFF"/>
          <w:lang w:val="en-US"/>
        </w:rPr>
      </w:pPr>
      <w:bookmarkStart w:id="113" w:name="_Hlk8320541"/>
      <w:r w:rsidRPr="00C11A84">
        <w:rPr>
          <w:color w:val="222222"/>
          <w:shd w:val="clear" w:color="auto" w:fill="FFFFFF"/>
          <w:lang w:val="en-US"/>
        </w:rPr>
        <w:t>The sponsor is</w:t>
      </w:r>
      <w:r w:rsidR="00E502B7" w:rsidRPr="00C11A84">
        <w:rPr>
          <w:color w:val="222222"/>
          <w:shd w:val="clear" w:color="auto" w:fill="FFFFFF"/>
          <w:lang w:val="en-US"/>
        </w:rPr>
        <w:t xml:space="preserve"> liable for any injury or any damage that the participant has suffered, and </w:t>
      </w:r>
      <w:r w:rsidR="00F669F3" w:rsidRPr="00C11A84">
        <w:rPr>
          <w:color w:val="222222"/>
          <w:shd w:val="clear" w:color="auto" w:fill="FFFFFF"/>
          <w:lang w:val="en-US"/>
        </w:rPr>
        <w:t xml:space="preserve">which is </w:t>
      </w:r>
      <w:r w:rsidR="00E502B7" w:rsidRPr="00C11A84">
        <w:rPr>
          <w:color w:val="222222"/>
          <w:shd w:val="clear" w:color="auto" w:fill="FFFFFF"/>
          <w:lang w:val="en-US"/>
        </w:rPr>
        <w:t xml:space="preserve">directly or indirectly related to the clinical trial. </w:t>
      </w:r>
      <w:r w:rsidRPr="00C11A84">
        <w:rPr>
          <w:color w:val="222222"/>
          <w:shd w:val="clear" w:color="auto" w:fill="FFFFFF"/>
          <w:lang w:val="en-US"/>
        </w:rPr>
        <w:t>You do not have to prove any mistake in this respect.</w:t>
      </w:r>
    </w:p>
    <w:bookmarkEnd w:id="113"/>
    <w:p w14:paraId="5D27D919" w14:textId="77777777" w:rsidR="003A0F7A" w:rsidRPr="00C11A84" w:rsidRDefault="003A0F7A" w:rsidP="00C11A84">
      <w:pPr>
        <w:spacing w:after="120"/>
        <w:jc w:val="both"/>
        <w:rPr>
          <w:lang w:val="en-US"/>
        </w:rPr>
      </w:pPr>
    </w:p>
    <w:p w14:paraId="3FABAE9B" w14:textId="77777777" w:rsidR="003A0F7A" w:rsidRPr="00C11A84" w:rsidRDefault="003A0F7A" w:rsidP="00C11A84">
      <w:pPr>
        <w:spacing w:after="120"/>
        <w:jc w:val="both"/>
        <w:rPr>
          <w:lang w:val="en-US"/>
        </w:rPr>
      </w:pPr>
      <w:r w:rsidRPr="00C11A84">
        <w:rPr>
          <w:lang w:val="en-US"/>
        </w:rPr>
        <w:t>MONITOR and AUDITOR</w:t>
      </w:r>
    </w:p>
    <w:p w14:paraId="03D380D3" w14:textId="4C70C708" w:rsidR="003A0F7A" w:rsidRPr="00C11A84" w:rsidRDefault="003A0F7A" w:rsidP="00C11A84">
      <w:pPr>
        <w:spacing w:after="120"/>
        <w:jc w:val="both"/>
        <w:rPr>
          <w:lang w:val="en-US"/>
        </w:rPr>
        <w:sectPr w:rsidR="003A0F7A" w:rsidRPr="00C11A84" w:rsidSect="00613A21">
          <w:endnotePr>
            <w:numFmt w:val="decimal"/>
          </w:endnotePr>
          <w:pgSz w:w="11906" w:h="16838" w:code="9"/>
          <w:pgMar w:top="1418" w:right="1418" w:bottom="1418" w:left="1418" w:header="709" w:footer="709" w:gutter="0"/>
          <w:cols w:space="708"/>
          <w:docGrid w:linePitch="360"/>
        </w:sectPr>
      </w:pPr>
      <w:r w:rsidRPr="00C11A84">
        <w:rPr>
          <w:lang w:val="en-US"/>
        </w:rPr>
        <w:t xml:space="preserve">Both the monitor and auditor work for the sponsor. </w:t>
      </w:r>
      <w:r w:rsidRPr="00C11A84">
        <w:rPr>
          <w:lang w:val="en-US"/>
        </w:rPr>
        <w:br/>
        <w:t xml:space="preserve">The monitor takes care of a continuous quality check during the </w:t>
      </w:r>
      <w:r w:rsidR="007E495C">
        <w:rPr>
          <w:lang w:val="en-US"/>
        </w:rPr>
        <w:t>entire process</w:t>
      </w:r>
      <w:r w:rsidR="007E495C" w:rsidRPr="00C11A84">
        <w:rPr>
          <w:lang w:val="en-US"/>
        </w:rPr>
        <w:t xml:space="preserve"> </w:t>
      </w:r>
      <w:r w:rsidRPr="00C11A84">
        <w:rPr>
          <w:lang w:val="en-US"/>
        </w:rPr>
        <w:t xml:space="preserve">of </w:t>
      </w:r>
      <w:r w:rsidR="00323DA1">
        <w:rPr>
          <w:lang w:val="en-US"/>
        </w:rPr>
        <w:t xml:space="preserve">the </w:t>
      </w:r>
      <w:r w:rsidRPr="00C11A84">
        <w:rPr>
          <w:lang w:val="en-US"/>
        </w:rPr>
        <w:t xml:space="preserve">trial. </w:t>
      </w:r>
      <w:r w:rsidR="00D87316" w:rsidRPr="00C11A84">
        <w:rPr>
          <w:lang w:val="en-US"/>
        </w:rPr>
        <w:t>The auditor</w:t>
      </w:r>
      <w:r w:rsidRPr="00C11A84">
        <w:rPr>
          <w:lang w:val="en-US"/>
        </w:rPr>
        <w:t xml:space="preserve"> performs a</w:t>
      </w:r>
      <w:r w:rsidR="007E495C">
        <w:rPr>
          <w:lang w:val="en-US"/>
        </w:rPr>
        <w:t>n independent, one-time</w:t>
      </w:r>
      <w:r w:rsidRPr="00C11A84">
        <w:rPr>
          <w:lang w:val="en-US"/>
        </w:rPr>
        <w:t xml:space="preserve"> quality check </w:t>
      </w:r>
      <w:r w:rsidR="00323DA1">
        <w:rPr>
          <w:lang w:val="en-US"/>
        </w:rPr>
        <w:t>at some time during</w:t>
      </w:r>
      <w:r w:rsidR="007E495C">
        <w:rPr>
          <w:lang w:val="en-US"/>
        </w:rPr>
        <w:t xml:space="preserve"> the trial.</w:t>
      </w:r>
      <w:r w:rsidRPr="00C11A84">
        <w:rPr>
          <w:lang w:val="en-US"/>
        </w:rPr>
        <w:t xml:space="preserve"> They verify if the trial is being/was conducted according to the protocol, if the reported data are liable and if the clinical trial was conducted </w:t>
      </w:r>
      <w:r w:rsidR="00D87316" w:rsidRPr="00C11A84">
        <w:rPr>
          <w:lang w:val="en-US"/>
        </w:rPr>
        <w:t>according to</w:t>
      </w:r>
      <w:r w:rsidRPr="00C11A84">
        <w:rPr>
          <w:lang w:val="en-US"/>
        </w:rPr>
        <w:t xml:space="preserve"> the applicable rules. </w:t>
      </w:r>
    </w:p>
    <w:p w14:paraId="03D3A557" w14:textId="732C14DB" w:rsidR="000E4296" w:rsidRPr="00D17A84" w:rsidRDefault="00AA6D2E" w:rsidP="00C11A84">
      <w:pPr>
        <w:pStyle w:val="Kop1"/>
        <w:spacing w:after="120"/>
        <w:jc w:val="both"/>
        <w:rPr>
          <w:lang w:val="en-GB"/>
        </w:rPr>
      </w:pPr>
      <w:bookmarkStart w:id="114" w:name="_Toc189140846"/>
      <w:r w:rsidRPr="00D17A84">
        <w:rPr>
          <w:lang w:val="en-GB"/>
        </w:rPr>
        <w:lastRenderedPageBreak/>
        <w:t>REFERENCES</w:t>
      </w:r>
      <w:bookmarkEnd w:id="114"/>
    </w:p>
    <w:sectPr w:rsidR="000E4296" w:rsidRPr="00D17A84"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01F63" w14:textId="77777777" w:rsidR="0067208D" w:rsidRDefault="0067208D">
      <w:r>
        <w:separator/>
      </w:r>
    </w:p>
  </w:endnote>
  <w:endnote w:type="continuationSeparator" w:id="0">
    <w:p w14:paraId="3EB72068" w14:textId="77777777" w:rsidR="0067208D" w:rsidRDefault="0067208D">
      <w:r>
        <w:continuationSeparator/>
      </w:r>
    </w:p>
  </w:endnote>
  <w:endnote w:type="continuationNotice" w:id="1">
    <w:p w14:paraId="7ABD5690" w14:textId="77777777" w:rsidR="0067208D" w:rsidRDefault="0067208D"/>
  </w:endnote>
  <w:endnote w:id="2">
    <w:p w14:paraId="69EE3E27" w14:textId="580DE7A6" w:rsidR="00950195" w:rsidRPr="00A03C19" w:rsidRDefault="00950195" w:rsidP="00DF6781">
      <w:pPr>
        <w:pStyle w:val="Eindnoottekst"/>
        <w:spacing w:after="240"/>
        <w:jc w:val="both"/>
        <w:rPr>
          <w:lang w:val="en-US"/>
        </w:rPr>
      </w:pPr>
      <w:r w:rsidRPr="00A03C19">
        <w:rPr>
          <w:rStyle w:val="Eindnootmarkering"/>
        </w:rPr>
        <w:endnoteRef/>
      </w:r>
      <w:r w:rsidRPr="00A03C19">
        <w:rPr>
          <w:lang w:val="en-US"/>
        </w:rPr>
        <w:t xml:space="preserve"> The definition of interventional trial can be found in the Questions and Answers (draft) document of the European Commission which can be found in Eudralex Volume 10, Chapter V which is accessible via the following link: https://ec.europa.eu/health/documents/eudralex/vol-10_en#fragment1.</w:t>
      </w:r>
    </w:p>
  </w:endnote>
  <w:endnote w:id="3">
    <w:p w14:paraId="1D437AE8" w14:textId="7DCAFB7C" w:rsidR="00E40992" w:rsidRDefault="00E40992" w:rsidP="00DF6781">
      <w:pPr>
        <w:pStyle w:val="Eindnoottekst"/>
        <w:jc w:val="both"/>
        <w:rPr>
          <w:color w:val="FF0000"/>
          <w:lang w:val="en-US"/>
        </w:rPr>
      </w:pPr>
      <w:r w:rsidRPr="00E40992">
        <w:rPr>
          <w:rStyle w:val="Eindnootmarkering"/>
          <w:color w:val="FF0000"/>
        </w:rPr>
        <w:endnoteRef/>
      </w:r>
      <w:r w:rsidRPr="00E40992">
        <w:rPr>
          <w:color w:val="FF0000"/>
          <w:lang w:val="en-US"/>
        </w:rPr>
        <w:t xml:space="preserve">  In accordance with Article 74 of Regulation 536/2014 and Article 12, §2 of the Belgian Law of 7 May 2017 on clinical trials for medicinal products for human use, the sponsor or a legal representative of the sponsor must be based in the European Union.</w:t>
      </w:r>
    </w:p>
    <w:p w14:paraId="51D28932" w14:textId="77777777" w:rsidR="0004329F" w:rsidRPr="00E40992" w:rsidRDefault="0004329F" w:rsidP="00DF6781">
      <w:pPr>
        <w:pStyle w:val="Eindnoottekst"/>
        <w:jc w:val="both"/>
        <w:rPr>
          <w:lang w:val="en-US"/>
        </w:rPr>
      </w:pPr>
    </w:p>
  </w:endnote>
  <w:endnote w:id="4">
    <w:p w14:paraId="0D32C048" w14:textId="2E7681DB" w:rsidR="0004329F" w:rsidRDefault="0004329F" w:rsidP="00DF6781">
      <w:pPr>
        <w:pStyle w:val="Eindnoottekst"/>
        <w:jc w:val="both"/>
        <w:rPr>
          <w:lang w:val="en-US"/>
        </w:rPr>
      </w:pPr>
      <w:r>
        <w:rPr>
          <w:rStyle w:val="Eindnootmarkering"/>
        </w:rPr>
        <w:endnoteRef/>
      </w:r>
      <w:r w:rsidRPr="0004329F">
        <w:rPr>
          <w:lang w:val="en-US"/>
        </w:rPr>
        <w:t xml:space="preserve"> Throughout the document, the term ‘’encoding‘’ is used as a synonym for ‘’pseudonymisation‘’, the term used in General Data Protection Regulation No 2016/679.</w:t>
      </w:r>
    </w:p>
    <w:p w14:paraId="2E646672" w14:textId="77777777" w:rsidR="0004329F" w:rsidRPr="0004329F" w:rsidRDefault="0004329F" w:rsidP="00DF6781">
      <w:pPr>
        <w:pStyle w:val="Eindnoottekst"/>
        <w:jc w:val="both"/>
        <w:rPr>
          <w:color w:val="FF0000"/>
          <w:lang w:val="en-US"/>
        </w:rPr>
      </w:pPr>
    </w:p>
  </w:endnote>
  <w:endnote w:id="5">
    <w:p w14:paraId="776DB57B" w14:textId="438642F3" w:rsidR="00DF6781" w:rsidRPr="00DF6781" w:rsidRDefault="0004329F" w:rsidP="00DF6781">
      <w:pPr>
        <w:pStyle w:val="Eindnoottekst"/>
        <w:jc w:val="both"/>
        <w:rPr>
          <w:color w:val="FF0000"/>
          <w:lang w:val="en-US"/>
        </w:rPr>
      </w:pPr>
      <w:r w:rsidRPr="0004329F">
        <w:rPr>
          <w:rStyle w:val="Eindnootmarkering"/>
          <w:color w:val="FF0000"/>
        </w:rPr>
        <w:endnoteRef/>
      </w:r>
      <w:r w:rsidRPr="0004329F">
        <w:rPr>
          <w:color w:val="FF0000"/>
          <w:lang w:val="en-US"/>
        </w:rPr>
        <w:t xml:space="preserve"> If the sponsor wishes to use the data for FDA, this sentence must be included in the ICF (CFR 50.25(c)) as described in the directive </w:t>
      </w:r>
      <w:r>
        <w:fldChar w:fldCharType="begin"/>
      </w:r>
      <w:r w:rsidRPr="00813451">
        <w:rPr>
          <w:lang w:val="en-US"/>
        </w:rPr>
        <w:instrText>HYPERLINK "file:///C:\\Users\\eef\\AppData\\Local\\Microsoft\\Windows\\INetCache\\Content.Outlook\\U47MZDBP\\(https:\\www.fda.gov\\downloads\\regulatoryinformation\\guidances\\ucm291085.pdf"</w:instrText>
      </w:r>
      <w:r>
        <w:fldChar w:fldCharType="separate"/>
      </w:r>
      <w:r w:rsidRPr="0004329F">
        <w:rPr>
          <w:rStyle w:val="Hyperlink"/>
          <w:color w:val="FF0000"/>
          <w:lang w:val="en-US"/>
        </w:rPr>
        <w:t>(https://www.fda.gov/downloads/regulatoryinformation/guidances/ucm291085.pdf</w:t>
      </w:r>
      <w:r>
        <w:rPr>
          <w:rStyle w:val="Hyperlink"/>
          <w:color w:val="FF0000"/>
          <w:lang w:val="en-US"/>
        </w:rPr>
        <w:fldChar w:fldCharType="end"/>
      </w:r>
      <w:r w:rsidRPr="0004329F">
        <w:rPr>
          <w:color w:val="FF0000"/>
          <w:lang w:val="en-US"/>
        </w:rPr>
        <w:t>).</w:t>
      </w:r>
    </w:p>
    <w:p w14:paraId="684FDB80" w14:textId="77777777" w:rsidR="00DF6781" w:rsidRPr="0004329F" w:rsidRDefault="00DF6781" w:rsidP="00DF6781">
      <w:pPr>
        <w:pStyle w:val="Eindnoottekst"/>
        <w:jc w:val="both"/>
        <w:rPr>
          <w:lang w:val="en-US"/>
        </w:rPr>
      </w:pPr>
    </w:p>
  </w:endnote>
  <w:endnote w:id="6">
    <w:p w14:paraId="68FC7435" w14:textId="7BC09F7B" w:rsidR="00DF6781" w:rsidRPr="00DF6781" w:rsidRDefault="00DF6781" w:rsidP="00DF6781">
      <w:pPr>
        <w:pStyle w:val="HTML-voorafopgemaakt"/>
        <w:shd w:val="clear" w:color="auto" w:fill="FFFFFF"/>
        <w:spacing w:after="240"/>
        <w:jc w:val="both"/>
        <w:rPr>
          <w:rFonts w:ascii="Arial" w:hAnsi="Arial" w:cs="Arial"/>
          <w:color w:val="FF0000"/>
          <w:lang w:val="en-GB" w:eastAsia="fr-FR"/>
        </w:rPr>
      </w:pPr>
      <w:r w:rsidRPr="00DF6781">
        <w:rPr>
          <w:rStyle w:val="Eindnootmarkering"/>
          <w:color w:val="FF0000"/>
        </w:rPr>
        <w:endnoteRef/>
      </w:r>
      <w:r w:rsidRPr="00DF6781">
        <w:rPr>
          <w:color w:val="FF0000"/>
          <w:lang w:val="en-US"/>
        </w:rPr>
        <w:t xml:space="preserve"> </w:t>
      </w:r>
      <w:r w:rsidRPr="00DF6781">
        <w:rPr>
          <w:rFonts w:ascii="Arial" w:hAnsi="Arial" w:cs="Arial"/>
          <w:color w:val="FF0000"/>
          <w:lang w:val="en-GB" w:eastAsia="fr-FR"/>
        </w:rPr>
        <w:t>When a person of full age is incapable of expressing his will, legal representation must be used which is determined in successive order (person whom the patient has previously designated to act in his place, administrator, or failing that, cohabitating spouse, the legal cohabiting partner, de facto cohabiting partner, an adult child, a parent, an adult brother or sister). If the person who can act under the second paragraph also does not wish to do so or is absent, the professional concerned, where appropriate in multidisciplinary consultation, represents the interests of the patient. The regulation is laid down in article 11 of the law of 7 May 2017 on experiments on the human person</w:t>
      </w:r>
      <w:r w:rsidRPr="00DF6781">
        <w:rPr>
          <w:rFonts w:ascii="Arial" w:hAnsi="Arial" w:cs="Arial"/>
          <w:color w:val="FF0000"/>
          <w:lang w:val="en-US" w:eastAsia="fr-FR"/>
        </w:rPr>
        <w:t xml:space="preserve"> and articles 12 and 14 of the Law of 22 August 2002 on patients’ rights.</w:t>
      </w:r>
    </w:p>
  </w:endnote>
  <w:endnote w:id="7">
    <w:p w14:paraId="3CC5B1C8" w14:textId="77777777" w:rsidR="00DF6781" w:rsidRPr="00DF6781" w:rsidRDefault="00DF6781" w:rsidP="00DF6781">
      <w:pPr>
        <w:pStyle w:val="Voetnoottekst"/>
        <w:spacing w:line="276" w:lineRule="auto"/>
        <w:jc w:val="both"/>
        <w:rPr>
          <w:color w:val="FF0000"/>
          <w:lang w:val="en-US"/>
        </w:rPr>
      </w:pPr>
      <w:r w:rsidRPr="00DF6781">
        <w:rPr>
          <w:rStyle w:val="Eindnootmarkering"/>
          <w:color w:val="FF0000"/>
        </w:rPr>
        <w:endnoteRef/>
      </w:r>
      <w:r w:rsidRPr="00DF6781">
        <w:rPr>
          <w:color w:val="FF0000"/>
          <w:lang w:val="en-US"/>
        </w:rPr>
        <w:t xml:space="preserve"> The use of an impartial witness is necessary when the subject or their legal representative speaks and/or fully understands the language of the approved informed consent form but cannot read and write due to a physical disability or is visually impaired. An interpreter is necessary when the investigator does not speak the patient's language.</w:t>
      </w:r>
    </w:p>
    <w:p w14:paraId="45ECF08A" w14:textId="07422A70" w:rsidR="00DF6781" w:rsidRPr="00DF6781" w:rsidRDefault="00DF6781">
      <w:pPr>
        <w:pStyle w:val="Eindnootteks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232B" w14:textId="6A2AB5B2" w:rsidR="00950195" w:rsidRDefault="00950195" w:rsidP="00DD5B75">
    <w:pPr>
      <w:pStyle w:val="Voettekst"/>
      <w:jc w:val="center"/>
      <w:rPr>
        <w:sz w:val="16"/>
        <w:szCs w:val="16"/>
        <w:lang w:val="en-GB"/>
      </w:rPr>
    </w:pPr>
    <w:r>
      <w:rPr>
        <w:sz w:val="16"/>
        <w:szCs w:val="16"/>
        <w:lang w:val="en-GB"/>
      </w:rPr>
      <w:t>Informed consent form</w:t>
    </w:r>
    <w:r w:rsidRPr="003A6591">
      <w:rPr>
        <w:sz w:val="16"/>
        <w:szCs w:val="16"/>
        <w:lang w:val="en-GB"/>
      </w:rPr>
      <w:t xml:space="preserve"> </w:t>
    </w:r>
    <w:r w:rsidRPr="00053C10">
      <w:rPr>
        <w:sz w:val="16"/>
        <w:szCs w:val="16"/>
        <w:lang w:val="en-GB"/>
      </w:rPr>
      <w:t xml:space="preserve">version </w:t>
    </w:r>
    <w:r w:rsidRPr="003A6591">
      <w:rPr>
        <w:color w:val="0000FF"/>
        <w:sz w:val="16"/>
        <w:szCs w:val="16"/>
        <w:lang w:val="en-GB"/>
      </w:rPr>
      <w:t>1</w:t>
    </w:r>
    <w:r>
      <w:rPr>
        <w:color w:val="0000FF"/>
        <w:sz w:val="16"/>
        <w:szCs w:val="16"/>
        <w:lang w:val="en-GB"/>
      </w:rPr>
      <w:t>.0</w:t>
    </w:r>
    <w:r w:rsidRPr="003A6591">
      <w:rPr>
        <w:color w:val="0000FF"/>
        <w:sz w:val="16"/>
        <w:szCs w:val="16"/>
        <w:lang w:val="en-GB"/>
      </w:rPr>
      <w:t xml:space="preserve">, </w:t>
    </w:r>
    <w:r w:rsidRPr="00203B54">
      <w:rPr>
        <w:sz w:val="16"/>
        <w:szCs w:val="16"/>
        <w:lang w:val="en-GB"/>
      </w:rPr>
      <w:t xml:space="preserve">dated </w:t>
    </w:r>
    <w:r>
      <w:rPr>
        <w:color w:val="0000FF"/>
        <w:sz w:val="16"/>
        <w:szCs w:val="16"/>
        <w:lang w:val="en-GB"/>
      </w:rPr>
      <w:t>dd</w:t>
    </w:r>
    <w:r w:rsidRPr="003A6591">
      <w:rPr>
        <w:color w:val="0000FF"/>
        <w:sz w:val="16"/>
        <w:szCs w:val="16"/>
        <w:lang w:val="en-GB"/>
      </w:rPr>
      <w:t>/mm/</w:t>
    </w:r>
    <w:proofErr w:type="spellStart"/>
    <w:r>
      <w:rPr>
        <w:color w:val="0000FF"/>
        <w:sz w:val="16"/>
        <w:szCs w:val="16"/>
        <w:lang w:val="en-GB"/>
      </w:rPr>
      <w:t>yyyy</w:t>
    </w:r>
    <w:proofErr w:type="spellEnd"/>
    <w:r w:rsidRPr="003A6591">
      <w:rPr>
        <w:sz w:val="16"/>
        <w:szCs w:val="16"/>
        <w:lang w:val="en-GB"/>
      </w:rPr>
      <w:t xml:space="preserve">, page </w:t>
    </w:r>
    <w:r w:rsidRPr="003A6591">
      <w:rPr>
        <w:sz w:val="16"/>
        <w:szCs w:val="16"/>
        <w:lang w:val="en-GB"/>
      </w:rPr>
      <w:fldChar w:fldCharType="begin"/>
    </w:r>
    <w:r w:rsidRPr="003A6591">
      <w:rPr>
        <w:sz w:val="16"/>
        <w:szCs w:val="16"/>
        <w:lang w:val="en-GB"/>
      </w:rPr>
      <w:instrText xml:space="preserve"> PAGE </w:instrText>
    </w:r>
    <w:r w:rsidRPr="003A6591">
      <w:rPr>
        <w:sz w:val="16"/>
        <w:szCs w:val="16"/>
        <w:lang w:val="en-GB"/>
      </w:rPr>
      <w:fldChar w:fldCharType="separate"/>
    </w:r>
    <w:r>
      <w:rPr>
        <w:noProof/>
        <w:sz w:val="16"/>
        <w:szCs w:val="16"/>
        <w:lang w:val="en-GB"/>
      </w:rPr>
      <w:t>35</w:t>
    </w:r>
    <w:r w:rsidRPr="003A6591">
      <w:rPr>
        <w:sz w:val="16"/>
        <w:szCs w:val="16"/>
        <w:lang w:val="en-GB"/>
      </w:rPr>
      <w:fldChar w:fldCharType="end"/>
    </w:r>
    <w:r>
      <w:rPr>
        <w:sz w:val="16"/>
        <w:szCs w:val="16"/>
        <w:lang w:val="en-GB"/>
      </w:rPr>
      <w:t xml:space="preserve"> of</w:t>
    </w:r>
    <w:r w:rsidRPr="003A6591">
      <w:rPr>
        <w:sz w:val="16"/>
        <w:szCs w:val="16"/>
        <w:lang w:val="en-GB"/>
      </w:rPr>
      <w:t xml:space="preserve"> </w:t>
    </w:r>
    <w:r w:rsidRPr="003A6591">
      <w:rPr>
        <w:sz w:val="16"/>
        <w:szCs w:val="16"/>
        <w:lang w:val="en-GB"/>
      </w:rPr>
      <w:fldChar w:fldCharType="begin"/>
    </w:r>
    <w:r w:rsidRPr="003A6591">
      <w:rPr>
        <w:sz w:val="16"/>
        <w:szCs w:val="16"/>
        <w:lang w:val="en-GB"/>
      </w:rPr>
      <w:instrText xml:space="preserve"> NUMPAGES </w:instrText>
    </w:r>
    <w:r w:rsidRPr="003A6591">
      <w:rPr>
        <w:sz w:val="16"/>
        <w:szCs w:val="16"/>
        <w:lang w:val="en-GB"/>
      </w:rPr>
      <w:fldChar w:fldCharType="separate"/>
    </w:r>
    <w:r>
      <w:rPr>
        <w:noProof/>
        <w:sz w:val="16"/>
        <w:szCs w:val="16"/>
        <w:lang w:val="en-GB"/>
      </w:rPr>
      <w:t>39</w:t>
    </w:r>
    <w:r w:rsidRPr="003A6591">
      <w:rPr>
        <w:sz w:val="16"/>
        <w:szCs w:val="16"/>
        <w:lang w:val="en-GB"/>
      </w:rPr>
      <w:fldChar w:fldCharType="end"/>
    </w:r>
  </w:p>
  <w:p w14:paraId="39B4F4D3" w14:textId="6CE52270" w:rsidR="00950195" w:rsidRPr="006C55B3" w:rsidRDefault="00950195" w:rsidP="006C55B3">
    <w:pPr>
      <w:pStyle w:val="Voettekst"/>
      <w:jc w:val="center"/>
      <w:rPr>
        <w:sz w:val="16"/>
        <w:szCs w:val="16"/>
        <w:lang w:val="en-US"/>
      </w:rPr>
    </w:pPr>
    <w:r>
      <w:rPr>
        <w:color w:val="FF0000"/>
        <w:sz w:val="16"/>
        <w:szCs w:val="16"/>
        <w:lang w:val="en-US"/>
      </w:rPr>
      <w:t xml:space="preserve">Template version </w:t>
    </w:r>
    <w:r w:rsidR="000B386E">
      <w:rPr>
        <w:color w:val="FF0000"/>
        <w:sz w:val="16"/>
        <w:szCs w:val="16"/>
        <w:lang w:val="en-US"/>
      </w:rPr>
      <w:t>2.0, accepted by the</w:t>
    </w:r>
    <w:r>
      <w:rPr>
        <w:color w:val="FF0000"/>
        <w:sz w:val="16"/>
        <w:szCs w:val="16"/>
        <w:lang w:val="en-US"/>
      </w:rPr>
      <w:t xml:space="preserve"> </w:t>
    </w:r>
    <w:r w:rsidR="00B34572">
      <w:rPr>
        <w:color w:val="FF0000"/>
        <w:sz w:val="16"/>
        <w:szCs w:val="16"/>
        <w:lang w:val="en-US"/>
      </w:rPr>
      <w:t>College</w:t>
    </w:r>
    <w:r>
      <w:rPr>
        <w:color w:val="FF0000"/>
        <w:sz w:val="16"/>
        <w:szCs w:val="16"/>
        <w:lang w:val="en-US"/>
      </w:rPr>
      <w:t xml:space="preserve"> </w:t>
    </w:r>
    <w:r w:rsidR="000B386E">
      <w:rPr>
        <w:color w:val="FF0000"/>
        <w:sz w:val="16"/>
        <w:szCs w:val="16"/>
        <w:lang w:val="en-US"/>
      </w:rPr>
      <w:t xml:space="preserve">Board </w:t>
    </w:r>
    <w:r>
      <w:rPr>
        <w:color w:val="FF0000"/>
        <w:sz w:val="16"/>
        <w:szCs w:val="16"/>
        <w:lang w:val="en-US"/>
      </w:rPr>
      <w:t xml:space="preserve">on </w:t>
    </w:r>
    <w:r w:rsidR="000B386E">
      <w:rPr>
        <w:color w:val="FF0000"/>
        <w:sz w:val="16"/>
        <w:szCs w:val="16"/>
        <w:lang w:val="en-US"/>
      </w:rPr>
      <w:t>24/01/2025</w:t>
    </w:r>
  </w:p>
  <w:p w14:paraId="6E211213" w14:textId="77777777" w:rsidR="00950195" w:rsidRPr="006C55B3" w:rsidRDefault="00950195" w:rsidP="00DD5B75">
    <w:pPr>
      <w:pStyle w:val="Voettekst"/>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D33C7" w14:textId="77777777" w:rsidR="0067208D" w:rsidRDefault="0067208D">
      <w:r>
        <w:separator/>
      </w:r>
    </w:p>
  </w:footnote>
  <w:footnote w:type="continuationSeparator" w:id="0">
    <w:p w14:paraId="5FFF2537" w14:textId="77777777" w:rsidR="0067208D" w:rsidRDefault="0067208D">
      <w:r>
        <w:continuationSeparator/>
      </w:r>
    </w:p>
  </w:footnote>
  <w:footnote w:type="continuationNotice" w:id="1">
    <w:p w14:paraId="6B6ED743" w14:textId="77777777" w:rsidR="0067208D" w:rsidRDefault="00672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B485" w14:textId="1EC4DAA6" w:rsidR="00950195" w:rsidRPr="00A55FD4" w:rsidRDefault="00950195" w:rsidP="00F83B23">
    <w:pPr>
      <w:pStyle w:val="Koptekst"/>
      <w:jc w:val="center"/>
      <w:rPr>
        <w:lang w:val="en-US"/>
      </w:rPr>
    </w:pPr>
    <w:r>
      <w:rPr>
        <w:color w:val="FF0000"/>
        <w:sz w:val="18"/>
        <w:lang w:val="en-GB"/>
      </w:rPr>
      <w:fldChar w:fldCharType="begin"/>
    </w:r>
    <w:r>
      <w:rPr>
        <w:color w:val="FF0000"/>
        <w:sz w:val="18"/>
        <w:lang w:val="en-GB"/>
      </w:rPr>
      <w:instrText xml:space="preserve"> FILENAME   \* MERGEFORMAT </w:instrText>
    </w:r>
    <w:r>
      <w:rPr>
        <w:color w:val="FF0000"/>
        <w:sz w:val="18"/>
        <w:lang w:val="en-GB"/>
      </w:rPr>
      <w:fldChar w:fldCharType="separate"/>
    </w:r>
    <w:r w:rsidR="00D74663">
      <w:rPr>
        <w:noProof/>
        <w:color w:val="FF0000"/>
        <w:sz w:val="18"/>
        <w:lang w:val="en-GB"/>
      </w:rPr>
      <w:t>EN_Model ICF_Interv trial_Adult_Patients_version</w:t>
    </w:r>
    <w:r w:rsidR="000B386E">
      <w:rPr>
        <w:noProof/>
        <w:color w:val="FF0000"/>
        <w:sz w:val="18"/>
        <w:lang w:val="en-GB"/>
      </w:rPr>
      <w:t>2</w:t>
    </w:r>
    <w:r w:rsidR="00D74663">
      <w:rPr>
        <w:noProof/>
        <w:color w:val="FF0000"/>
        <w:sz w:val="18"/>
        <w:lang w:val="en-GB"/>
      </w:rPr>
      <w:t>.docx</w:t>
    </w:r>
    <w:r>
      <w:rPr>
        <w:color w:val="FF0000"/>
        <w:sz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7556C3"/>
    <w:multiLevelType w:val="hybridMultilevel"/>
    <w:tmpl w:val="88EE933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6A369EE"/>
    <w:multiLevelType w:val="hybridMultilevel"/>
    <w:tmpl w:val="2FDEC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0330EB"/>
    <w:multiLevelType w:val="hybridMultilevel"/>
    <w:tmpl w:val="277623B8"/>
    <w:lvl w:ilvl="0" w:tplc="08130001">
      <w:start w:val="1"/>
      <w:numFmt w:val="bullet"/>
      <w:lvlText w:val=""/>
      <w:lvlJc w:val="left"/>
      <w:pPr>
        <w:tabs>
          <w:tab w:val="num" w:pos="357"/>
        </w:tabs>
        <w:ind w:left="357" w:hanging="360"/>
      </w:pPr>
      <w:rPr>
        <w:rFonts w:ascii="Symbol" w:hAnsi="Symbol" w:hint="default"/>
      </w:r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6" w15:restartNumberingAfterBreak="0">
    <w:nsid w:val="2FF059C0"/>
    <w:multiLevelType w:val="hybridMultilevel"/>
    <w:tmpl w:val="57666D7E"/>
    <w:lvl w:ilvl="0" w:tplc="1C8C8336">
      <w:start w:val="1"/>
      <w:numFmt w:val="decimal"/>
      <w:lvlText w:val="%1."/>
      <w:lvlJc w:val="left"/>
      <w:pPr>
        <w:ind w:left="1068" w:hanging="360"/>
      </w:pPr>
      <w:rPr>
        <w:rFonts w:ascii="Arial" w:eastAsia="Times New Roman" w:hAnsi="Arial" w:cs="Arial"/>
        <w:color w:val="FF0000"/>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170695"/>
    <w:multiLevelType w:val="hybridMultilevel"/>
    <w:tmpl w:val="73F057F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0582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58236D19"/>
    <w:multiLevelType w:val="hybridMultilevel"/>
    <w:tmpl w:val="683C5714"/>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0"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4FD0494"/>
    <w:multiLevelType w:val="hybridMultilevel"/>
    <w:tmpl w:val="8884CA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9BB6B18"/>
    <w:multiLevelType w:val="hybridMultilevel"/>
    <w:tmpl w:val="54E8B05E"/>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95897956">
    <w:abstractNumId w:val="19"/>
  </w:num>
  <w:num w:numId="2" w16cid:durableId="1422723548">
    <w:abstractNumId w:val="13"/>
  </w:num>
  <w:num w:numId="3" w16cid:durableId="1940484504">
    <w:abstractNumId w:val="26"/>
  </w:num>
  <w:num w:numId="4" w16cid:durableId="2010862363">
    <w:abstractNumId w:val="27"/>
  </w:num>
  <w:num w:numId="5" w16cid:durableId="814956485">
    <w:abstractNumId w:val="21"/>
  </w:num>
  <w:num w:numId="6" w16cid:durableId="1831679574">
    <w:abstractNumId w:val="8"/>
  </w:num>
  <w:num w:numId="7" w16cid:durableId="1763141897">
    <w:abstractNumId w:val="17"/>
  </w:num>
  <w:num w:numId="8" w16cid:durableId="753746188">
    <w:abstractNumId w:val="25"/>
  </w:num>
  <w:num w:numId="9" w16cid:durableId="1345404545">
    <w:abstractNumId w:val="5"/>
  </w:num>
  <w:num w:numId="10" w16cid:durableId="1080951407">
    <w:abstractNumId w:val="18"/>
  </w:num>
  <w:num w:numId="11" w16cid:durableId="2139686878">
    <w:abstractNumId w:val="14"/>
  </w:num>
  <w:num w:numId="12" w16cid:durableId="1146974702">
    <w:abstractNumId w:val="20"/>
  </w:num>
  <w:num w:numId="13" w16cid:durableId="1327436258">
    <w:abstractNumId w:val="16"/>
  </w:num>
  <w:num w:numId="14" w16cid:durableId="153572242">
    <w:abstractNumId w:val="7"/>
  </w:num>
  <w:num w:numId="15" w16cid:durableId="1158425890">
    <w:abstractNumId w:val="24"/>
  </w:num>
  <w:num w:numId="16" w16cid:durableId="781923107">
    <w:abstractNumId w:val="15"/>
  </w:num>
  <w:num w:numId="17" w16cid:durableId="376861780">
    <w:abstractNumId w:val="12"/>
  </w:num>
  <w:num w:numId="18" w16cid:durableId="707292805">
    <w:abstractNumId w:val="2"/>
  </w:num>
  <w:num w:numId="19" w16cid:durableId="1034965775">
    <w:abstractNumId w:val="0"/>
  </w:num>
  <w:num w:numId="20" w16cid:durableId="1743065617">
    <w:abstractNumId w:val="9"/>
  </w:num>
  <w:num w:numId="21" w16cid:durableId="238103978">
    <w:abstractNumId w:val="3"/>
  </w:num>
  <w:num w:numId="22" w16cid:durableId="1424841218">
    <w:abstractNumId w:val="23"/>
  </w:num>
  <w:num w:numId="23" w16cid:durableId="1448351976">
    <w:abstractNumId w:val="6"/>
  </w:num>
  <w:num w:numId="24" w16cid:durableId="430050356">
    <w:abstractNumId w:val="11"/>
  </w:num>
  <w:num w:numId="25" w16cid:durableId="1347320068">
    <w:abstractNumId w:val="22"/>
  </w:num>
  <w:num w:numId="26" w16cid:durableId="583151266">
    <w:abstractNumId w:val="10"/>
  </w:num>
  <w:num w:numId="27" w16cid:durableId="523905830">
    <w:abstractNumId w:val="1"/>
  </w:num>
  <w:num w:numId="28" w16cid:durableId="16070270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C2C"/>
    <w:rsid w:val="00000C3E"/>
    <w:rsid w:val="00000CDA"/>
    <w:rsid w:val="000017A8"/>
    <w:rsid w:val="00001B12"/>
    <w:rsid w:val="00002000"/>
    <w:rsid w:val="000043B4"/>
    <w:rsid w:val="000043F3"/>
    <w:rsid w:val="000047D6"/>
    <w:rsid w:val="000052B8"/>
    <w:rsid w:val="00006658"/>
    <w:rsid w:val="00007239"/>
    <w:rsid w:val="000102A5"/>
    <w:rsid w:val="00010889"/>
    <w:rsid w:val="00010955"/>
    <w:rsid w:val="0001097B"/>
    <w:rsid w:val="00010A70"/>
    <w:rsid w:val="00010B90"/>
    <w:rsid w:val="00010F95"/>
    <w:rsid w:val="00011688"/>
    <w:rsid w:val="000122F1"/>
    <w:rsid w:val="00012DB7"/>
    <w:rsid w:val="000132E4"/>
    <w:rsid w:val="000138F1"/>
    <w:rsid w:val="00013B28"/>
    <w:rsid w:val="000143D8"/>
    <w:rsid w:val="00014B71"/>
    <w:rsid w:val="0001603B"/>
    <w:rsid w:val="0001607E"/>
    <w:rsid w:val="0001695C"/>
    <w:rsid w:val="00017123"/>
    <w:rsid w:val="00017DD0"/>
    <w:rsid w:val="00017F43"/>
    <w:rsid w:val="000200DF"/>
    <w:rsid w:val="000206F3"/>
    <w:rsid w:val="00021D7E"/>
    <w:rsid w:val="00022CCC"/>
    <w:rsid w:val="0002367A"/>
    <w:rsid w:val="00023F9A"/>
    <w:rsid w:val="000243C7"/>
    <w:rsid w:val="00024888"/>
    <w:rsid w:val="00025014"/>
    <w:rsid w:val="0002516D"/>
    <w:rsid w:val="0002697F"/>
    <w:rsid w:val="00026DAF"/>
    <w:rsid w:val="00026F1C"/>
    <w:rsid w:val="00026F84"/>
    <w:rsid w:val="00026F97"/>
    <w:rsid w:val="0002776E"/>
    <w:rsid w:val="00027EE5"/>
    <w:rsid w:val="000301E7"/>
    <w:rsid w:val="0003084B"/>
    <w:rsid w:val="0003110A"/>
    <w:rsid w:val="000312B3"/>
    <w:rsid w:val="0003163E"/>
    <w:rsid w:val="00031A6D"/>
    <w:rsid w:val="00031BEF"/>
    <w:rsid w:val="00031C0E"/>
    <w:rsid w:val="000323AC"/>
    <w:rsid w:val="0003292C"/>
    <w:rsid w:val="00033264"/>
    <w:rsid w:val="00033778"/>
    <w:rsid w:val="00033CD5"/>
    <w:rsid w:val="00034014"/>
    <w:rsid w:val="00034987"/>
    <w:rsid w:val="000359E8"/>
    <w:rsid w:val="00035E80"/>
    <w:rsid w:val="0003610F"/>
    <w:rsid w:val="000368A0"/>
    <w:rsid w:val="00036C3A"/>
    <w:rsid w:val="00037051"/>
    <w:rsid w:val="00037231"/>
    <w:rsid w:val="00037810"/>
    <w:rsid w:val="0003796D"/>
    <w:rsid w:val="00037991"/>
    <w:rsid w:val="00040089"/>
    <w:rsid w:val="00040A7F"/>
    <w:rsid w:val="00040DF8"/>
    <w:rsid w:val="0004120D"/>
    <w:rsid w:val="0004134F"/>
    <w:rsid w:val="00041494"/>
    <w:rsid w:val="00041882"/>
    <w:rsid w:val="00041E36"/>
    <w:rsid w:val="00041E6D"/>
    <w:rsid w:val="00042142"/>
    <w:rsid w:val="00042154"/>
    <w:rsid w:val="0004223E"/>
    <w:rsid w:val="00042292"/>
    <w:rsid w:val="00042B30"/>
    <w:rsid w:val="00042C4B"/>
    <w:rsid w:val="00042D74"/>
    <w:rsid w:val="00042F0C"/>
    <w:rsid w:val="00043076"/>
    <w:rsid w:val="0004315C"/>
    <w:rsid w:val="0004329F"/>
    <w:rsid w:val="00043631"/>
    <w:rsid w:val="000443B2"/>
    <w:rsid w:val="0004461B"/>
    <w:rsid w:val="00044A0A"/>
    <w:rsid w:val="00044FA3"/>
    <w:rsid w:val="0004584F"/>
    <w:rsid w:val="000463EB"/>
    <w:rsid w:val="000466A9"/>
    <w:rsid w:val="00046997"/>
    <w:rsid w:val="00046FF8"/>
    <w:rsid w:val="00046FFB"/>
    <w:rsid w:val="000472BD"/>
    <w:rsid w:val="000473E6"/>
    <w:rsid w:val="00047E9E"/>
    <w:rsid w:val="00050200"/>
    <w:rsid w:val="00050D5F"/>
    <w:rsid w:val="00052078"/>
    <w:rsid w:val="000526F0"/>
    <w:rsid w:val="00052927"/>
    <w:rsid w:val="00052C6B"/>
    <w:rsid w:val="000533D9"/>
    <w:rsid w:val="00053968"/>
    <w:rsid w:val="00053BC5"/>
    <w:rsid w:val="00053C10"/>
    <w:rsid w:val="00053F80"/>
    <w:rsid w:val="00053F8A"/>
    <w:rsid w:val="000541C5"/>
    <w:rsid w:val="000543DD"/>
    <w:rsid w:val="00054577"/>
    <w:rsid w:val="0005492E"/>
    <w:rsid w:val="00054D69"/>
    <w:rsid w:val="00054F1B"/>
    <w:rsid w:val="000550A8"/>
    <w:rsid w:val="00055DCA"/>
    <w:rsid w:val="000561A9"/>
    <w:rsid w:val="00056271"/>
    <w:rsid w:val="000564B5"/>
    <w:rsid w:val="0005690A"/>
    <w:rsid w:val="00056A5F"/>
    <w:rsid w:val="00057989"/>
    <w:rsid w:val="00057A2D"/>
    <w:rsid w:val="00060160"/>
    <w:rsid w:val="00060469"/>
    <w:rsid w:val="00060488"/>
    <w:rsid w:val="00060591"/>
    <w:rsid w:val="00060775"/>
    <w:rsid w:val="00060E05"/>
    <w:rsid w:val="000613FD"/>
    <w:rsid w:val="00061F25"/>
    <w:rsid w:val="0006220A"/>
    <w:rsid w:val="00062730"/>
    <w:rsid w:val="000627E9"/>
    <w:rsid w:val="000629B0"/>
    <w:rsid w:val="00062C70"/>
    <w:rsid w:val="00063089"/>
    <w:rsid w:val="0006309F"/>
    <w:rsid w:val="00063E70"/>
    <w:rsid w:val="000640F1"/>
    <w:rsid w:val="00064470"/>
    <w:rsid w:val="00064FB8"/>
    <w:rsid w:val="000650B5"/>
    <w:rsid w:val="00065AE7"/>
    <w:rsid w:val="00065BED"/>
    <w:rsid w:val="00066178"/>
    <w:rsid w:val="000666D6"/>
    <w:rsid w:val="00066F64"/>
    <w:rsid w:val="00067863"/>
    <w:rsid w:val="00067C1F"/>
    <w:rsid w:val="00070513"/>
    <w:rsid w:val="0007067E"/>
    <w:rsid w:val="00070A4F"/>
    <w:rsid w:val="00071042"/>
    <w:rsid w:val="00071185"/>
    <w:rsid w:val="00071738"/>
    <w:rsid w:val="000721C1"/>
    <w:rsid w:val="000722A1"/>
    <w:rsid w:val="0007303D"/>
    <w:rsid w:val="00073181"/>
    <w:rsid w:val="00073FE0"/>
    <w:rsid w:val="00074F28"/>
    <w:rsid w:val="00075621"/>
    <w:rsid w:val="00075681"/>
    <w:rsid w:val="00075980"/>
    <w:rsid w:val="000761FE"/>
    <w:rsid w:val="00076B1A"/>
    <w:rsid w:val="00077028"/>
    <w:rsid w:val="00077DCD"/>
    <w:rsid w:val="00080963"/>
    <w:rsid w:val="00080B00"/>
    <w:rsid w:val="000811A0"/>
    <w:rsid w:val="00081B53"/>
    <w:rsid w:val="00081E30"/>
    <w:rsid w:val="00081ED0"/>
    <w:rsid w:val="00082B1B"/>
    <w:rsid w:val="0008324B"/>
    <w:rsid w:val="000834BC"/>
    <w:rsid w:val="00083B2A"/>
    <w:rsid w:val="000843AD"/>
    <w:rsid w:val="000849EB"/>
    <w:rsid w:val="00084CE2"/>
    <w:rsid w:val="00085638"/>
    <w:rsid w:val="000858CF"/>
    <w:rsid w:val="00085AD4"/>
    <w:rsid w:val="00085B48"/>
    <w:rsid w:val="00086896"/>
    <w:rsid w:val="00086F82"/>
    <w:rsid w:val="00086F9D"/>
    <w:rsid w:val="00087093"/>
    <w:rsid w:val="000874B9"/>
    <w:rsid w:val="00087795"/>
    <w:rsid w:val="00087869"/>
    <w:rsid w:val="000905A5"/>
    <w:rsid w:val="000916D2"/>
    <w:rsid w:val="00091E89"/>
    <w:rsid w:val="000929C5"/>
    <w:rsid w:val="000933C5"/>
    <w:rsid w:val="000933C8"/>
    <w:rsid w:val="000935E4"/>
    <w:rsid w:val="000939D1"/>
    <w:rsid w:val="00093D89"/>
    <w:rsid w:val="0009472F"/>
    <w:rsid w:val="00094CFA"/>
    <w:rsid w:val="00094EFB"/>
    <w:rsid w:val="000954C1"/>
    <w:rsid w:val="00095669"/>
    <w:rsid w:val="00095D7D"/>
    <w:rsid w:val="0009607E"/>
    <w:rsid w:val="00096C4C"/>
    <w:rsid w:val="00096EFF"/>
    <w:rsid w:val="0009761E"/>
    <w:rsid w:val="00097D6D"/>
    <w:rsid w:val="000A1916"/>
    <w:rsid w:val="000A1E9D"/>
    <w:rsid w:val="000A2B9E"/>
    <w:rsid w:val="000A3CC9"/>
    <w:rsid w:val="000A4881"/>
    <w:rsid w:val="000A4F0B"/>
    <w:rsid w:val="000A5469"/>
    <w:rsid w:val="000A5DEE"/>
    <w:rsid w:val="000A5E83"/>
    <w:rsid w:val="000A5F1F"/>
    <w:rsid w:val="000A6C2B"/>
    <w:rsid w:val="000A6CD4"/>
    <w:rsid w:val="000A6F20"/>
    <w:rsid w:val="000A70E4"/>
    <w:rsid w:val="000A71C4"/>
    <w:rsid w:val="000A7951"/>
    <w:rsid w:val="000A7B80"/>
    <w:rsid w:val="000A7D71"/>
    <w:rsid w:val="000B0C6B"/>
    <w:rsid w:val="000B0D68"/>
    <w:rsid w:val="000B0E80"/>
    <w:rsid w:val="000B10D8"/>
    <w:rsid w:val="000B153B"/>
    <w:rsid w:val="000B196D"/>
    <w:rsid w:val="000B1AAE"/>
    <w:rsid w:val="000B1B69"/>
    <w:rsid w:val="000B206F"/>
    <w:rsid w:val="000B24FD"/>
    <w:rsid w:val="000B2754"/>
    <w:rsid w:val="000B2B28"/>
    <w:rsid w:val="000B2BFA"/>
    <w:rsid w:val="000B2E81"/>
    <w:rsid w:val="000B33A5"/>
    <w:rsid w:val="000B386E"/>
    <w:rsid w:val="000B38AF"/>
    <w:rsid w:val="000B3D1E"/>
    <w:rsid w:val="000B486C"/>
    <w:rsid w:val="000B4D4D"/>
    <w:rsid w:val="000B5E57"/>
    <w:rsid w:val="000B5F48"/>
    <w:rsid w:val="000B5F61"/>
    <w:rsid w:val="000B62DB"/>
    <w:rsid w:val="000B63DC"/>
    <w:rsid w:val="000B6578"/>
    <w:rsid w:val="000B66B7"/>
    <w:rsid w:val="000B66CD"/>
    <w:rsid w:val="000B6D6E"/>
    <w:rsid w:val="000B6FD1"/>
    <w:rsid w:val="000B708E"/>
    <w:rsid w:val="000B7456"/>
    <w:rsid w:val="000B7A26"/>
    <w:rsid w:val="000B7C82"/>
    <w:rsid w:val="000B7CE5"/>
    <w:rsid w:val="000C0223"/>
    <w:rsid w:val="000C0233"/>
    <w:rsid w:val="000C065D"/>
    <w:rsid w:val="000C0813"/>
    <w:rsid w:val="000C0C80"/>
    <w:rsid w:val="000C1672"/>
    <w:rsid w:val="000C18A4"/>
    <w:rsid w:val="000C1C81"/>
    <w:rsid w:val="000C1FEC"/>
    <w:rsid w:val="000C2B7B"/>
    <w:rsid w:val="000C3634"/>
    <w:rsid w:val="000C3ADC"/>
    <w:rsid w:val="000C3D3C"/>
    <w:rsid w:val="000C4D56"/>
    <w:rsid w:val="000C508A"/>
    <w:rsid w:val="000C526B"/>
    <w:rsid w:val="000C5313"/>
    <w:rsid w:val="000C5354"/>
    <w:rsid w:val="000C5372"/>
    <w:rsid w:val="000C56DD"/>
    <w:rsid w:val="000C5781"/>
    <w:rsid w:val="000C5D14"/>
    <w:rsid w:val="000C5E83"/>
    <w:rsid w:val="000C6B11"/>
    <w:rsid w:val="000C6D13"/>
    <w:rsid w:val="000C6F33"/>
    <w:rsid w:val="000C7199"/>
    <w:rsid w:val="000C7852"/>
    <w:rsid w:val="000C7BC1"/>
    <w:rsid w:val="000D0F63"/>
    <w:rsid w:val="000D0FE8"/>
    <w:rsid w:val="000D1586"/>
    <w:rsid w:val="000D162F"/>
    <w:rsid w:val="000D1894"/>
    <w:rsid w:val="000D1A85"/>
    <w:rsid w:val="000D3440"/>
    <w:rsid w:val="000D3479"/>
    <w:rsid w:val="000D3701"/>
    <w:rsid w:val="000D3B52"/>
    <w:rsid w:val="000D3B61"/>
    <w:rsid w:val="000D3F1D"/>
    <w:rsid w:val="000D414F"/>
    <w:rsid w:val="000D470F"/>
    <w:rsid w:val="000D5170"/>
    <w:rsid w:val="000D52BE"/>
    <w:rsid w:val="000D5659"/>
    <w:rsid w:val="000D583F"/>
    <w:rsid w:val="000D5A60"/>
    <w:rsid w:val="000D5AA4"/>
    <w:rsid w:val="000D5F66"/>
    <w:rsid w:val="000D6945"/>
    <w:rsid w:val="000E03FF"/>
    <w:rsid w:val="000E06C9"/>
    <w:rsid w:val="000E1401"/>
    <w:rsid w:val="000E16F2"/>
    <w:rsid w:val="000E172D"/>
    <w:rsid w:val="000E173D"/>
    <w:rsid w:val="000E1F67"/>
    <w:rsid w:val="000E230D"/>
    <w:rsid w:val="000E2ADB"/>
    <w:rsid w:val="000E2FC7"/>
    <w:rsid w:val="000E407B"/>
    <w:rsid w:val="000E4296"/>
    <w:rsid w:val="000E43FC"/>
    <w:rsid w:val="000E4403"/>
    <w:rsid w:val="000E540A"/>
    <w:rsid w:val="000E5759"/>
    <w:rsid w:val="000E5C37"/>
    <w:rsid w:val="000E5C5D"/>
    <w:rsid w:val="000E5CB0"/>
    <w:rsid w:val="000E6799"/>
    <w:rsid w:val="000E693D"/>
    <w:rsid w:val="000E6F70"/>
    <w:rsid w:val="000E7106"/>
    <w:rsid w:val="000E72B3"/>
    <w:rsid w:val="000E73B6"/>
    <w:rsid w:val="000E774C"/>
    <w:rsid w:val="000E78A1"/>
    <w:rsid w:val="000E7EB7"/>
    <w:rsid w:val="000F1D64"/>
    <w:rsid w:val="000F21D2"/>
    <w:rsid w:val="000F2408"/>
    <w:rsid w:val="000F3185"/>
    <w:rsid w:val="000F3321"/>
    <w:rsid w:val="000F3719"/>
    <w:rsid w:val="000F37B0"/>
    <w:rsid w:val="000F3A1A"/>
    <w:rsid w:val="000F42E7"/>
    <w:rsid w:val="000F43C6"/>
    <w:rsid w:val="000F4526"/>
    <w:rsid w:val="000F468C"/>
    <w:rsid w:val="000F4D14"/>
    <w:rsid w:val="000F4E77"/>
    <w:rsid w:val="000F4F5D"/>
    <w:rsid w:val="000F54F0"/>
    <w:rsid w:val="000F5949"/>
    <w:rsid w:val="000F5CE4"/>
    <w:rsid w:val="000F7805"/>
    <w:rsid w:val="000F7A3D"/>
    <w:rsid w:val="0010017E"/>
    <w:rsid w:val="00100EF2"/>
    <w:rsid w:val="001013B7"/>
    <w:rsid w:val="00101A4C"/>
    <w:rsid w:val="00101AE7"/>
    <w:rsid w:val="00102893"/>
    <w:rsid w:val="00102D43"/>
    <w:rsid w:val="00103331"/>
    <w:rsid w:val="00103F33"/>
    <w:rsid w:val="00103F39"/>
    <w:rsid w:val="00104248"/>
    <w:rsid w:val="0010451B"/>
    <w:rsid w:val="001045A2"/>
    <w:rsid w:val="00104EB2"/>
    <w:rsid w:val="001050D5"/>
    <w:rsid w:val="001054D0"/>
    <w:rsid w:val="001065B4"/>
    <w:rsid w:val="0010728C"/>
    <w:rsid w:val="00107A6B"/>
    <w:rsid w:val="00110978"/>
    <w:rsid w:val="00110DF4"/>
    <w:rsid w:val="00110E5C"/>
    <w:rsid w:val="0011207D"/>
    <w:rsid w:val="001121CD"/>
    <w:rsid w:val="001122FD"/>
    <w:rsid w:val="00112632"/>
    <w:rsid w:val="00112A98"/>
    <w:rsid w:val="00112B82"/>
    <w:rsid w:val="00112BEA"/>
    <w:rsid w:val="00112E26"/>
    <w:rsid w:val="00112FF4"/>
    <w:rsid w:val="00113DBE"/>
    <w:rsid w:val="001140FA"/>
    <w:rsid w:val="00114156"/>
    <w:rsid w:val="0011493A"/>
    <w:rsid w:val="00114D31"/>
    <w:rsid w:val="001152BA"/>
    <w:rsid w:val="00115741"/>
    <w:rsid w:val="001161BE"/>
    <w:rsid w:val="001163A8"/>
    <w:rsid w:val="0011655A"/>
    <w:rsid w:val="00116D96"/>
    <w:rsid w:val="0011766D"/>
    <w:rsid w:val="001178C9"/>
    <w:rsid w:val="00117F36"/>
    <w:rsid w:val="001207E1"/>
    <w:rsid w:val="00120B63"/>
    <w:rsid w:val="00120BC2"/>
    <w:rsid w:val="00120C97"/>
    <w:rsid w:val="00120FF3"/>
    <w:rsid w:val="001212C4"/>
    <w:rsid w:val="0012152F"/>
    <w:rsid w:val="00122529"/>
    <w:rsid w:val="00122AAD"/>
    <w:rsid w:val="00122D0C"/>
    <w:rsid w:val="0012335F"/>
    <w:rsid w:val="00123B44"/>
    <w:rsid w:val="001240AF"/>
    <w:rsid w:val="00125891"/>
    <w:rsid w:val="0012624A"/>
    <w:rsid w:val="0012657F"/>
    <w:rsid w:val="00126998"/>
    <w:rsid w:val="00126C6D"/>
    <w:rsid w:val="00126EFE"/>
    <w:rsid w:val="001273EA"/>
    <w:rsid w:val="001274E6"/>
    <w:rsid w:val="0012760B"/>
    <w:rsid w:val="00127657"/>
    <w:rsid w:val="00130824"/>
    <w:rsid w:val="001309D4"/>
    <w:rsid w:val="00131955"/>
    <w:rsid w:val="00131C04"/>
    <w:rsid w:val="001323D6"/>
    <w:rsid w:val="001326D3"/>
    <w:rsid w:val="00132C2F"/>
    <w:rsid w:val="00132C38"/>
    <w:rsid w:val="00132D56"/>
    <w:rsid w:val="00132EF8"/>
    <w:rsid w:val="0013304F"/>
    <w:rsid w:val="001340EA"/>
    <w:rsid w:val="00134B40"/>
    <w:rsid w:val="00134CBD"/>
    <w:rsid w:val="00134F8D"/>
    <w:rsid w:val="00135F8E"/>
    <w:rsid w:val="0013602B"/>
    <w:rsid w:val="00136884"/>
    <w:rsid w:val="00136CDA"/>
    <w:rsid w:val="00136D77"/>
    <w:rsid w:val="00136DDA"/>
    <w:rsid w:val="001371FC"/>
    <w:rsid w:val="00137597"/>
    <w:rsid w:val="00137B55"/>
    <w:rsid w:val="0014128C"/>
    <w:rsid w:val="001416DB"/>
    <w:rsid w:val="00141D04"/>
    <w:rsid w:val="001424F9"/>
    <w:rsid w:val="00142FF2"/>
    <w:rsid w:val="001431B0"/>
    <w:rsid w:val="0014345E"/>
    <w:rsid w:val="001438A2"/>
    <w:rsid w:val="00143F7C"/>
    <w:rsid w:val="00144193"/>
    <w:rsid w:val="00144299"/>
    <w:rsid w:val="00144372"/>
    <w:rsid w:val="00144382"/>
    <w:rsid w:val="001446AC"/>
    <w:rsid w:val="0014484A"/>
    <w:rsid w:val="00145089"/>
    <w:rsid w:val="001455A6"/>
    <w:rsid w:val="00145D6F"/>
    <w:rsid w:val="00145EE0"/>
    <w:rsid w:val="00145F44"/>
    <w:rsid w:val="0014685D"/>
    <w:rsid w:val="00146EE8"/>
    <w:rsid w:val="0014737F"/>
    <w:rsid w:val="00147F74"/>
    <w:rsid w:val="0015073D"/>
    <w:rsid w:val="00150C4A"/>
    <w:rsid w:val="00151692"/>
    <w:rsid w:val="00151A84"/>
    <w:rsid w:val="00151B0F"/>
    <w:rsid w:val="001521CE"/>
    <w:rsid w:val="0015257C"/>
    <w:rsid w:val="00152580"/>
    <w:rsid w:val="00152969"/>
    <w:rsid w:val="00152B42"/>
    <w:rsid w:val="001547D7"/>
    <w:rsid w:val="0015488C"/>
    <w:rsid w:val="00154CE8"/>
    <w:rsid w:val="001556B9"/>
    <w:rsid w:val="00155702"/>
    <w:rsid w:val="00156C24"/>
    <w:rsid w:val="00156DCD"/>
    <w:rsid w:val="0016028B"/>
    <w:rsid w:val="00160323"/>
    <w:rsid w:val="00160707"/>
    <w:rsid w:val="0016081C"/>
    <w:rsid w:val="00160D3D"/>
    <w:rsid w:val="001611A2"/>
    <w:rsid w:val="0016284C"/>
    <w:rsid w:val="00162AA5"/>
    <w:rsid w:val="001635E3"/>
    <w:rsid w:val="001636AD"/>
    <w:rsid w:val="001641D8"/>
    <w:rsid w:val="0016436B"/>
    <w:rsid w:val="00164378"/>
    <w:rsid w:val="00165157"/>
    <w:rsid w:val="0016530D"/>
    <w:rsid w:val="00165F69"/>
    <w:rsid w:val="00166449"/>
    <w:rsid w:val="001669FD"/>
    <w:rsid w:val="00166D89"/>
    <w:rsid w:val="0016734A"/>
    <w:rsid w:val="0016767D"/>
    <w:rsid w:val="00167A01"/>
    <w:rsid w:val="00167F88"/>
    <w:rsid w:val="0017099F"/>
    <w:rsid w:val="00170BB5"/>
    <w:rsid w:val="00170C49"/>
    <w:rsid w:val="00170CE7"/>
    <w:rsid w:val="00171641"/>
    <w:rsid w:val="0017196B"/>
    <w:rsid w:val="00172439"/>
    <w:rsid w:val="00172674"/>
    <w:rsid w:val="00172905"/>
    <w:rsid w:val="00172D39"/>
    <w:rsid w:val="00172E6F"/>
    <w:rsid w:val="00173606"/>
    <w:rsid w:val="001739E6"/>
    <w:rsid w:val="001748FC"/>
    <w:rsid w:val="00174F1F"/>
    <w:rsid w:val="001751DA"/>
    <w:rsid w:val="00175268"/>
    <w:rsid w:val="00175475"/>
    <w:rsid w:val="00175F61"/>
    <w:rsid w:val="00177129"/>
    <w:rsid w:val="00177759"/>
    <w:rsid w:val="00177C7D"/>
    <w:rsid w:val="00180118"/>
    <w:rsid w:val="001803AE"/>
    <w:rsid w:val="0018056D"/>
    <w:rsid w:val="001806F1"/>
    <w:rsid w:val="001810F8"/>
    <w:rsid w:val="0018191C"/>
    <w:rsid w:val="001820F7"/>
    <w:rsid w:val="001826F8"/>
    <w:rsid w:val="00182857"/>
    <w:rsid w:val="00182A6B"/>
    <w:rsid w:val="00182F89"/>
    <w:rsid w:val="00183A16"/>
    <w:rsid w:val="00183AA0"/>
    <w:rsid w:val="00183FB4"/>
    <w:rsid w:val="00184367"/>
    <w:rsid w:val="00184E72"/>
    <w:rsid w:val="00184F6A"/>
    <w:rsid w:val="001854FC"/>
    <w:rsid w:val="00185911"/>
    <w:rsid w:val="00186AA9"/>
    <w:rsid w:val="00190224"/>
    <w:rsid w:val="00190EE8"/>
    <w:rsid w:val="00191BD1"/>
    <w:rsid w:val="0019269F"/>
    <w:rsid w:val="00192772"/>
    <w:rsid w:val="00192F4B"/>
    <w:rsid w:val="001932EA"/>
    <w:rsid w:val="0019334C"/>
    <w:rsid w:val="001934D7"/>
    <w:rsid w:val="00193B0E"/>
    <w:rsid w:val="00194D6A"/>
    <w:rsid w:val="0019550C"/>
    <w:rsid w:val="0019560D"/>
    <w:rsid w:val="00195DD9"/>
    <w:rsid w:val="00196468"/>
    <w:rsid w:val="00196537"/>
    <w:rsid w:val="001965C3"/>
    <w:rsid w:val="00196A1F"/>
    <w:rsid w:val="00196D97"/>
    <w:rsid w:val="0019766E"/>
    <w:rsid w:val="00197C3B"/>
    <w:rsid w:val="001A00EE"/>
    <w:rsid w:val="001A0957"/>
    <w:rsid w:val="001A0A9B"/>
    <w:rsid w:val="001A1784"/>
    <w:rsid w:val="001A1F7A"/>
    <w:rsid w:val="001A2080"/>
    <w:rsid w:val="001A2A59"/>
    <w:rsid w:val="001A2D44"/>
    <w:rsid w:val="001A34CA"/>
    <w:rsid w:val="001A38A2"/>
    <w:rsid w:val="001A40FA"/>
    <w:rsid w:val="001A4242"/>
    <w:rsid w:val="001A4356"/>
    <w:rsid w:val="001A4DC2"/>
    <w:rsid w:val="001A4DD1"/>
    <w:rsid w:val="001A5207"/>
    <w:rsid w:val="001A5FED"/>
    <w:rsid w:val="001A6610"/>
    <w:rsid w:val="001A66EC"/>
    <w:rsid w:val="001A679C"/>
    <w:rsid w:val="001A6B29"/>
    <w:rsid w:val="001A6CB6"/>
    <w:rsid w:val="001A7359"/>
    <w:rsid w:val="001A7530"/>
    <w:rsid w:val="001A7734"/>
    <w:rsid w:val="001A7B6C"/>
    <w:rsid w:val="001A7DAF"/>
    <w:rsid w:val="001B008A"/>
    <w:rsid w:val="001B00A5"/>
    <w:rsid w:val="001B0F40"/>
    <w:rsid w:val="001B129F"/>
    <w:rsid w:val="001B1301"/>
    <w:rsid w:val="001B1608"/>
    <w:rsid w:val="001B18A9"/>
    <w:rsid w:val="001B1BAB"/>
    <w:rsid w:val="001B1C26"/>
    <w:rsid w:val="001B1F01"/>
    <w:rsid w:val="001B2772"/>
    <w:rsid w:val="001B2E76"/>
    <w:rsid w:val="001B326C"/>
    <w:rsid w:val="001B37A8"/>
    <w:rsid w:val="001B3899"/>
    <w:rsid w:val="001B4575"/>
    <w:rsid w:val="001B45B7"/>
    <w:rsid w:val="001B4746"/>
    <w:rsid w:val="001B4809"/>
    <w:rsid w:val="001B51A2"/>
    <w:rsid w:val="001B5587"/>
    <w:rsid w:val="001B5B22"/>
    <w:rsid w:val="001B6436"/>
    <w:rsid w:val="001B70D3"/>
    <w:rsid w:val="001B7A3E"/>
    <w:rsid w:val="001B7A7F"/>
    <w:rsid w:val="001B7ECA"/>
    <w:rsid w:val="001B7ED4"/>
    <w:rsid w:val="001C0370"/>
    <w:rsid w:val="001C2305"/>
    <w:rsid w:val="001C2759"/>
    <w:rsid w:val="001C27E7"/>
    <w:rsid w:val="001C392F"/>
    <w:rsid w:val="001C3FB8"/>
    <w:rsid w:val="001C4309"/>
    <w:rsid w:val="001C46F0"/>
    <w:rsid w:val="001C49FB"/>
    <w:rsid w:val="001C522F"/>
    <w:rsid w:val="001C533E"/>
    <w:rsid w:val="001C5642"/>
    <w:rsid w:val="001C61B8"/>
    <w:rsid w:val="001C652F"/>
    <w:rsid w:val="001C68B0"/>
    <w:rsid w:val="001C6B23"/>
    <w:rsid w:val="001C7144"/>
    <w:rsid w:val="001C785D"/>
    <w:rsid w:val="001C7A41"/>
    <w:rsid w:val="001D046B"/>
    <w:rsid w:val="001D0C87"/>
    <w:rsid w:val="001D1ABE"/>
    <w:rsid w:val="001D1B0E"/>
    <w:rsid w:val="001D1B6A"/>
    <w:rsid w:val="001D1C7F"/>
    <w:rsid w:val="001D2571"/>
    <w:rsid w:val="001D2A98"/>
    <w:rsid w:val="001D2C3C"/>
    <w:rsid w:val="001D3D84"/>
    <w:rsid w:val="001D3D9D"/>
    <w:rsid w:val="001D4433"/>
    <w:rsid w:val="001D48D5"/>
    <w:rsid w:val="001D4CC0"/>
    <w:rsid w:val="001D4F36"/>
    <w:rsid w:val="001D555A"/>
    <w:rsid w:val="001D58F6"/>
    <w:rsid w:val="001D5FF4"/>
    <w:rsid w:val="001D6E34"/>
    <w:rsid w:val="001D70F6"/>
    <w:rsid w:val="001D7497"/>
    <w:rsid w:val="001D7FD8"/>
    <w:rsid w:val="001E02DC"/>
    <w:rsid w:val="001E02DF"/>
    <w:rsid w:val="001E03B4"/>
    <w:rsid w:val="001E04DF"/>
    <w:rsid w:val="001E0E9E"/>
    <w:rsid w:val="001E0EE9"/>
    <w:rsid w:val="001E0FCD"/>
    <w:rsid w:val="001E136A"/>
    <w:rsid w:val="001E14BE"/>
    <w:rsid w:val="001E19CD"/>
    <w:rsid w:val="001E2440"/>
    <w:rsid w:val="001E26EC"/>
    <w:rsid w:val="001E2883"/>
    <w:rsid w:val="001E2C79"/>
    <w:rsid w:val="001E2F6D"/>
    <w:rsid w:val="001E316A"/>
    <w:rsid w:val="001E4316"/>
    <w:rsid w:val="001E436B"/>
    <w:rsid w:val="001E4D92"/>
    <w:rsid w:val="001E558E"/>
    <w:rsid w:val="001E5738"/>
    <w:rsid w:val="001E58D6"/>
    <w:rsid w:val="001E5EDF"/>
    <w:rsid w:val="001E6279"/>
    <w:rsid w:val="001E6F97"/>
    <w:rsid w:val="001E75BE"/>
    <w:rsid w:val="001E789A"/>
    <w:rsid w:val="001E7F27"/>
    <w:rsid w:val="001E7FD1"/>
    <w:rsid w:val="001F0E69"/>
    <w:rsid w:val="001F29A9"/>
    <w:rsid w:val="001F3662"/>
    <w:rsid w:val="001F384F"/>
    <w:rsid w:val="001F3D82"/>
    <w:rsid w:val="001F42E6"/>
    <w:rsid w:val="001F44C9"/>
    <w:rsid w:val="001F4A08"/>
    <w:rsid w:val="001F4A6B"/>
    <w:rsid w:val="001F5887"/>
    <w:rsid w:val="001F5AEA"/>
    <w:rsid w:val="001F5F50"/>
    <w:rsid w:val="001F61C1"/>
    <w:rsid w:val="001F6AB1"/>
    <w:rsid w:val="001F6FAB"/>
    <w:rsid w:val="001F749A"/>
    <w:rsid w:val="001F78E2"/>
    <w:rsid w:val="001F79CB"/>
    <w:rsid w:val="00200AB0"/>
    <w:rsid w:val="00200B34"/>
    <w:rsid w:val="00200DEC"/>
    <w:rsid w:val="00201636"/>
    <w:rsid w:val="00202113"/>
    <w:rsid w:val="00202140"/>
    <w:rsid w:val="00203B54"/>
    <w:rsid w:val="00204AC4"/>
    <w:rsid w:val="00205304"/>
    <w:rsid w:val="00205B88"/>
    <w:rsid w:val="0020724A"/>
    <w:rsid w:val="002075BD"/>
    <w:rsid w:val="00207696"/>
    <w:rsid w:val="0021036D"/>
    <w:rsid w:val="00210FC8"/>
    <w:rsid w:val="00211204"/>
    <w:rsid w:val="00211DBF"/>
    <w:rsid w:val="00211EEE"/>
    <w:rsid w:val="00212DB4"/>
    <w:rsid w:val="00212F5C"/>
    <w:rsid w:val="00213126"/>
    <w:rsid w:val="00213397"/>
    <w:rsid w:val="0021341D"/>
    <w:rsid w:val="00214097"/>
    <w:rsid w:val="00214295"/>
    <w:rsid w:val="002143E5"/>
    <w:rsid w:val="00214771"/>
    <w:rsid w:val="002149E4"/>
    <w:rsid w:val="00214E9E"/>
    <w:rsid w:val="00215219"/>
    <w:rsid w:val="00215608"/>
    <w:rsid w:val="0021594C"/>
    <w:rsid w:val="002164C4"/>
    <w:rsid w:val="0021678F"/>
    <w:rsid w:val="002168B0"/>
    <w:rsid w:val="00216964"/>
    <w:rsid w:val="00216DB5"/>
    <w:rsid w:val="0021714D"/>
    <w:rsid w:val="0021732F"/>
    <w:rsid w:val="00217B20"/>
    <w:rsid w:val="00220CF0"/>
    <w:rsid w:val="002212D3"/>
    <w:rsid w:val="002215FD"/>
    <w:rsid w:val="002219AD"/>
    <w:rsid w:val="0022242A"/>
    <w:rsid w:val="00222E7A"/>
    <w:rsid w:val="00223285"/>
    <w:rsid w:val="0022341E"/>
    <w:rsid w:val="0022387C"/>
    <w:rsid w:val="0022417F"/>
    <w:rsid w:val="00224FBA"/>
    <w:rsid w:val="00226161"/>
    <w:rsid w:val="002266C4"/>
    <w:rsid w:val="00226D2C"/>
    <w:rsid w:val="00226F14"/>
    <w:rsid w:val="00226F82"/>
    <w:rsid w:val="002277C1"/>
    <w:rsid w:val="00230567"/>
    <w:rsid w:val="002306AC"/>
    <w:rsid w:val="00230F05"/>
    <w:rsid w:val="00231292"/>
    <w:rsid w:val="00231356"/>
    <w:rsid w:val="0023144A"/>
    <w:rsid w:val="002317F4"/>
    <w:rsid w:val="002323CA"/>
    <w:rsid w:val="00232818"/>
    <w:rsid w:val="00232A75"/>
    <w:rsid w:val="00232CD6"/>
    <w:rsid w:val="002332CB"/>
    <w:rsid w:val="0023397C"/>
    <w:rsid w:val="00233C30"/>
    <w:rsid w:val="00233FDC"/>
    <w:rsid w:val="002342B4"/>
    <w:rsid w:val="00235803"/>
    <w:rsid w:val="00235848"/>
    <w:rsid w:val="002358FF"/>
    <w:rsid w:val="002362AA"/>
    <w:rsid w:val="00236A77"/>
    <w:rsid w:val="00236BE2"/>
    <w:rsid w:val="00236F21"/>
    <w:rsid w:val="00237A82"/>
    <w:rsid w:val="0024046B"/>
    <w:rsid w:val="002406CA"/>
    <w:rsid w:val="00240718"/>
    <w:rsid w:val="002410F6"/>
    <w:rsid w:val="002411D3"/>
    <w:rsid w:val="002413F5"/>
    <w:rsid w:val="00241C57"/>
    <w:rsid w:val="0024247C"/>
    <w:rsid w:val="002433B9"/>
    <w:rsid w:val="00243894"/>
    <w:rsid w:val="002441F0"/>
    <w:rsid w:val="0024480C"/>
    <w:rsid w:val="00244D11"/>
    <w:rsid w:val="00244F99"/>
    <w:rsid w:val="002450F6"/>
    <w:rsid w:val="00245269"/>
    <w:rsid w:val="002456CF"/>
    <w:rsid w:val="002457B9"/>
    <w:rsid w:val="00245C7A"/>
    <w:rsid w:val="00246006"/>
    <w:rsid w:val="0024674B"/>
    <w:rsid w:val="00246E0A"/>
    <w:rsid w:val="00247F81"/>
    <w:rsid w:val="00250270"/>
    <w:rsid w:val="00250B1A"/>
    <w:rsid w:val="002511D2"/>
    <w:rsid w:val="00251583"/>
    <w:rsid w:val="00251716"/>
    <w:rsid w:val="002520BB"/>
    <w:rsid w:val="002520C0"/>
    <w:rsid w:val="002521AE"/>
    <w:rsid w:val="00252EBB"/>
    <w:rsid w:val="00253F97"/>
    <w:rsid w:val="00254519"/>
    <w:rsid w:val="0025465A"/>
    <w:rsid w:val="002549CA"/>
    <w:rsid w:val="00254B2B"/>
    <w:rsid w:val="00255161"/>
    <w:rsid w:val="00255367"/>
    <w:rsid w:val="00255528"/>
    <w:rsid w:val="00255C9F"/>
    <w:rsid w:val="00255E53"/>
    <w:rsid w:val="0025622F"/>
    <w:rsid w:val="00256492"/>
    <w:rsid w:val="002567F7"/>
    <w:rsid w:val="00256C05"/>
    <w:rsid w:val="00256CA2"/>
    <w:rsid w:val="0025706C"/>
    <w:rsid w:val="0025752F"/>
    <w:rsid w:val="002601EA"/>
    <w:rsid w:val="00260365"/>
    <w:rsid w:val="00260FA9"/>
    <w:rsid w:val="00261B36"/>
    <w:rsid w:val="002623B1"/>
    <w:rsid w:val="002628B6"/>
    <w:rsid w:val="00262D16"/>
    <w:rsid w:val="00262DA4"/>
    <w:rsid w:val="00262F64"/>
    <w:rsid w:val="002631E5"/>
    <w:rsid w:val="00263223"/>
    <w:rsid w:val="002639F6"/>
    <w:rsid w:val="0026447A"/>
    <w:rsid w:val="00264596"/>
    <w:rsid w:val="00264AB7"/>
    <w:rsid w:val="002650C4"/>
    <w:rsid w:val="00265178"/>
    <w:rsid w:val="00265DB3"/>
    <w:rsid w:val="00265DC4"/>
    <w:rsid w:val="00266002"/>
    <w:rsid w:val="00266330"/>
    <w:rsid w:val="00266649"/>
    <w:rsid w:val="00266BC8"/>
    <w:rsid w:val="00266E50"/>
    <w:rsid w:val="0026702E"/>
    <w:rsid w:val="00267E1D"/>
    <w:rsid w:val="00270040"/>
    <w:rsid w:val="002707F8"/>
    <w:rsid w:val="0027170D"/>
    <w:rsid w:val="00271E2F"/>
    <w:rsid w:val="002721FC"/>
    <w:rsid w:val="002722DF"/>
    <w:rsid w:val="0027299C"/>
    <w:rsid w:val="00272D12"/>
    <w:rsid w:val="00273661"/>
    <w:rsid w:val="002739C9"/>
    <w:rsid w:val="00273CA1"/>
    <w:rsid w:val="00273D01"/>
    <w:rsid w:val="0027414A"/>
    <w:rsid w:val="002743CB"/>
    <w:rsid w:val="00274480"/>
    <w:rsid w:val="002749B9"/>
    <w:rsid w:val="00275265"/>
    <w:rsid w:val="00275827"/>
    <w:rsid w:val="0027590D"/>
    <w:rsid w:val="00275CC5"/>
    <w:rsid w:val="00275E59"/>
    <w:rsid w:val="00275EF4"/>
    <w:rsid w:val="0027622E"/>
    <w:rsid w:val="002769D9"/>
    <w:rsid w:val="00276F69"/>
    <w:rsid w:val="00277507"/>
    <w:rsid w:val="002778B9"/>
    <w:rsid w:val="00277DBE"/>
    <w:rsid w:val="0028028D"/>
    <w:rsid w:val="0028057F"/>
    <w:rsid w:val="002813CB"/>
    <w:rsid w:val="00281844"/>
    <w:rsid w:val="00281C47"/>
    <w:rsid w:val="00281EB2"/>
    <w:rsid w:val="00282388"/>
    <w:rsid w:val="00282B7B"/>
    <w:rsid w:val="00282D84"/>
    <w:rsid w:val="0028379D"/>
    <w:rsid w:val="00283D59"/>
    <w:rsid w:val="002853D9"/>
    <w:rsid w:val="00285795"/>
    <w:rsid w:val="0028592A"/>
    <w:rsid w:val="00285C6F"/>
    <w:rsid w:val="0028661E"/>
    <w:rsid w:val="002869E1"/>
    <w:rsid w:val="00287255"/>
    <w:rsid w:val="00287439"/>
    <w:rsid w:val="00287763"/>
    <w:rsid w:val="002878DA"/>
    <w:rsid w:val="00287B8D"/>
    <w:rsid w:val="00290178"/>
    <w:rsid w:val="002905FA"/>
    <w:rsid w:val="002906B0"/>
    <w:rsid w:val="00291163"/>
    <w:rsid w:val="00292818"/>
    <w:rsid w:val="00292A11"/>
    <w:rsid w:val="00293B2C"/>
    <w:rsid w:val="00294426"/>
    <w:rsid w:val="002944D6"/>
    <w:rsid w:val="002948FC"/>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A6D"/>
    <w:rsid w:val="002A0B7B"/>
    <w:rsid w:val="002A1163"/>
    <w:rsid w:val="002A1440"/>
    <w:rsid w:val="002A1878"/>
    <w:rsid w:val="002A22CE"/>
    <w:rsid w:val="002A2D31"/>
    <w:rsid w:val="002A2EB6"/>
    <w:rsid w:val="002A3AC3"/>
    <w:rsid w:val="002A3AC9"/>
    <w:rsid w:val="002A44B0"/>
    <w:rsid w:val="002A44E1"/>
    <w:rsid w:val="002A46BA"/>
    <w:rsid w:val="002A5303"/>
    <w:rsid w:val="002A55C1"/>
    <w:rsid w:val="002A5729"/>
    <w:rsid w:val="002A6427"/>
    <w:rsid w:val="002A6865"/>
    <w:rsid w:val="002A69DF"/>
    <w:rsid w:val="002A7652"/>
    <w:rsid w:val="002A7A38"/>
    <w:rsid w:val="002A7AF3"/>
    <w:rsid w:val="002B02EF"/>
    <w:rsid w:val="002B03F4"/>
    <w:rsid w:val="002B05B3"/>
    <w:rsid w:val="002B0C01"/>
    <w:rsid w:val="002B0CCD"/>
    <w:rsid w:val="002B10BC"/>
    <w:rsid w:val="002B1143"/>
    <w:rsid w:val="002B1B3E"/>
    <w:rsid w:val="002B1E06"/>
    <w:rsid w:val="002B2188"/>
    <w:rsid w:val="002B404D"/>
    <w:rsid w:val="002B4BF3"/>
    <w:rsid w:val="002B4CE0"/>
    <w:rsid w:val="002B536B"/>
    <w:rsid w:val="002B5509"/>
    <w:rsid w:val="002B56C9"/>
    <w:rsid w:val="002B5A9D"/>
    <w:rsid w:val="002B7266"/>
    <w:rsid w:val="002B73ED"/>
    <w:rsid w:val="002B7B13"/>
    <w:rsid w:val="002B7F91"/>
    <w:rsid w:val="002C0076"/>
    <w:rsid w:val="002C00B8"/>
    <w:rsid w:val="002C034C"/>
    <w:rsid w:val="002C0ABD"/>
    <w:rsid w:val="002C11CE"/>
    <w:rsid w:val="002C1BA2"/>
    <w:rsid w:val="002C1BFE"/>
    <w:rsid w:val="002C1DE1"/>
    <w:rsid w:val="002C1DF5"/>
    <w:rsid w:val="002C225E"/>
    <w:rsid w:val="002C2359"/>
    <w:rsid w:val="002C26AF"/>
    <w:rsid w:val="002C26F7"/>
    <w:rsid w:val="002C2828"/>
    <w:rsid w:val="002C30A5"/>
    <w:rsid w:val="002C3BB4"/>
    <w:rsid w:val="002C3D29"/>
    <w:rsid w:val="002C426C"/>
    <w:rsid w:val="002C5563"/>
    <w:rsid w:val="002C5741"/>
    <w:rsid w:val="002C5927"/>
    <w:rsid w:val="002C5B14"/>
    <w:rsid w:val="002C61C0"/>
    <w:rsid w:val="002C6896"/>
    <w:rsid w:val="002C6ED3"/>
    <w:rsid w:val="002C774E"/>
    <w:rsid w:val="002C7D4B"/>
    <w:rsid w:val="002D0441"/>
    <w:rsid w:val="002D0644"/>
    <w:rsid w:val="002D0689"/>
    <w:rsid w:val="002D0E19"/>
    <w:rsid w:val="002D1096"/>
    <w:rsid w:val="002D1643"/>
    <w:rsid w:val="002D1874"/>
    <w:rsid w:val="002D259F"/>
    <w:rsid w:val="002D272C"/>
    <w:rsid w:val="002D2C09"/>
    <w:rsid w:val="002D3612"/>
    <w:rsid w:val="002D407A"/>
    <w:rsid w:val="002D458B"/>
    <w:rsid w:val="002D4DD7"/>
    <w:rsid w:val="002D5556"/>
    <w:rsid w:val="002D5D79"/>
    <w:rsid w:val="002D5EDC"/>
    <w:rsid w:val="002D5F23"/>
    <w:rsid w:val="002D660D"/>
    <w:rsid w:val="002D6A73"/>
    <w:rsid w:val="002D7048"/>
    <w:rsid w:val="002D72A9"/>
    <w:rsid w:val="002D7524"/>
    <w:rsid w:val="002D78E7"/>
    <w:rsid w:val="002D7AC1"/>
    <w:rsid w:val="002E099E"/>
    <w:rsid w:val="002E0CCB"/>
    <w:rsid w:val="002E1122"/>
    <w:rsid w:val="002E1B33"/>
    <w:rsid w:val="002E25D5"/>
    <w:rsid w:val="002E2895"/>
    <w:rsid w:val="002E339A"/>
    <w:rsid w:val="002E3D06"/>
    <w:rsid w:val="002E44DD"/>
    <w:rsid w:val="002E5316"/>
    <w:rsid w:val="002E548A"/>
    <w:rsid w:val="002E55A1"/>
    <w:rsid w:val="002E5CE8"/>
    <w:rsid w:val="002E5E67"/>
    <w:rsid w:val="002E6440"/>
    <w:rsid w:val="002E70A6"/>
    <w:rsid w:val="002E71F9"/>
    <w:rsid w:val="002E722F"/>
    <w:rsid w:val="002F016E"/>
    <w:rsid w:val="002F09FA"/>
    <w:rsid w:val="002F0C10"/>
    <w:rsid w:val="002F1202"/>
    <w:rsid w:val="002F1319"/>
    <w:rsid w:val="002F13F8"/>
    <w:rsid w:val="002F15BC"/>
    <w:rsid w:val="002F1641"/>
    <w:rsid w:val="002F1819"/>
    <w:rsid w:val="002F1B99"/>
    <w:rsid w:val="002F2204"/>
    <w:rsid w:val="002F2348"/>
    <w:rsid w:val="002F244F"/>
    <w:rsid w:val="002F2724"/>
    <w:rsid w:val="002F27DB"/>
    <w:rsid w:val="002F294C"/>
    <w:rsid w:val="002F321E"/>
    <w:rsid w:val="002F32B4"/>
    <w:rsid w:val="002F367B"/>
    <w:rsid w:val="002F3EC3"/>
    <w:rsid w:val="002F498D"/>
    <w:rsid w:val="002F4C7E"/>
    <w:rsid w:val="002F5504"/>
    <w:rsid w:val="002F5E9C"/>
    <w:rsid w:val="002F616D"/>
    <w:rsid w:val="002F6403"/>
    <w:rsid w:val="002F67E4"/>
    <w:rsid w:val="002F6F23"/>
    <w:rsid w:val="002F7079"/>
    <w:rsid w:val="002F7715"/>
    <w:rsid w:val="002F7B57"/>
    <w:rsid w:val="003002D4"/>
    <w:rsid w:val="0030108A"/>
    <w:rsid w:val="00301280"/>
    <w:rsid w:val="00302E2F"/>
    <w:rsid w:val="00303D96"/>
    <w:rsid w:val="00304068"/>
    <w:rsid w:val="00304AAD"/>
    <w:rsid w:val="00304EEC"/>
    <w:rsid w:val="003057A5"/>
    <w:rsid w:val="00305FE0"/>
    <w:rsid w:val="003060A4"/>
    <w:rsid w:val="0030672B"/>
    <w:rsid w:val="003068BA"/>
    <w:rsid w:val="00306B2E"/>
    <w:rsid w:val="00306EA0"/>
    <w:rsid w:val="00306FA7"/>
    <w:rsid w:val="00307458"/>
    <w:rsid w:val="003074F9"/>
    <w:rsid w:val="00307A4E"/>
    <w:rsid w:val="00307ACE"/>
    <w:rsid w:val="00307CBA"/>
    <w:rsid w:val="00310148"/>
    <w:rsid w:val="00310A68"/>
    <w:rsid w:val="00310B48"/>
    <w:rsid w:val="00310CF6"/>
    <w:rsid w:val="00310FEC"/>
    <w:rsid w:val="00311484"/>
    <w:rsid w:val="0031155D"/>
    <w:rsid w:val="003119F0"/>
    <w:rsid w:val="00311F37"/>
    <w:rsid w:val="003130A5"/>
    <w:rsid w:val="00313F99"/>
    <w:rsid w:val="00314154"/>
    <w:rsid w:val="00314602"/>
    <w:rsid w:val="00314A68"/>
    <w:rsid w:val="0031565A"/>
    <w:rsid w:val="00315741"/>
    <w:rsid w:val="00315751"/>
    <w:rsid w:val="003157AC"/>
    <w:rsid w:val="00315BDD"/>
    <w:rsid w:val="00315F91"/>
    <w:rsid w:val="00316CFB"/>
    <w:rsid w:val="0031730F"/>
    <w:rsid w:val="0031767A"/>
    <w:rsid w:val="00317716"/>
    <w:rsid w:val="00317981"/>
    <w:rsid w:val="00320225"/>
    <w:rsid w:val="00320BF7"/>
    <w:rsid w:val="00320EC6"/>
    <w:rsid w:val="003213EE"/>
    <w:rsid w:val="003224D6"/>
    <w:rsid w:val="00322D0E"/>
    <w:rsid w:val="0032322B"/>
    <w:rsid w:val="00323244"/>
    <w:rsid w:val="003236E7"/>
    <w:rsid w:val="00323DA1"/>
    <w:rsid w:val="00324051"/>
    <w:rsid w:val="003244A0"/>
    <w:rsid w:val="0032471A"/>
    <w:rsid w:val="00324A90"/>
    <w:rsid w:val="00324D8E"/>
    <w:rsid w:val="00325E09"/>
    <w:rsid w:val="00327BD0"/>
    <w:rsid w:val="00330A1E"/>
    <w:rsid w:val="00330BB1"/>
    <w:rsid w:val="00330F39"/>
    <w:rsid w:val="00331028"/>
    <w:rsid w:val="003312E8"/>
    <w:rsid w:val="003323D8"/>
    <w:rsid w:val="00333836"/>
    <w:rsid w:val="00333CE3"/>
    <w:rsid w:val="003347A8"/>
    <w:rsid w:val="003348B3"/>
    <w:rsid w:val="0033507F"/>
    <w:rsid w:val="0033697C"/>
    <w:rsid w:val="00336D32"/>
    <w:rsid w:val="00336D72"/>
    <w:rsid w:val="003371C9"/>
    <w:rsid w:val="0033797B"/>
    <w:rsid w:val="00340956"/>
    <w:rsid w:val="00340B04"/>
    <w:rsid w:val="00340D8E"/>
    <w:rsid w:val="00341B66"/>
    <w:rsid w:val="0034268C"/>
    <w:rsid w:val="0034290B"/>
    <w:rsid w:val="003429DA"/>
    <w:rsid w:val="00342B18"/>
    <w:rsid w:val="003431F3"/>
    <w:rsid w:val="00343371"/>
    <w:rsid w:val="0034368A"/>
    <w:rsid w:val="00343F06"/>
    <w:rsid w:val="00344297"/>
    <w:rsid w:val="003448D0"/>
    <w:rsid w:val="00345791"/>
    <w:rsid w:val="003463A7"/>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DA8"/>
    <w:rsid w:val="0035537F"/>
    <w:rsid w:val="0035546D"/>
    <w:rsid w:val="00355B8C"/>
    <w:rsid w:val="00355E8E"/>
    <w:rsid w:val="003564AA"/>
    <w:rsid w:val="00356E8C"/>
    <w:rsid w:val="003575E9"/>
    <w:rsid w:val="003577E0"/>
    <w:rsid w:val="00357CCE"/>
    <w:rsid w:val="00357E37"/>
    <w:rsid w:val="00360735"/>
    <w:rsid w:val="00360B36"/>
    <w:rsid w:val="0036164A"/>
    <w:rsid w:val="003618FA"/>
    <w:rsid w:val="00361F47"/>
    <w:rsid w:val="00362BE1"/>
    <w:rsid w:val="00362F74"/>
    <w:rsid w:val="00363032"/>
    <w:rsid w:val="0036359E"/>
    <w:rsid w:val="00363835"/>
    <w:rsid w:val="0036417F"/>
    <w:rsid w:val="003646EF"/>
    <w:rsid w:val="00364C01"/>
    <w:rsid w:val="00365175"/>
    <w:rsid w:val="003652E4"/>
    <w:rsid w:val="0036556E"/>
    <w:rsid w:val="00366360"/>
    <w:rsid w:val="0036691F"/>
    <w:rsid w:val="00367509"/>
    <w:rsid w:val="003700B7"/>
    <w:rsid w:val="003708CF"/>
    <w:rsid w:val="003713EB"/>
    <w:rsid w:val="00371927"/>
    <w:rsid w:val="00371D6C"/>
    <w:rsid w:val="003720A8"/>
    <w:rsid w:val="003722DF"/>
    <w:rsid w:val="003728B1"/>
    <w:rsid w:val="00372D11"/>
    <w:rsid w:val="00372E9D"/>
    <w:rsid w:val="00372F59"/>
    <w:rsid w:val="00373706"/>
    <w:rsid w:val="003739BD"/>
    <w:rsid w:val="003741B3"/>
    <w:rsid w:val="00374C4A"/>
    <w:rsid w:val="00374D13"/>
    <w:rsid w:val="003755D8"/>
    <w:rsid w:val="003760B9"/>
    <w:rsid w:val="00376197"/>
    <w:rsid w:val="00376447"/>
    <w:rsid w:val="00377824"/>
    <w:rsid w:val="00377A2E"/>
    <w:rsid w:val="00380296"/>
    <w:rsid w:val="00380655"/>
    <w:rsid w:val="0038068A"/>
    <w:rsid w:val="003806D6"/>
    <w:rsid w:val="003809A9"/>
    <w:rsid w:val="00380D31"/>
    <w:rsid w:val="00381808"/>
    <w:rsid w:val="0038184C"/>
    <w:rsid w:val="00382394"/>
    <w:rsid w:val="003826F5"/>
    <w:rsid w:val="00382C02"/>
    <w:rsid w:val="00382FA1"/>
    <w:rsid w:val="0038302F"/>
    <w:rsid w:val="00383547"/>
    <w:rsid w:val="0038542D"/>
    <w:rsid w:val="0038553B"/>
    <w:rsid w:val="00386FA8"/>
    <w:rsid w:val="003877DE"/>
    <w:rsid w:val="003878D8"/>
    <w:rsid w:val="00390121"/>
    <w:rsid w:val="003904FB"/>
    <w:rsid w:val="003908FB"/>
    <w:rsid w:val="00390D11"/>
    <w:rsid w:val="003911F9"/>
    <w:rsid w:val="0039123F"/>
    <w:rsid w:val="003913C6"/>
    <w:rsid w:val="00391710"/>
    <w:rsid w:val="00391E30"/>
    <w:rsid w:val="00392600"/>
    <w:rsid w:val="00393394"/>
    <w:rsid w:val="00393604"/>
    <w:rsid w:val="00393F26"/>
    <w:rsid w:val="0039419C"/>
    <w:rsid w:val="003950CE"/>
    <w:rsid w:val="00395A98"/>
    <w:rsid w:val="003962D9"/>
    <w:rsid w:val="00396703"/>
    <w:rsid w:val="003968DC"/>
    <w:rsid w:val="0039755E"/>
    <w:rsid w:val="003A0F7A"/>
    <w:rsid w:val="003A1937"/>
    <w:rsid w:val="003A1FAC"/>
    <w:rsid w:val="003A217B"/>
    <w:rsid w:val="003A2870"/>
    <w:rsid w:val="003A325C"/>
    <w:rsid w:val="003A41E8"/>
    <w:rsid w:val="003A4361"/>
    <w:rsid w:val="003A43D9"/>
    <w:rsid w:val="003A4A70"/>
    <w:rsid w:val="003A4B01"/>
    <w:rsid w:val="003A60C3"/>
    <w:rsid w:val="003A619A"/>
    <w:rsid w:val="003A6591"/>
    <w:rsid w:val="003A6813"/>
    <w:rsid w:val="003A7568"/>
    <w:rsid w:val="003A7659"/>
    <w:rsid w:val="003A78C5"/>
    <w:rsid w:val="003B0B37"/>
    <w:rsid w:val="003B0C48"/>
    <w:rsid w:val="003B11F6"/>
    <w:rsid w:val="003B183C"/>
    <w:rsid w:val="003B1863"/>
    <w:rsid w:val="003B18B0"/>
    <w:rsid w:val="003B1A9B"/>
    <w:rsid w:val="003B1B40"/>
    <w:rsid w:val="003B1B5C"/>
    <w:rsid w:val="003B1BAB"/>
    <w:rsid w:val="003B1EE5"/>
    <w:rsid w:val="003B21B8"/>
    <w:rsid w:val="003B28E2"/>
    <w:rsid w:val="003B3A68"/>
    <w:rsid w:val="003B49A0"/>
    <w:rsid w:val="003B529B"/>
    <w:rsid w:val="003B5B95"/>
    <w:rsid w:val="003B620A"/>
    <w:rsid w:val="003B6640"/>
    <w:rsid w:val="003B6B8D"/>
    <w:rsid w:val="003B6EAD"/>
    <w:rsid w:val="003B7193"/>
    <w:rsid w:val="003B7343"/>
    <w:rsid w:val="003B7453"/>
    <w:rsid w:val="003C0164"/>
    <w:rsid w:val="003C0187"/>
    <w:rsid w:val="003C01E5"/>
    <w:rsid w:val="003C0A67"/>
    <w:rsid w:val="003C0AF5"/>
    <w:rsid w:val="003C0ECA"/>
    <w:rsid w:val="003C1FFC"/>
    <w:rsid w:val="003C28BF"/>
    <w:rsid w:val="003C2AA5"/>
    <w:rsid w:val="003C2CFC"/>
    <w:rsid w:val="003C3075"/>
    <w:rsid w:val="003C3641"/>
    <w:rsid w:val="003C36B4"/>
    <w:rsid w:val="003C3BA7"/>
    <w:rsid w:val="003C3C6F"/>
    <w:rsid w:val="003C43AB"/>
    <w:rsid w:val="003C4713"/>
    <w:rsid w:val="003C4D5B"/>
    <w:rsid w:val="003C4E42"/>
    <w:rsid w:val="003C5864"/>
    <w:rsid w:val="003C6078"/>
    <w:rsid w:val="003C6564"/>
    <w:rsid w:val="003C69CF"/>
    <w:rsid w:val="003C77A7"/>
    <w:rsid w:val="003C79A1"/>
    <w:rsid w:val="003C7B6B"/>
    <w:rsid w:val="003D0695"/>
    <w:rsid w:val="003D1450"/>
    <w:rsid w:val="003D186A"/>
    <w:rsid w:val="003D22F8"/>
    <w:rsid w:val="003D2866"/>
    <w:rsid w:val="003D2D96"/>
    <w:rsid w:val="003D2DA0"/>
    <w:rsid w:val="003D2E93"/>
    <w:rsid w:val="003D32C1"/>
    <w:rsid w:val="003D46FD"/>
    <w:rsid w:val="003D4E3C"/>
    <w:rsid w:val="003D4EBA"/>
    <w:rsid w:val="003D51B7"/>
    <w:rsid w:val="003D5742"/>
    <w:rsid w:val="003D5C3D"/>
    <w:rsid w:val="003D68BF"/>
    <w:rsid w:val="003D6E13"/>
    <w:rsid w:val="003D712B"/>
    <w:rsid w:val="003D7398"/>
    <w:rsid w:val="003D78DE"/>
    <w:rsid w:val="003D7D4B"/>
    <w:rsid w:val="003E0009"/>
    <w:rsid w:val="003E0B51"/>
    <w:rsid w:val="003E0B77"/>
    <w:rsid w:val="003E0F3F"/>
    <w:rsid w:val="003E2BE9"/>
    <w:rsid w:val="003E2C29"/>
    <w:rsid w:val="003E3C13"/>
    <w:rsid w:val="003E466C"/>
    <w:rsid w:val="003E48E4"/>
    <w:rsid w:val="003E56F5"/>
    <w:rsid w:val="003E586D"/>
    <w:rsid w:val="003E5959"/>
    <w:rsid w:val="003E66FF"/>
    <w:rsid w:val="003E6FEE"/>
    <w:rsid w:val="003F0221"/>
    <w:rsid w:val="003F04E8"/>
    <w:rsid w:val="003F04FF"/>
    <w:rsid w:val="003F0912"/>
    <w:rsid w:val="003F123C"/>
    <w:rsid w:val="003F15EF"/>
    <w:rsid w:val="003F1E6F"/>
    <w:rsid w:val="003F2FC8"/>
    <w:rsid w:val="003F32E8"/>
    <w:rsid w:val="003F371E"/>
    <w:rsid w:val="003F4AE1"/>
    <w:rsid w:val="003F4CB4"/>
    <w:rsid w:val="003F5104"/>
    <w:rsid w:val="003F5107"/>
    <w:rsid w:val="003F51C1"/>
    <w:rsid w:val="003F533D"/>
    <w:rsid w:val="003F5DF7"/>
    <w:rsid w:val="003F5E32"/>
    <w:rsid w:val="003F65B5"/>
    <w:rsid w:val="003F67EF"/>
    <w:rsid w:val="003F7007"/>
    <w:rsid w:val="003F78B7"/>
    <w:rsid w:val="003F7D25"/>
    <w:rsid w:val="00400785"/>
    <w:rsid w:val="00400A8A"/>
    <w:rsid w:val="00401373"/>
    <w:rsid w:val="004014AF"/>
    <w:rsid w:val="004014C5"/>
    <w:rsid w:val="00401DE0"/>
    <w:rsid w:val="0040282C"/>
    <w:rsid w:val="00403AFE"/>
    <w:rsid w:val="00403FD8"/>
    <w:rsid w:val="004041DF"/>
    <w:rsid w:val="00404219"/>
    <w:rsid w:val="00404327"/>
    <w:rsid w:val="00404529"/>
    <w:rsid w:val="00404AC8"/>
    <w:rsid w:val="00404BBA"/>
    <w:rsid w:val="00404D39"/>
    <w:rsid w:val="00405EA6"/>
    <w:rsid w:val="00406396"/>
    <w:rsid w:val="0040664E"/>
    <w:rsid w:val="004068DD"/>
    <w:rsid w:val="00406C39"/>
    <w:rsid w:val="004074B4"/>
    <w:rsid w:val="00410B27"/>
    <w:rsid w:val="0041165A"/>
    <w:rsid w:val="00411835"/>
    <w:rsid w:val="00411B47"/>
    <w:rsid w:val="0041223C"/>
    <w:rsid w:val="00412483"/>
    <w:rsid w:val="004125E8"/>
    <w:rsid w:val="0041362F"/>
    <w:rsid w:val="004144D4"/>
    <w:rsid w:val="00414684"/>
    <w:rsid w:val="00415047"/>
    <w:rsid w:val="0041524E"/>
    <w:rsid w:val="004154DE"/>
    <w:rsid w:val="00415A5D"/>
    <w:rsid w:val="00415F82"/>
    <w:rsid w:val="0041608D"/>
    <w:rsid w:val="004162C7"/>
    <w:rsid w:val="004165FD"/>
    <w:rsid w:val="004166DC"/>
    <w:rsid w:val="00416EBD"/>
    <w:rsid w:val="00416FEF"/>
    <w:rsid w:val="00417182"/>
    <w:rsid w:val="00417382"/>
    <w:rsid w:val="00417459"/>
    <w:rsid w:val="00417688"/>
    <w:rsid w:val="00420320"/>
    <w:rsid w:val="00420AF9"/>
    <w:rsid w:val="00420F5B"/>
    <w:rsid w:val="00422454"/>
    <w:rsid w:val="00422498"/>
    <w:rsid w:val="004224D8"/>
    <w:rsid w:val="00422821"/>
    <w:rsid w:val="0042298C"/>
    <w:rsid w:val="00422F23"/>
    <w:rsid w:val="0042378B"/>
    <w:rsid w:val="00424029"/>
    <w:rsid w:val="00424421"/>
    <w:rsid w:val="0042449A"/>
    <w:rsid w:val="0042455C"/>
    <w:rsid w:val="00424AE7"/>
    <w:rsid w:val="00425295"/>
    <w:rsid w:val="004264AD"/>
    <w:rsid w:val="00430B42"/>
    <w:rsid w:val="00430B74"/>
    <w:rsid w:val="00430E2C"/>
    <w:rsid w:val="00430F8D"/>
    <w:rsid w:val="0043114A"/>
    <w:rsid w:val="00431F7E"/>
    <w:rsid w:val="0043218F"/>
    <w:rsid w:val="0043224B"/>
    <w:rsid w:val="00432305"/>
    <w:rsid w:val="00432677"/>
    <w:rsid w:val="004332BD"/>
    <w:rsid w:val="00433C13"/>
    <w:rsid w:val="004342B7"/>
    <w:rsid w:val="00434922"/>
    <w:rsid w:val="00434CD7"/>
    <w:rsid w:val="00434DE2"/>
    <w:rsid w:val="00435C82"/>
    <w:rsid w:val="00435DA8"/>
    <w:rsid w:val="00435FF7"/>
    <w:rsid w:val="004364A1"/>
    <w:rsid w:val="00436B34"/>
    <w:rsid w:val="004376BD"/>
    <w:rsid w:val="00437E03"/>
    <w:rsid w:val="0044044A"/>
    <w:rsid w:val="004409EC"/>
    <w:rsid w:val="00440A8D"/>
    <w:rsid w:val="00440BAE"/>
    <w:rsid w:val="00441204"/>
    <w:rsid w:val="00441371"/>
    <w:rsid w:val="00441488"/>
    <w:rsid w:val="0044159B"/>
    <w:rsid w:val="004416BE"/>
    <w:rsid w:val="00441CD9"/>
    <w:rsid w:val="00441D70"/>
    <w:rsid w:val="00442163"/>
    <w:rsid w:val="004427A2"/>
    <w:rsid w:val="00443150"/>
    <w:rsid w:val="00443455"/>
    <w:rsid w:val="00443DED"/>
    <w:rsid w:val="004443AD"/>
    <w:rsid w:val="00444D7D"/>
    <w:rsid w:val="00444EB6"/>
    <w:rsid w:val="004451B7"/>
    <w:rsid w:val="00445599"/>
    <w:rsid w:val="0044589C"/>
    <w:rsid w:val="0044661C"/>
    <w:rsid w:val="00446666"/>
    <w:rsid w:val="004466BF"/>
    <w:rsid w:val="004468FC"/>
    <w:rsid w:val="00446922"/>
    <w:rsid w:val="004473F3"/>
    <w:rsid w:val="004475D8"/>
    <w:rsid w:val="004476AD"/>
    <w:rsid w:val="00447B2A"/>
    <w:rsid w:val="00447CF9"/>
    <w:rsid w:val="00447E63"/>
    <w:rsid w:val="004500A9"/>
    <w:rsid w:val="0045040C"/>
    <w:rsid w:val="00450722"/>
    <w:rsid w:val="00450A41"/>
    <w:rsid w:val="00450E5D"/>
    <w:rsid w:val="00452172"/>
    <w:rsid w:val="0045219A"/>
    <w:rsid w:val="004526C4"/>
    <w:rsid w:val="004528B4"/>
    <w:rsid w:val="00452C04"/>
    <w:rsid w:val="00452C1E"/>
    <w:rsid w:val="00453086"/>
    <w:rsid w:val="0045318E"/>
    <w:rsid w:val="00453B88"/>
    <w:rsid w:val="00453DF7"/>
    <w:rsid w:val="0045410A"/>
    <w:rsid w:val="004544A0"/>
    <w:rsid w:val="0045516C"/>
    <w:rsid w:val="00455AF0"/>
    <w:rsid w:val="00455C51"/>
    <w:rsid w:val="00455D8C"/>
    <w:rsid w:val="00455FB7"/>
    <w:rsid w:val="004560DD"/>
    <w:rsid w:val="004564CA"/>
    <w:rsid w:val="00456B35"/>
    <w:rsid w:val="00460427"/>
    <w:rsid w:val="00460A97"/>
    <w:rsid w:val="00460E52"/>
    <w:rsid w:val="0046112F"/>
    <w:rsid w:val="004613CF"/>
    <w:rsid w:val="004614D7"/>
    <w:rsid w:val="00461530"/>
    <w:rsid w:val="00461841"/>
    <w:rsid w:val="004618E4"/>
    <w:rsid w:val="00461B18"/>
    <w:rsid w:val="004624D8"/>
    <w:rsid w:val="0046260A"/>
    <w:rsid w:val="00462EC5"/>
    <w:rsid w:val="0046367D"/>
    <w:rsid w:val="00463E81"/>
    <w:rsid w:val="004641BC"/>
    <w:rsid w:val="00464A97"/>
    <w:rsid w:val="00466132"/>
    <w:rsid w:val="00466365"/>
    <w:rsid w:val="004663EB"/>
    <w:rsid w:val="00466A0F"/>
    <w:rsid w:val="0046702A"/>
    <w:rsid w:val="004670E4"/>
    <w:rsid w:val="004679BF"/>
    <w:rsid w:val="004679CE"/>
    <w:rsid w:val="00467A10"/>
    <w:rsid w:val="00467B7B"/>
    <w:rsid w:val="00467DC5"/>
    <w:rsid w:val="004705CD"/>
    <w:rsid w:val="004706B7"/>
    <w:rsid w:val="004706F7"/>
    <w:rsid w:val="00470C82"/>
    <w:rsid w:val="00471CC6"/>
    <w:rsid w:val="004724FB"/>
    <w:rsid w:val="00472F3D"/>
    <w:rsid w:val="00473130"/>
    <w:rsid w:val="004734FF"/>
    <w:rsid w:val="00473A7D"/>
    <w:rsid w:val="00475468"/>
    <w:rsid w:val="0047566C"/>
    <w:rsid w:val="00475722"/>
    <w:rsid w:val="0047587C"/>
    <w:rsid w:val="00475902"/>
    <w:rsid w:val="0047598F"/>
    <w:rsid w:val="00475FBD"/>
    <w:rsid w:val="0047636E"/>
    <w:rsid w:val="004767CC"/>
    <w:rsid w:val="00476D47"/>
    <w:rsid w:val="0047781B"/>
    <w:rsid w:val="00480A92"/>
    <w:rsid w:val="00481D51"/>
    <w:rsid w:val="00481DF6"/>
    <w:rsid w:val="00482A4C"/>
    <w:rsid w:val="0048327E"/>
    <w:rsid w:val="0048337F"/>
    <w:rsid w:val="00483EFC"/>
    <w:rsid w:val="00484022"/>
    <w:rsid w:val="0048426A"/>
    <w:rsid w:val="004842C1"/>
    <w:rsid w:val="004844FF"/>
    <w:rsid w:val="004848DE"/>
    <w:rsid w:val="004852E7"/>
    <w:rsid w:val="004863AC"/>
    <w:rsid w:val="004869F0"/>
    <w:rsid w:val="00486E84"/>
    <w:rsid w:val="004870F0"/>
    <w:rsid w:val="00487186"/>
    <w:rsid w:val="00487AC2"/>
    <w:rsid w:val="004906F3"/>
    <w:rsid w:val="004910D5"/>
    <w:rsid w:val="00491CF1"/>
    <w:rsid w:val="004921EA"/>
    <w:rsid w:val="00492455"/>
    <w:rsid w:val="004924CF"/>
    <w:rsid w:val="0049251E"/>
    <w:rsid w:val="00493098"/>
    <w:rsid w:val="004939BC"/>
    <w:rsid w:val="00493A58"/>
    <w:rsid w:val="00493AEA"/>
    <w:rsid w:val="00493B5B"/>
    <w:rsid w:val="00493D4A"/>
    <w:rsid w:val="00494230"/>
    <w:rsid w:val="00494446"/>
    <w:rsid w:val="00494718"/>
    <w:rsid w:val="00494CC8"/>
    <w:rsid w:val="004950A5"/>
    <w:rsid w:val="004950AA"/>
    <w:rsid w:val="004953A4"/>
    <w:rsid w:val="00495B5B"/>
    <w:rsid w:val="004967D2"/>
    <w:rsid w:val="00496F87"/>
    <w:rsid w:val="004973D8"/>
    <w:rsid w:val="00497769"/>
    <w:rsid w:val="004A00DE"/>
    <w:rsid w:val="004A0206"/>
    <w:rsid w:val="004A04A0"/>
    <w:rsid w:val="004A0E3F"/>
    <w:rsid w:val="004A0E8D"/>
    <w:rsid w:val="004A1B9D"/>
    <w:rsid w:val="004A209C"/>
    <w:rsid w:val="004A2170"/>
    <w:rsid w:val="004A21F2"/>
    <w:rsid w:val="004A27A2"/>
    <w:rsid w:val="004A2CD5"/>
    <w:rsid w:val="004A3494"/>
    <w:rsid w:val="004A381F"/>
    <w:rsid w:val="004A38F0"/>
    <w:rsid w:val="004A3A11"/>
    <w:rsid w:val="004A437E"/>
    <w:rsid w:val="004A43BB"/>
    <w:rsid w:val="004A44EF"/>
    <w:rsid w:val="004A4C06"/>
    <w:rsid w:val="004A4F45"/>
    <w:rsid w:val="004A56EC"/>
    <w:rsid w:val="004A7600"/>
    <w:rsid w:val="004A7BC4"/>
    <w:rsid w:val="004B053C"/>
    <w:rsid w:val="004B07BF"/>
    <w:rsid w:val="004B08B6"/>
    <w:rsid w:val="004B0D09"/>
    <w:rsid w:val="004B0E40"/>
    <w:rsid w:val="004B14B3"/>
    <w:rsid w:val="004B1C36"/>
    <w:rsid w:val="004B2344"/>
    <w:rsid w:val="004B25C5"/>
    <w:rsid w:val="004B2762"/>
    <w:rsid w:val="004B27C1"/>
    <w:rsid w:val="004B2886"/>
    <w:rsid w:val="004B2CC6"/>
    <w:rsid w:val="004B321F"/>
    <w:rsid w:val="004B3301"/>
    <w:rsid w:val="004B390B"/>
    <w:rsid w:val="004B3AEA"/>
    <w:rsid w:val="004B41BF"/>
    <w:rsid w:val="004B5542"/>
    <w:rsid w:val="004B5A8A"/>
    <w:rsid w:val="004B5BFB"/>
    <w:rsid w:val="004B5C0D"/>
    <w:rsid w:val="004B5EA5"/>
    <w:rsid w:val="004B6274"/>
    <w:rsid w:val="004B750C"/>
    <w:rsid w:val="004B7B47"/>
    <w:rsid w:val="004C00DC"/>
    <w:rsid w:val="004C0D76"/>
    <w:rsid w:val="004C1512"/>
    <w:rsid w:val="004C165F"/>
    <w:rsid w:val="004C2A3C"/>
    <w:rsid w:val="004C2C6F"/>
    <w:rsid w:val="004C2D9D"/>
    <w:rsid w:val="004C2EC5"/>
    <w:rsid w:val="004C39C8"/>
    <w:rsid w:val="004C3ACD"/>
    <w:rsid w:val="004C42AD"/>
    <w:rsid w:val="004C4474"/>
    <w:rsid w:val="004C45DF"/>
    <w:rsid w:val="004C47CF"/>
    <w:rsid w:val="004C4A50"/>
    <w:rsid w:val="004C66CD"/>
    <w:rsid w:val="004C67DA"/>
    <w:rsid w:val="004C6FCF"/>
    <w:rsid w:val="004C7510"/>
    <w:rsid w:val="004C7A3C"/>
    <w:rsid w:val="004D0785"/>
    <w:rsid w:val="004D1E28"/>
    <w:rsid w:val="004D28F9"/>
    <w:rsid w:val="004D32FE"/>
    <w:rsid w:val="004D36A9"/>
    <w:rsid w:val="004D372C"/>
    <w:rsid w:val="004D56C7"/>
    <w:rsid w:val="004D57C8"/>
    <w:rsid w:val="004D5D9E"/>
    <w:rsid w:val="004D7121"/>
    <w:rsid w:val="004D74BA"/>
    <w:rsid w:val="004D7AAE"/>
    <w:rsid w:val="004D7CFD"/>
    <w:rsid w:val="004D7D03"/>
    <w:rsid w:val="004E02C2"/>
    <w:rsid w:val="004E090A"/>
    <w:rsid w:val="004E0A81"/>
    <w:rsid w:val="004E154F"/>
    <w:rsid w:val="004E18A8"/>
    <w:rsid w:val="004E1B17"/>
    <w:rsid w:val="004E1BDC"/>
    <w:rsid w:val="004E215D"/>
    <w:rsid w:val="004E26CF"/>
    <w:rsid w:val="004E28D3"/>
    <w:rsid w:val="004E3A47"/>
    <w:rsid w:val="004E4783"/>
    <w:rsid w:val="004E4CA4"/>
    <w:rsid w:val="004E54BC"/>
    <w:rsid w:val="004E5F04"/>
    <w:rsid w:val="004E6B37"/>
    <w:rsid w:val="004E71D0"/>
    <w:rsid w:val="004E780F"/>
    <w:rsid w:val="004E7BBC"/>
    <w:rsid w:val="004F008D"/>
    <w:rsid w:val="004F00E0"/>
    <w:rsid w:val="004F03CD"/>
    <w:rsid w:val="004F05D7"/>
    <w:rsid w:val="004F0AA0"/>
    <w:rsid w:val="004F0BC2"/>
    <w:rsid w:val="004F1265"/>
    <w:rsid w:val="004F13CE"/>
    <w:rsid w:val="004F250A"/>
    <w:rsid w:val="004F2A9A"/>
    <w:rsid w:val="004F2BDC"/>
    <w:rsid w:val="004F2F72"/>
    <w:rsid w:val="004F3C14"/>
    <w:rsid w:val="004F3DB0"/>
    <w:rsid w:val="004F46A1"/>
    <w:rsid w:val="004F4738"/>
    <w:rsid w:val="004F4966"/>
    <w:rsid w:val="004F4C43"/>
    <w:rsid w:val="004F5263"/>
    <w:rsid w:val="004F5356"/>
    <w:rsid w:val="004F6414"/>
    <w:rsid w:val="004F677E"/>
    <w:rsid w:val="004F6939"/>
    <w:rsid w:val="004F75DE"/>
    <w:rsid w:val="004F7808"/>
    <w:rsid w:val="005001A2"/>
    <w:rsid w:val="005001AA"/>
    <w:rsid w:val="005006DE"/>
    <w:rsid w:val="00500BF6"/>
    <w:rsid w:val="00500F99"/>
    <w:rsid w:val="00501058"/>
    <w:rsid w:val="00501404"/>
    <w:rsid w:val="00501956"/>
    <w:rsid w:val="00501C5C"/>
    <w:rsid w:val="00501D62"/>
    <w:rsid w:val="00502403"/>
    <w:rsid w:val="00502985"/>
    <w:rsid w:val="00502EE9"/>
    <w:rsid w:val="005032EA"/>
    <w:rsid w:val="00504B8C"/>
    <w:rsid w:val="0050513D"/>
    <w:rsid w:val="005053F5"/>
    <w:rsid w:val="0050597A"/>
    <w:rsid w:val="00505AC0"/>
    <w:rsid w:val="00506207"/>
    <w:rsid w:val="005062EC"/>
    <w:rsid w:val="0050646A"/>
    <w:rsid w:val="005068AD"/>
    <w:rsid w:val="00506E58"/>
    <w:rsid w:val="00507269"/>
    <w:rsid w:val="00507C06"/>
    <w:rsid w:val="00507D52"/>
    <w:rsid w:val="0051031F"/>
    <w:rsid w:val="0051037C"/>
    <w:rsid w:val="005104D1"/>
    <w:rsid w:val="00510607"/>
    <w:rsid w:val="005107D5"/>
    <w:rsid w:val="00511283"/>
    <w:rsid w:val="005116A5"/>
    <w:rsid w:val="00511758"/>
    <w:rsid w:val="005117D8"/>
    <w:rsid w:val="005126B0"/>
    <w:rsid w:val="00512866"/>
    <w:rsid w:val="0051292F"/>
    <w:rsid w:val="00512AD1"/>
    <w:rsid w:val="00512F59"/>
    <w:rsid w:val="00514495"/>
    <w:rsid w:val="00514FFA"/>
    <w:rsid w:val="0051502E"/>
    <w:rsid w:val="00515405"/>
    <w:rsid w:val="00515CF8"/>
    <w:rsid w:val="00515D45"/>
    <w:rsid w:val="005165C2"/>
    <w:rsid w:val="005209E0"/>
    <w:rsid w:val="00520CB0"/>
    <w:rsid w:val="00521726"/>
    <w:rsid w:val="005219E7"/>
    <w:rsid w:val="00522255"/>
    <w:rsid w:val="00522AE1"/>
    <w:rsid w:val="0052302B"/>
    <w:rsid w:val="005237D8"/>
    <w:rsid w:val="005239DD"/>
    <w:rsid w:val="0052469B"/>
    <w:rsid w:val="00524D9F"/>
    <w:rsid w:val="00525849"/>
    <w:rsid w:val="00525F6E"/>
    <w:rsid w:val="00526EE9"/>
    <w:rsid w:val="00527BB3"/>
    <w:rsid w:val="00530575"/>
    <w:rsid w:val="0053154B"/>
    <w:rsid w:val="005316F6"/>
    <w:rsid w:val="00531EB5"/>
    <w:rsid w:val="005323E3"/>
    <w:rsid w:val="0053254E"/>
    <w:rsid w:val="00532F0D"/>
    <w:rsid w:val="005330AD"/>
    <w:rsid w:val="00533104"/>
    <w:rsid w:val="0053325E"/>
    <w:rsid w:val="005334EC"/>
    <w:rsid w:val="00533AB3"/>
    <w:rsid w:val="00533DBD"/>
    <w:rsid w:val="005343A7"/>
    <w:rsid w:val="00534555"/>
    <w:rsid w:val="0053487A"/>
    <w:rsid w:val="005348F8"/>
    <w:rsid w:val="0053503C"/>
    <w:rsid w:val="005352AA"/>
    <w:rsid w:val="00535B83"/>
    <w:rsid w:val="00535C56"/>
    <w:rsid w:val="00535C66"/>
    <w:rsid w:val="00535EEC"/>
    <w:rsid w:val="00536090"/>
    <w:rsid w:val="005369D8"/>
    <w:rsid w:val="00536F1D"/>
    <w:rsid w:val="00537204"/>
    <w:rsid w:val="0053796D"/>
    <w:rsid w:val="005403E2"/>
    <w:rsid w:val="005406ED"/>
    <w:rsid w:val="005412CE"/>
    <w:rsid w:val="00541E96"/>
    <w:rsid w:val="0054305E"/>
    <w:rsid w:val="0054307C"/>
    <w:rsid w:val="005431F9"/>
    <w:rsid w:val="00543930"/>
    <w:rsid w:val="00543BB2"/>
    <w:rsid w:val="00544584"/>
    <w:rsid w:val="005445EE"/>
    <w:rsid w:val="00544937"/>
    <w:rsid w:val="0054547F"/>
    <w:rsid w:val="005454DD"/>
    <w:rsid w:val="0054566A"/>
    <w:rsid w:val="00545874"/>
    <w:rsid w:val="00545C45"/>
    <w:rsid w:val="00545CD3"/>
    <w:rsid w:val="00545DCF"/>
    <w:rsid w:val="00545E57"/>
    <w:rsid w:val="00546000"/>
    <w:rsid w:val="00546416"/>
    <w:rsid w:val="00546844"/>
    <w:rsid w:val="00546A35"/>
    <w:rsid w:val="005500A9"/>
    <w:rsid w:val="005503D2"/>
    <w:rsid w:val="0055140E"/>
    <w:rsid w:val="005516A1"/>
    <w:rsid w:val="00551E6E"/>
    <w:rsid w:val="00552149"/>
    <w:rsid w:val="005531C9"/>
    <w:rsid w:val="0055361E"/>
    <w:rsid w:val="00553B8D"/>
    <w:rsid w:val="00553C4D"/>
    <w:rsid w:val="00553D47"/>
    <w:rsid w:val="00553D88"/>
    <w:rsid w:val="00553F81"/>
    <w:rsid w:val="005546A5"/>
    <w:rsid w:val="005551AF"/>
    <w:rsid w:val="00555661"/>
    <w:rsid w:val="005557A0"/>
    <w:rsid w:val="00555A76"/>
    <w:rsid w:val="00555CB0"/>
    <w:rsid w:val="00555CF5"/>
    <w:rsid w:val="00556010"/>
    <w:rsid w:val="005561A8"/>
    <w:rsid w:val="005563DB"/>
    <w:rsid w:val="00556934"/>
    <w:rsid w:val="005571AC"/>
    <w:rsid w:val="0056041B"/>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5BD3"/>
    <w:rsid w:val="00566C09"/>
    <w:rsid w:val="0056721A"/>
    <w:rsid w:val="00567C58"/>
    <w:rsid w:val="00567CAE"/>
    <w:rsid w:val="00570563"/>
    <w:rsid w:val="005718B0"/>
    <w:rsid w:val="00571DDC"/>
    <w:rsid w:val="00571E07"/>
    <w:rsid w:val="00571E0B"/>
    <w:rsid w:val="00571E18"/>
    <w:rsid w:val="0057221E"/>
    <w:rsid w:val="00572682"/>
    <w:rsid w:val="00573687"/>
    <w:rsid w:val="00573CE1"/>
    <w:rsid w:val="005741D9"/>
    <w:rsid w:val="005743E0"/>
    <w:rsid w:val="00574457"/>
    <w:rsid w:val="00574B81"/>
    <w:rsid w:val="0057558D"/>
    <w:rsid w:val="005760C6"/>
    <w:rsid w:val="00576323"/>
    <w:rsid w:val="00576721"/>
    <w:rsid w:val="005767D3"/>
    <w:rsid w:val="00576A44"/>
    <w:rsid w:val="00576F25"/>
    <w:rsid w:val="00576F38"/>
    <w:rsid w:val="00577C56"/>
    <w:rsid w:val="00580062"/>
    <w:rsid w:val="00580069"/>
    <w:rsid w:val="005801BA"/>
    <w:rsid w:val="00580BF3"/>
    <w:rsid w:val="005813DF"/>
    <w:rsid w:val="0058165A"/>
    <w:rsid w:val="0058183D"/>
    <w:rsid w:val="00581C47"/>
    <w:rsid w:val="00581E7B"/>
    <w:rsid w:val="00581FCB"/>
    <w:rsid w:val="00582398"/>
    <w:rsid w:val="00582E4F"/>
    <w:rsid w:val="005830B0"/>
    <w:rsid w:val="00583830"/>
    <w:rsid w:val="005839C9"/>
    <w:rsid w:val="00583A18"/>
    <w:rsid w:val="005843B2"/>
    <w:rsid w:val="00585289"/>
    <w:rsid w:val="00585350"/>
    <w:rsid w:val="0058556A"/>
    <w:rsid w:val="00585D9D"/>
    <w:rsid w:val="00586417"/>
    <w:rsid w:val="005867B5"/>
    <w:rsid w:val="00586F7B"/>
    <w:rsid w:val="00587393"/>
    <w:rsid w:val="00587625"/>
    <w:rsid w:val="005904A4"/>
    <w:rsid w:val="00590ACA"/>
    <w:rsid w:val="00590CC3"/>
    <w:rsid w:val="00590F8D"/>
    <w:rsid w:val="00591F77"/>
    <w:rsid w:val="00592C3B"/>
    <w:rsid w:val="00592D01"/>
    <w:rsid w:val="0059302B"/>
    <w:rsid w:val="005932F9"/>
    <w:rsid w:val="00593481"/>
    <w:rsid w:val="005936B4"/>
    <w:rsid w:val="005949BE"/>
    <w:rsid w:val="00594B5E"/>
    <w:rsid w:val="00594D5C"/>
    <w:rsid w:val="005955C9"/>
    <w:rsid w:val="00595682"/>
    <w:rsid w:val="005956FB"/>
    <w:rsid w:val="00595A83"/>
    <w:rsid w:val="00596476"/>
    <w:rsid w:val="00596729"/>
    <w:rsid w:val="00596DA5"/>
    <w:rsid w:val="00597220"/>
    <w:rsid w:val="0059722A"/>
    <w:rsid w:val="005973A2"/>
    <w:rsid w:val="00597746"/>
    <w:rsid w:val="005A0004"/>
    <w:rsid w:val="005A0014"/>
    <w:rsid w:val="005A017C"/>
    <w:rsid w:val="005A0577"/>
    <w:rsid w:val="005A06C3"/>
    <w:rsid w:val="005A1037"/>
    <w:rsid w:val="005A1614"/>
    <w:rsid w:val="005A16CE"/>
    <w:rsid w:val="005A17B0"/>
    <w:rsid w:val="005A17BB"/>
    <w:rsid w:val="005A1D50"/>
    <w:rsid w:val="005A1EAF"/>
    <w:rsid w:val="005A2379"/>
    <w:rsid w:val="005A243F"/>
    <w:rsid w:val="005A2725"/>
    <w:rsid w:val="005A29DA"/>
    <w:rsid w:val="005A2FF1"/>
    <w:rsid w:val="005A3588"/>
    <w:rsid w:val="005A4320"/>
    <w:rsid w:val="005A4B1A"/>
    <w:rsid w:val="005A4C13"/>
    <w:rsid w:val="005A4EF0"/>
    <w:rsid w:val="005A5267"/>
    <w:rsid w:val="005A5503"/>
    <w:rsid w:val="005A56D8"/>
    <w:rsid w:val="005A570E"/>
    <w:rsid w:val="005A58CF"/>
    <w:rsid w:val="005A6365"/>
    <w:rsid w:val="005A660E"/>
    <w:rsid w:val="005A67A0"/>
    <w:rsid w:val="005B01C0"/>
    <w:rsid w:val="005B04B0"/>
    <w:rsid w:val="005B04F0"/>
    <w:rsid w:val="005B119E"/>
    <w:rsid w:val="005B14D2"/>
    <w:rsid w:val="005B16C1"/>
    <w:rsid w:val="005B1A19"/>
    <w:rsid w:val="005B1DE7"/>
    <w:rsid w:val="005B1FEB"/>
    <w:rsid w:val="005B22F3"/>
    <w:rsid w:val="005B28EF"/>
    <w:rsid w:val="005B300B"/>
    <w:rsid w:val="005B32EA"/>
    <w:rsid w:val="005B394D"/>
    <w:rsid w:val="005B3CDC"/>
    <w:rsid w:val="005B3EC0"/>
    <w:rsid w:val="005B5095"/>
    <w:rsid w:val="005B54F3"/>
    <w:rsid w:val="005B5C21"/>
    <w:rsid w:val="005B5E8F"/>
    <w:rsid w:val="005B7472"/>
    <w:rsid w:val="005B758A"/>
    <w:rsid w:val="005B7613"/>
    <w:rsid w:val="005C0293"/>
    <w:rsid w:val="005C0349"/>
    <w:rsid w:val="005C0438"/>
    <w:rsid w:val="005C0B1C"/>
    <w:rsid w:val="005C0C2B"/>
    <w:rsid w:val="005C18E6"/>
    <w:rsid w:val="005C192A"/>
    <w:rsid w:val="005C19D0"/>
    <w:rsid w:val="005C1B82"/>
    <w:rsid w:val="005C1D4A"/>
    <w:rsid w:val="005C24B1"/>
    <w:rsid w:val="005C2F8C"/>
    <w:rsid w:val="005C326B"/>
    <w:rsid w:val="005C34A4"/>
    <w:rsid w:val="005C36F0"/>
    <w:rsid w:val="005C3D38"/>
    <w:rsid w:val="005C3E91"/>
    <w:rsid w:val="005C48A0"/>
    <w:rsid w:val="005C498B"/>
    <w:rsid w:val="005C571B"/>
    <w:rsid w:val="005C5FC5"/>
    <w:rsid w:val="005C6327"/>
    <w:rsid w:val="005C69D7"/>
    <w:rsid w:val="005C7686"/>
    <w:rsid w:val="005D0B83"/>
    <w:rsid w:val="005D0E32"/>
    <w:rsid w:val="005D10D6"/>
    <w:rsid w:val="005D1837"/>
    <w:rsid w:val="005D1A22"/>
    <w:rsid w:val="005D2434"/>
    <w:rsid w:val="005D24A5"/>
    <w:rsid w:val="005D266E"/>
    <w:rsid w:val="005D2ADF"/>
    <w:rsid w:val="005D313C"/>
    <w:rsid w:val="005D3225"/>
    <w:rsid w:val="005D3309"/>
    <w:rsid w:val="005D3B3C"/>
    <w:rsid w:val="005D3FAE"/>
    <w:rsid w:val="005D423C"/>
    <w:rsid w:val="005D43F9"/>
    <w:rsid w:val="005D59A7"/>
    <w:rsid w:val="005D5DA9"/>
    <w:rsid w:val="005D5F09"/>
    <w:rsid w:val="005D5F48"/>
    <w:rsid w:val="005D77F4"/>
    <w:rsid w:val="005D7D2D"/>
    <w:rsid w:val="005E04D5"/>
    <w:rsid w:val="005E054A"/>
    <w:rsid w:val="005E0B45"/>
    <w:rsid w:val="005E0B8C"/>
    <w:rsid w:val="005E0D09"/>
    <w:rsid w:val="005E10E1"/>
    <w:rsid w:val="005E13DF"/>
    <w:rsid w:val="005E16C1"/>
    <w:rsid w:val="005E18C4"/>
    <w:rsid w:val="005E19AE"/>
    <w:rsid w:val="005E19BB"/>
    <w:rsid w:val="005E1DF9"/>
    <w:rsid w:val="005E1E06"/>
    <w:rsid w:val="005E2802"/>
    <w:rsid w:val="005E2AB7"/>
    <w:rsid w:val="005E3440"/>
    <w:rsid w:val="005E35F7"/>
    <w:rsid w:val="005E36B2"/>
    <w:rsid w:val="005E37F8"/>
    <w:rsid w:val="005E4273"/>
    <w:rsid w:val="005E430C"/>
    <w:rsid w:val="005E478C"/>
    <w:rsid w:val="005E56F7"/>
    <w:rsid w:val="005E5DA6"/>
    <w:rsid w:val="005E5FDB"/>
    <w:rsid w:val="005E6199"/>
    <w:rsid w:val="005E63B2"/>
    <w:rsid w:val="005E63D8"/>
    <w:rsid w:val="005E64D8"/>
    <w:rsid w:val="005E6BBC"/>
    <w:rsid w:val="005E7250"/>
    <w:rsid w:val="005E790B"/>
    <w:rsid w:val="005E7CDC"/>
    <w:rsid w:val="005E7E6C"/>
    <w:rsid w:val="005F04B2"/>
    <w:rsid w:val="005F0759"/>
    <w:rsid w:val="005F079C"/>
    <w:rsid w:val="005F096C"/>
    <w:rsid w:val="005F171D"/>
    <w:rsid w:val="005F23E6"/>
    <w:rsid w:val="005F242D"/>
    <w:rsid w:val="005F3570"/>
    <w:rsid w:val="005F38F8"/>
    <w:rsid w:val="005F3B1C"/>
    <w:rsid w:val="005F3BDA"/>
    <w:rsid w:val="005F4A75"/>
    <w:rsid w:val="005F5011"/>
    <w:rsid w:val="005F55A1"/>
    <w:rsid w:val="005F5B67"/>
    <w:rsid w:val="005F603D"/>
    <w:rsid w:val="005F620A"/>
    <w:rsid w:val="005F640D"/>
    <w:rsid w:val="005F6572"/>
    <w:rsid w:val="005F6631"/>
    <w:rsid w:val="005F680C"/>
    <w:rsid w:val="005F6CB5"/>
    <w:rsid w:val="005F6D74"/>
    <w:rsid w:val="005F6FD5"/>
    <w:rsid w:val="005F763E"/>
    <w:rsid w:val="005F767F"/>
    <w:rsid w:val="005F77FA"/>
    <w:rsid w:val="005F7F59"/>
    <w:rsid w:val="006003E1"/>
    <w:rsid w:val="006028BB"/>
    <w:rsid w:val="00602C53"/>
    <w:rsid w:val="00602EE7"/>
    <w:rsid w:val="00603062"/>
    <w:rsid w:val="00603559"/>
    <w:rsid w:val="0060357E"/>
    <w:rsid w:val="0060366F"/>
    <w:rsid w:val="00603ADC"/>
    <w:rsid w:val="00603E81"/>
    <w:rsid w:val="006049DD"/>
    <w:rsid w:val="00604AEB"/>
    <w:rsid w:val="00604F0C"/>
    <w:rsid w:val="00605B38"/>
    <w:rsid w:val="00606B1D"/>
    <w:rsid w:val="00606CE9"/>
    <w:rsid w:val="00606DDB"/>
    <w:rsid w:val="00607CC8"/>
    <w:rsid w:val="00610378"/>
    <w:rsid w:val="00610D76"/>
    <w:rsid w:val="006117F0"/>
    <w:rsid w:val="00611858"/>
    <w:rsid w:val="00611928"/>
    <w:rsid w:val="00611EED"/>
    <w:rsid w:val="00612748"/>
    <w:rsid w:val="006127D3"/>
    <w:rsid w:val="006137D2"/>
    <w:rsid w:val="00613988"/>
    <w:rsid w:val="00613A21"/>
    <w:rsid w:val="006147E7"/>
    <w:rsid w:val="00614B2F"/>
    <w:rsid w:val="00614ED8"/>
    <w:rsid w:val="006155E7"/>
    <w:rsid w:val="00615629"/>
    <w:rsid w:val="006157C5"/>
    <w:rsid w:val="00615829"/>
    <w:rsid w:val="00616200"/>
    <w:rsid w:val="0061743F"/>
    <w:rsid w:val="006205BD"/>
    <w:rsid w:val="0062092B"/>
    <w:rsid w:val="00620C8B"/>
    <w:rsid w:val="00620E01"/>
    <w:rsid w:val="00620E51"/>
    <w:rsid w:val="0062192B"/>
    <w:rsid w:val="006225B7"/>
    <w:rsid w:val="00622637"/>
    <w:rsid w:val="006227D5"/>
    <w:rsid w:val="0062381C"/>
    <w:rsid w:val="00623A38"/>
    <w:rsid w:val="00623B3B"/>
    <w:rsid w:val="00625581"/>
    <w:rsid w:val="006257D3"/>
    <w:rsid w:val="00626912"/>
    <w:rsid w:val="00627455"/>
    <w:rsid w:val="00627643"/>
    <w:rsid w:val="00627869"/>
    <w:rsid w:val="00627E26"/>
    <w:rsid w:val="00627F56"/>
    <w:rsid w:val="00627FB8"/>
    <w:rsid w:val="00627FDE"/>
    <w:rsid w:val="006304E0"/>
    <w:rsid w:val="00631274"/>
    <w:rsid w:val="00631378"/>
    <w:rsid w:val="00631688"/>
    <w:rsid w:val="00632286"/>
    <w:rsid w:val="00633253"/>
    <w:rsid w:val="00633872"/>
    <w:rsid w:val="00633929"/>
    <w:rsid w:val="00633E58"/>
    <w:rsid w:val="00634147"/>
    <w:rsid w:val="00635620"/>
    <w:rsid w:val="00635938"/>
    <w:rsid w:val="00636739"/>
    <w:rsid w:val="006376E1"/>
    <w:rsid w:val="00640892"/>
    <w:rsid w:val="00640D02"/>
    <w:rsid w:val="00640F60"/>
    <w:rsid w:val="0064154C"/>
    <w:rsid w:val="0064170E"/>
    <w:rsid w:val="00641D3A"/>
    <w:rsid w:val="00641ECC"/>
    <w:rsid w:val="00642394"/>
    <w:rsid w:val="00642416"/>
    <w:rsid w:val="006428FC"/>
    <w:rsid w:val="00642F11"/>
    <w:rsid w:val="006431C0"/>
    <w:rsid w:val="0064330C"/>
    <w:rsid w:val="00644247"/>
    <w:rsid w:val="00645E7D"/>
    <w:rsid w:val="006462BB"/>
    <w:rsid w:val="006462E5"/>
    <w:rsid w:val="0064699D"/>
    <w:rsid w:val="00646A23"/>
    <w:rsid w:val="00646D8C"/>
    <w:rsid w:val="00646F15"/>
    <w:rsid w:val="006473CF"/>
    <w:rsid w:val="00647D92"/>
    <w:rsid w:val="00650143"/>
    <w:rsid w:val="00650566"/>
    <w:rsid w:val="006505E6"/>
    <w:rsid w:val="0065083D"/>
    <w:rsid w:val="00650B6D"/>
    <w:rsid w:val="00650D6B"/>
    <w:rsid w:val="00650EE4"/>
    <w:rsid w:val="006516AB"/>
    <w:rsid w:val="00652902"/>
    <w:rsid w:val="00652D11"/>
    <w:rsid w:val="006534B8"/>
    <w:rsid w:val="00653AD6"/>
    <w:rsid w:val="00654F51"/>
    <w:rsid w:val="006550DE"/>
    <w:rsid w:val="006552C1"/>
    <w:rsid w:val="00655376"/>
    <w:rsid w:val="006556E0"/>
    <w:rsid w:val="00655816"/>
    <w:rsid w:val="006558BC"/>
    <w:rsid w:val="00655FB4"/>
    <w:rsid w:val="006560F0"/>
    <w:rsid w:val="00656114"/>
    <w:rsid w:val="006574B6"/>
    <w:rsid w:val="00660F3E"/>
    <w:rsid w:val="00661312"/>
    <w:rsid w:val="0066151F"/>
    <w:rsid w:val="00661FE8"/>
    <w:rsid w:val="00662514"/>
    <w:rsid w:val="00662696"/>
    <w:rsid w:val="00662739"/>
    <w:rsid w:val="006628F3"/>
    <w:rsid w:val="006629BC"/>
    <w:rsid w:val="00662EEF"/>
    <w:rsid w:val="006633EA"/>
    <w:rsid w:val="006635C1"/>
    <w:rsid w:val="006635FD"/>
    <w:rsid w:val="006639C1"/>
    <w:rsid w:val="00663BA4"/>
    <w:rsid w:val="00663BBA"/>
    <w:rsid w:val="006648B8"/>
    <w:rsid w:val="0066514C"/>
    <w:rsid w:val="006653FF"/>
    <w:rsid w:val="006661B3"/>
    <w:rsid w:val="006662CB"/>
    <w:rsid w:val="00666F43"/>
    <w:rsid w:val="00666F6F"/>
    <w:rsid w:val="00667097"/>
    <w:rsid w:val="00667213"/>
    <w:rsid w:val="006677CA"/>
    <w:rsid w:val="00670121"/>
    <w:rsid w:val="00670284"/>
    <w:rsid w:val="006703AD"/>
    <w:rsid w:val="00670412"/>
    <w:rsid w:val="00670704"/>
    <w:rsid w:val="00670C3E"/>
    <w:rsid w:val="00670C56"/>
    <w:rsid w:val="00670D55"/>
    <w:rsid w:val="00670FB1"/>
    <w:rsid w:val="0067132C"/>
    <w:rsid w:val="00671452"/>
    <w:rsid w:val="006716DD"/>
    <w:rsid w:val="006717A6"/>
    <w:rsid w:val="0067208D"/>
    <w:rsid w:val="0067257D"/>
    <w:rsid w:val="0067276F"/>
    <w:rsid w:val="00672774"/>
    <w:rsid w:val="00672AC3"/>
    <w:rsid w:val="00673007"/>
    <w:rsid w:val="0067315E"/>
    <w:rsid w:val="00673722"/>
    <w:rsid w:val="00673728"/>
    <w:rsid w:val="00674D35"/>
    <w:rsid w:val="00675185"/>
    <w:rsid w:val="006754C4"/>
    <w:rsid w:val="00675930"/>
    <w:rsid w:val="00675E69"/>
    <w:rsid w:val="00675F44"/>
    <w:rsid w:val="006762F9"/>
    <w:rsid w:val="006765AE"/>
    <w:rsid w:val="006766D7"/>
    <w:rsid w:val="0067706C"/>
    <w:rsid w:val="00677312"/>
    <w:rsid w:val="0067743E"/>
    <w:rsid w:val="006776A0"/>
    <w:rsid w:val="00677ABB"/>
    <w:rsid w:val="00677ED6"/>
    <w:rsid w:val="006810C5"/>
    <w:rsid w:val="006816B1"/>
    <w:rsid w:val="00681B76"/>
    <w:rsid w:val="00682B63"/>
    <w:rsid w:val="00682C08"/>
    <w:rsid w:val="0068386D"/>
    <w:rsid w:val="006846FC"/>
    <w:rsid w:val="00684FAC"/>
    <w:rsid w:val="00685A31"/>
    <w:rsid w:val="00685B5F"/>
    <w:rsid w:val="00685DAF"/>
    <w:rsid w:val="00685EFF"/>
    <w:rsid w:val="00685F71"/>
    <w:rsid w:val="00686FFC"/>
    <w:rsid w:val="00687CDB"/>
    <w:rsid w:val="0069142E"/>
    <w:rsid w:val="00691484"/>
    <w:rsid w:val="0069187D"/>
    <w:rsid w:val="00692AEC"/>
    <w:rsid w:val="00692B6A"/>
    <w:rsid w:val="00692E8E"/>
    <w:rsid w:val="006935F6"/>
    <w:rsid w:val="00693FB1"/>
    <w:rsid w:val="0069455C"/>
    <w:rsid w:val="00694DE9"/>
    <w:rsid w:val="00694F19"/>
    <w:rsid w:val="00695742"/>
    <w:rsid w:val="00695A72"/>
    <w:rsid w:val="00695C48"/>
    <w:rsid w:val="00695E63"/>
    <w:rsid w:val="00696163"/>
    <w:rsid w:val="00696239"/>
    <w:rsid w:val="00696600"/>
    <w:rsid w:val="00697112"/>
    <w:rsid w:val="0069717C"/>
    <w:rsid w:val="006976FB"/>
    <w:rsid w:val="00697F32"/>
    <w:rsid w:val="00697FB3"/>
    <w:rsid w:val="006A0CBD"/>
    <w:rsid w:val="006A2770"/>
    <w:rsid w:val="006A28E6"/>
    <w:rsid w:val="006A2D1B"/>
    <w:rsid w:val="006A2FC2"/>
    <w:rsid w:val="006A3578"/>
    <w:rsid w:val="006A3C50"/>
    <w:rsid w:val="006A3ED9"/>
    <w:rsid w:val="006A444D"/>
    <w:rsid w:val="006A484C"/>
    <w:rsid w:val="006A49B5"/>
    <w:rsid w:val="006A4AD0"/>
    <w:rsid w:val="006A55F7"/>
    <w:rsid w:val="006A5A66"/>
    <w:rsid w:val="006A5FA9"/>
    <w:rsid w:val="006A68FB"/>
    <w:rsid w:val="006A6D2A"/>
    <w:rsid w:val="006A719F"/>
    <w:rsid w:val="006A7538"/>
    <w:rsid w:val="006A7798"/>
    <w:rsid w:val="006B07A1"/>
    <w:rsid w:val="006B0A10"/>
    <w:rsid w:val="006B0AE8"/>
    <w:rsid w:val="006B1E29"/>
    <w:rsid w:val="006B2812"/>
    <w:rsid w:val="006B303C"/>
    <w:rsid w:val="006B3169"/>
    <w:rsid w:val="006B3319"/>
    <w:rsid w:val="006B342C"/>
    <w:rsid w:val="006B40EC"/>
    <w:rsid w:val="006B4258"/>
    <w:rsid w:val="006B4375"/>
    <w:rsid w:val="006B4ABB"/>
    <w:rsid w:val="006B4AF5"/>
    <w:rsid w:val="006B5259"/>
    <w:rsid w:val="006B5297"/>
    <w:rsid w:val="006B5406"/>
    <w:rsid w:val="006B6469"/>
    <w:rsid w:val="006B738A"/>
    <w:rsid w:val="006B7431"/>
    <w:rsid w:val="006C005A"/>
    <w:rsid w:val="006C03D6"/>
    <w:rsid w:val="006C0B0F"/>
    <w:rsid w:val="006C0CA7"/>
    <w:rsid w:val="006C0CC8"/>
    <w:rsid w:val="006C136E"/>
    <w:rsid w:val="006C23E2"/>
    <w:rsid w:val="006C2411"/>
    <w:rsid w:val="006C28F7"/>
    <w:rsid w:val="006C2CA3"/>
    <w:rsid w:val="006C3062"/>
    <w:rsid w:val="006C3DDB"/>
    <w:rsid w:val="006C473C"/>
    <w:rsid w:val="006C4BFF"/>
    <w:rsid w:val="006C4F33"/>
    <w:rsid w:val="006C4F37"/>
    <w:rsid w:val="006C5141"/>
    <w:rsid w:val="006C5312"/>
    <w:rsid w:val="006C55B3"/>
    <w:rsid w:val="006C576E"/>
    <w:rsid w:val="006C5A04"/>
    <w:rsid w:val="006C60AA"/>
    <w:rsid w:val="006C6119"/>
    <w:rsid w:val="006C64E3"/>
    <w:rsid w:val="006C7000"/>
    <w:rsid w:val="006C7097"/>
    <w:rsid w:val="006C72B4"/>
    <w:rsid w:val="006C7B1F"/>
    <w:rsid w:val="006C7F4D"/>
    <w:rsid w:val="006D045B"/>
    <w:rsid w:val="006D06C5"/>
    <w:rsid w:val="006D0738"/>
    <w:rsid w:val="006D0AE0"/>
    <w:rsid w:val="006D0BB7"/>
    <w:rsid w:val="006D16A5"/>
    <w:rsid w:val="006D186B"/>
    <w:rsid w:val="006D1F53"/>
    <w:rsid w:val="006D20F2"/>
    <w:rsid w:val="006D20FF"/>
    <w:rsid w:val="006D234B"/>
    <w:rsid w:val="006D34E6"/>
    <w:rsid w:val="006D3603"/>
    <w:rsid w:val="006D39A7"/>
    <w:rsid w:val="006D4326"/>
    <w:rsid w:val="006D474C"/>
    <w:rsid w:val="006D49B4"/>
    <w:rsid w:val="006D4B32"/>
    <w:rsid w:val="006D5267"/>
    <w:rsid w:val="006D5405"/>
    <w:rsid w:val="006D5532"/>
    <w:rsid w:val="006D57EA"/>
    <w:rsid w:val="006D5AC1"/>
    <w:rsid w:val="006D60E0"/>
    <w:rsid w:val="006D685E"/>
    <w:rsid w:val="006D6DBA"/>
    <w:rsid w:val="006D7206"/>
    <w:rsid w:val="006D7C8F"/>
    <w:rsid w:val="006E09E4"/>
    <w:rsid w:val="006E187D"/>
    <w:rsid w:val="006E1E9D"/>
    <w:rsid w:val="006E2B8A"/>
    <w:rsid w:val="006E32F5"/>
    <w:rsid w:val="006E32FB"/>
    <w:rsid w:val="006E3363"/>
    <w:rsid w:val="006E438F"/>
    <w:rsid w:val="006E4C3F"/>
    <w:rsid w:val="006E4CD6"/>
    <w:rsid w:val="006E54C3"/>
    <w:rsid w:val="006E5D23"/>
    <w:rsid w:val="006E6033"/>
    <w:rsid w:val="006E6E94"/>
    <w:rsid w:val="006E70D0"/>
    <w:rsid w:val="006E76AA"/>
    <w:rsid w:val="006E7810"/>
    <w:rsid w:val="006E795A"/>
    <w:rsid w:val="006F04D5"/>
    <w:rsid w:val="006F0883"/>
    <w:rsid w:val="006F0B31"/>
    <w:rsid w:val="006F0E2E"/>
    <w:rsid w:val="006F102D"/>
    <w:rsid w:val="006F1145"/>
    <w:rsid w:val="006F114C"/>
    <w:rsid w:val="006F1665"/>
    <w:rsid w:val="006F18AB"/>
    <w:rsid w:val="006F2265"/>
    <w:rsid w:val="006F2E80"/>
    <w:rsid w:val="006F2E86"/>
    <w:rsid w:val="006F2EB0"/>
    <w:rsid w:val="006F30C5"/>
    <w:rsid w:val="006F38BB"/>
    <w:rsid w:val="006F3D36"/>
    <w:rsid w:val="006F3D7D"/>
    <w:rsid w:val="006F4F1F"/>
    <w:rsid w:val="006F5586"/>
    <w:rsid w:val="006F580A"/>
    <w:rsid w:val="006F5ABE"/>
    <w:rsid w:val="006F5B44"/>
    <w:rsid w:val="006F67BF"/>
    <w:rsid w:val="006F67E4"/>
    <w:rsid w:val="006F6B33"/>
    <w:rsid w:val="006F6BE3"/>
    <w:rsid w:val="006F72A7"/>
    <w:rsid w:val="006F7562"/>
    <w:rsid w:val="006F7754"/>
    <w:rsid w:val="006F7EC2"/>
    <w:rsid w:val="007001D2"/>
    <w:rsid w:val="00700509"/>
    <w:rsid w:val="0070079C"/>
    <w:rsid w:val="00700C43"/>
    <w:rsid w:val="0070117B"/>
    <w:rsid w:val="007015D6"/>
    <w:rsid w:val="00701969"/>
    <w:rsid w:val="00701FAF"/>
    <w:rsid w:val="00703255"/>
    <w:rsid w:val="00703521"/>
    <w:rsid w:val="007049F0"/>
    <w:rsid w:val="00704C4E"/>
    <w:rsid w:val="00705404"/>
    <w:rsid w:val="0070565F"/>
    <w:rsid w:val="0070584A"/>
    <w:rsid w:val="00705A51"/>
    <w:rsid w:val="00706547"/>
    <w:rsid w:val="00706A03"/>
    <w:rsid w:val="00706B31"/>
    <w:rsid w:val="00707225"/>
    <w:rsid w:val="0070753F"/>
    <w:rsid w:val="007077F7"/>
    <w:rsid w:val="00707924"/>
    <w:rsid w:val="00710223"/>
    <w:rsid w:val="007102A4"/>
    <w:rsid w:val="00710A59"/>
    <w:rsid w:val="00711B25"/>
    <w:rsid w:val="007120EF"/>
    <w:rsid w:val="00712A4D"/>
    <w:rsid w:val="00712C06"/>
    <w:rsid w:val="00712EC7"/>
    <w:rsid w:val="00713CCE"/>
    <w:rsid w:val="007140FD"/>
    <w:rsid w:val="00714854"/>
    <w:rsid w:val="00714DD0"/>
    <w:rsid w:val="0071539F"/>
    <w:rsid w:val="00715A49"/>
    <w:rsid w:val="00715D10"/>
    <w:rsid w:val="00716452"/>
    <w:rsid w:val="00716719"/>
    <w:rsid w:val="0071737B"/>
    <w:rsid w:val="0071744C"/>
    <w:rsid w:val="00717897"/>
    <w:rsid w:val="00717F36"/>
    <w:rsid w:val="00717FE0"/>
    <w:rsid w:val="007204F0"/>
    <w:rsid w:val="007208F0"/>
    <w:rsid w:val="00721793"/>
    <w:rsid w:val="007218DC"/>
    <w:rsid w:val="00722B6A"/>
    <w:rsid w:val="00722C9E"/>
    <w:rsid w:val="00722E40"/>
    <w:rsid w:val="0072330B"/>
    <w:rsid w:val="00723638"/>
    <w:rsid w:val="007237D3"/>
    <w:rsid w:val="00723CC4"/>
    <w:rsid w:val="00723E62"/>
    <w:rsid w:val="00724F75"/>
    <w:rsid w:val="00725F9B"/>
    <w:rsid w:val="007261CD"/>
    <w:rsid w:val="00726CBB"/>
    <w:rsid w:val="00726DB2"/>
    <w:rsid w:val="00727916"/>
    <w:rsid w:val="007279E6"/>
    <w:rsid w:val="00727D4D"/>
    <w:rsid w:val="00727F5C"/>
    <w:rsid w:val="00730039"/>
    <w:rsid w:val="00730409"/>
    <w:rsid w:val="00730531"/>
    <w:rsid w:val="007305FB"/>
    <w:rsid w:val="007312D7"/>
    <w:rsid w:val="00732416"/>
    <w:rsid w:val="007324C6"/>
    <w:rsid w:val="00732A67"/>
    <w:rsid w:val="007336A3"/>
    <w:rsid w:val="007340B8"/>
    <w:rsid w:val="00734CFF"/>
    <w:rsid w:val="007353CD"/>
    <w:rsid w:val="007358CB"/>
    <w:rsid w:val="007358D2"/>
    <w:rsid w:val="00735AF5"/>
    <w:rsid w:val="00736676"/>
    <w:rsid w:val="0073679F"/>
    <w:rsid w:val="007368E9"/>
    <w:rsid w:val="00736C98"/>
    <w:rsid w:val="00736F7D"/>
    <w:rsid w:val="007379CA"/>
    <w:rsid w:val="00737BFA"/>
    <w:rsid w:val="0074016A"/>
    <w:rsid w:val="007404FA"/>
    <w:rsid w:val="00740508"/>
    <w:rsid w:val="007409AD"/>
    <w:rsid w:val="00740FBB"/>
    <w:rsid w:val="0074172F"/>
    <w:rsid w:val="00742A9E"/>
    <w:rsid w:val="00742BD0"/>
    <w:rsid w:val="00742FEA"/>
    <w:rsid w:val="00743028"/>
    <w:rsid w:val="00743CFE"/>
    <w:rsid w:val="007440A1"/>
    <w:rsid w:val="00744248"/>
    <w:rsid w:val="007449B9"/>
    <w:rsid w:val="00744B92"/>
    <w:rsid w:val="00744C3D"/>
    <w:rsid w:val="007453B8"/>
    <w:rsid w:val="007456DD"/>
    <w:rsid w:val="007461B2"/>
    <w:rsid w:val="00746C50"/>
    <w:rsid w:val="007471D9"/>
    <w:rsid w:val="00747502"/>
    <w:rsid w:val="00747BF9"/>
    <w:rsid w:val="0075070D"/>
    <w:rsid w:val="00750730"/>
    <w:rsid w:val="00750F87"/>
    <w:rsid w:val="00751576"/>
    <w:rsid w:val="00751F50"/>
    <w:rsid w:val="007524B3"/>
    <w:rsid w:val="00752551"/>
    <w:rsid w:val="00752A17"/>
    <w:rsid w:val="00752C4E"/>
    <w:rsid w:val="00752D3A"/>
    <w:rsid w:val="00753346"/>
    <w:rsid w:val="00754B35"/>
    <w:rsid w:val="007550BD"/>
    <w:rsid w:val="00755430"/>
    <w:rsid w:val="00755E59"/>
    <w:rsid w:val="00756390"/>
    <w:rsid w:val="00756787"/>
    <w:rsid w:val="0075751E"/>
    <w:rsid w:val="00757B95"/>
    <w:rsid w:val="00757E2E"/>
    <w:rsid w:val="007600EE"/>
    <w:rsid w:val="0076010C"/>
    <w:rsid w:val="00760B9F"/>
    <w:rsid w:val="00761042"/>
    <w:rsid w:val="00761169"/>
    <w:rsid w:val="0076171A"/>
    <w:rsid w:val="00761E50"/>
    <w:rsid w:val="007624AE"/>
    <w:rsid w:val="007624C3"/>
    <w:rsid w:val="00762555"/>
    <w:rsid w:val="0076259F"/>
    <w:rsid w:val="007629B2"/>
    <w:rsid w:val="00762D44"/>
    <w:rsid w:val="00763525"/>
    <w:rsid w:val="00763649"/>
    <w:rsid w:val="007639DF"/>
    <w:rsid w:val="00763BA9"/>
    <w:rsid w:val="007640FB"/>
    <w:rsid w:val="00764BE6"/>
    <w:rsid w:val="00764D9E"/>
    <w:rsid w:val="007650D8"/>
    <w:rsid w:val="00765233"/>
    <w:rsid w:val="0076587F"/>
    <w:rsid w:val="007666D6"/>
    <w:rsid w:val="00766FA6"/>
    <w:rsid w:val="007672B7"/>
    <w:rsid w:val="00767752"/>
    <w:rsid w:val="00767A80"/>
    <w:rsid w:val="00767EBA"/>
    <w:rsid w:val="00767FE0"/>
    <w:rsid w:val="00770007"/>
    <w:rsid w:val="00770550"/>
    <w:rsid w:val="00771555"/>
    <w:rsid w:val="0077180A"/>
    <w:rsid w:val="00771B9D"/>
    <w:rsid w:val="00771EAA"/>
    <w:rsid w:val="007725F6"/>
    <w:rsid w:val="00773852"/>
    <w:rsid w:val="00773B19"/>
    <w:rsid w:val="00773EB5"/>
    <w:rsid w:val="0077493B"/>
    <w:rsid w:val="00774F53"/>
    <w:rsid w:val="00774F5B"/>
    <w:rsid w:val="007759FB"/>
    <w:rsid w:val="00775CD5"/>
    <w:rsid w:val="00775FF8"/>
    <w:rsid w:val="0077661B"/>
    <w:rsid w:val="007767C9"/>
    <w:rsid w:val="00776A76"/>
    <w:rsid w:val="00776E59"/>
    <w:rsid w:val="00777CA8"/>
    <w:rsid w:val="00777E8C"/>
    <w:rsid w:val="00777F3F"/>
    <w:rsid w:val="00780705"/>
    <w:rsid w:val="007807B9"/>
    <w:rsid w:val="00780910"/>
    <w:rsid w:val="00780ABC"/>
    <w:rsid w:val="00780D34"/>
    <w:rsid w:val="00781540"/>
    <w:rsid w:val="00781A22"/>
    <w:rsid w:val="007823DC"/>
    <w:rsid w:val="00782A9D"/>
    <w:rsid w:val="00783CCF"/>
    <w:rsid w:val="00783CE4"/>
    <w:rsid w:val="0078495C"/>
    <w:rsid w:val="00784FAE"/>
    <w:rsid w:val="0078609B"/>
    <w:rsid w:val="007861BD"/>
    <w:rsid w:val="00786565"/>
    <w:rsid w:val="0078659F"/>
    <w:rsid w:val="007867D8"/>
    <w:rsid w:val="007869D7"/>
    <w:rsid w:val="00786A07"/>
    <w:rsid w:val="00786AEC"/>
    <w:rsid w:val="00786E30"/>
    <w:rsid w:val="007872A2"/>
    <w:rsid w:val="007873FA"/>
    <w:rsid w:val="007874A6"/>
    <w:rsid w:val="00787720"/>
    <w:rsid w:val="0079038E"/>
    <w:rsid w:val="00790418"/>
    <w:rsid w:val="00790784"/>
    <w:rsid w:val="00790EB3"/>
    <w:rsid w:val="00791973"/>
    <w:rsid w:val="00791E90"/>
    <w:rsid w:val="007920FB"/>
    <w:rsid w:val="007931DA"/>
    <w:rsid w:val="00793861"/>
    <w:rsid w:val="00793B18"/>
    <w:rsid w:val="00793ED0"/>
    <w:rsid w:val="007949B7"/>
    <w:rsid w:val="00794A8E"/>
    <w:rsid w:val="00794F11"/>
    <w:rsid w:val="00795BCD"/>
    <w:rsid w:val="00795C06"/>
    <w:rsid w:val="00796022"/>
    <w:rsid w:val="00796684"/>
    <w:rsid w:val="00796769"/>
    <w:rsid w:val="00797121"/>
    <w:rsid w:val="00797F7F"/>
    <w:rsid w:val="00797FD9"/>
    <w:rsid w:val="007A0153"/>
    <w:rsid w:val="007A05E5"/>
    <w:rsid w:val="007A060C"/>
    <w:rsid w:val="007A0610"/>
    <w:rsid w:val="007A10C5"/>
    <w:rsid w:val="007A15F5"/>
    <w:rsid w:val="007A1716"/>
    <w:rsid w:val="007A181D"/>
    <w:rsid w:val="007A1B15"/>
    <w:rsid w:val="007A26B5"/>
    <w:rsid w:val="007A2A45"/>
    <w:rsid w:val="007A2FAC"/>
    <w:rsid w:val="007A3661"/>
    <w:rsid w:val="007A3716"/>
    <w:rsid w:val="007A4212"/>
    <w:rsid w:val="007A423D"/>
    <w:rsid w:val="007A4469"/>
    <w:rsid w:val="007A447C"/>
    <w:rsid w:val="007A458C"/>
    <w:rsid w:val="007A4CED"/>
    <w:rsid w:val="007A55D5"/>
    <w:rsid w:val="007A638E"/>
    <w:rsid w:val="007A67E2"/>
    <w:rsid w:val="007A6B6B"/>
    <w:rsid w:val="007A6DBE"/>
    <w:rsid w:val="007A6F47"/>
    <w:rsid w:val="007A7974"/>
    <w:rsid w:val="007A7FF2"/>
    <w:rsid w:val="007B048A"/>
    <w:rsid w:val="007B062A"/>
    <w:rsid w:val="007B0717"/>
    <w:rsid w:val="007B072F"/>
    <w:rsid w:val="007B0992"/>
    <w:rsid w:val="007B0EEA"/>
    <w:rsid w:val="007B16C0"/>
    <w:rsid w:val="007B18E8"/>
    <w:rsid w:val="007B1A66"/>
    <w:rsid w:val="007B1B08"/>
    <w:rsid w:val="007B1CA8"/>
    <w:rsid w:val="007B1D43"/>
    <w:rsid w:val="007B221A"/>
    <w:rsid w:val="007B2413"/>
    <w:rsid w:val="007B272A"/>
    <w:rsid w:val="007B2C5F"/>
    <w:rsid w:val="007B314C"/>
    <w:rsid w:val="007B4B63"/>
    <w:rsid w:val="007B59C3"/>
    <w:rsid w:val="007B5F4D"/>
    <w:rsid w:val="007B6513"/>
    <w:rsid w:val="007B6C71"/>
    <w:rsid w:val="007B7134"/>
    <w:rsid w:val="007B72BB"/>
    <w:rsid w:val="007C0125"/>
    <w:rsid w:val="007C0968"/>
    <w:rsid w:val="007C0AE4"/>
    <w:rsid w:val="007C0ED0"/>
    <w:rsid w:val="007C1188"/>
    <w:rsid w:val="007C20A1"/>
    <w:rsid w:val="007C23C7"/>
    <w:rsid w:val="007C2410"/>
    <w:rsid w:val="007C2A2E"/>
    <w:rsid w:val="007C307E"/>
    <w:rsid w:val="007C3220"/>
    <w:rsid w:val="007C32EF"/>
    <w:rsid w:val="007C3AED"/>
    <w:rsid w:val="007C4C82"/>
    <w:rsid w:val="007C50FB"/>
    <w:rsid w:val="007C6A62"/>
    <w:rsid w:val="007C6A92"/>
    <w:rsid w:val="007C728C"/>
    <w:rsid w:val="007C774C"/>
    <w:rsid w:val="007C7FF5"/>
    <w:rsid w:val="007D0219"/>
    <w:rsid w:val="007D1078"/>
    <w:rsid w:val="007D165E"/>
    <w:rsid w:val="007D2038"/>
    <w:rsid w:val="007D2AAB"/>
    <w:rsid w:val="007D3D01"/>
    <w:rsid w:val="007D43A0"/>
    <w:rsid w:val="007D4866"/>
    <w:rsid w:val="007D4D3A"/>
    <w:rsid w:val="007D6225"/>
    <w:rsid w:val="007D6BEE"/>
    <w:rsid w:val="007D72EB"/>
    <w:rsid w:val="007D75CA"/>
    <w:rsid w:val="007D763C"/>
    <w:rsid w:val="007D7D21"/>
    <w:rsid w:val="007E0349"/>
    <w:rsid w:val="007E07B8"/>
    <w:rsid w:val="007E07F1"/>
    <w:rsid w:val="007E0830"/>
    <w:rsid w:val="007E0C86"/>
    <w:rsid w:val="007E122A"/>
    <w:rsid w:val="007E1436"/>
    <w:rsid w:val="007E1ABE"/>
    <w:rsid w:val="007E1C31"/>
    <w:rsid w:val="007E1D89"/>
    <w:rsid w:val="007E1E15"/>
    <w:rsid w:val="007E1FD8"/>
    <w:rsid w:val="007E2303"/>
    <w:rsid w:val="007E2331"/>
    <w:rsid w:val="007E23AA"/>
    <w:rsid w:val="007E286B"/>
    <w:rsid w:val="007E286E"/>
    <w:rsid w:val="007E2894"/>
    <w:rsid w:val="007E289E"/>
    <w:rsid w:val="007E3147"/>
    <w:rsid w:val="007E31CF"/>
    <w:rsid w:val="007E33FA"/>
    <w:rsid w:val="007E391A"/>
    <w:rsid w:val="007E3AF4"/>
    <w:rsid w:val="007E466F"/>
    <w:rsid w:val="007E495C"/>
    <w:rsid w:val="007E5344"/>
    <w:rsid w:val="007E5CEA"/>
    <w:rsid w:val="007E5F55"/>
    <w:rsid w:val="007E6528"/>
    <w:rsid w:val="007E7256"/>
    <w:rsid w:val="007E787D"/>
    <w:rsid w:val="007E7DE8"/>
    <w:rsid w:val="007E7EAB"/>
    <w:rsid w:val="007F01ED"/>
    <w:rsid w:val="007F0768"/>
    <w:rsid w:val="007F0ECE"/>
    <w:rsid w:val="007F1436"/>
    <w:rsid w:val="007F2393"/>
    <w:rsid w:val="007F29DD"/>
    <w:rsid w:val="007F2D5E"/>
    <w:rsid w:val="007F33A0"/>
    <w:rsid w:val="007F3426"/>
    <w:rsid w:val="007F3D45"/>
    <w:rsid w:val="007F3F57"/>
    <w:rsid w:val="007F4262"/>
    <w:rsid w:val="007F437F"/>
    <w:rsid w:val="007F443A"/>
    <w:rsid w:val="007F4568"/>
    <w:rsid w:val="007F4A1A"/>
    <w:rsid w:val="007F4EE1"/>
    <w:rsid w:val="007F5472"/>
    <w:rsid w:val="007F5ADB"/>
    <w:rsid w:val="007F5FD1"/>
    <w:rsid w:val="007F6155"/>
    <w:rsid w:val="007F61F3"/>
    <w:rsid w:val="007F6391"/>
    <w:rsid w:val="007F65FF"/>
    <w:rsid w:val="007F714F"/>
    <w:rsid w:val="007F743A"/>
    <w:rsid w:val="007F7536"/>
    <w:rsid w:val="007F76A2"/>
    <w:rsid w:val="007F780E"/>
    <w:rsid w:val="007F7AE1"/>
    <w:rsid w:val="007F7FF0"/>
    <w:rsid w:val="008006C6"/>
    <w:rsid w:val="00800D9E"/>
    <w:rsid w:val="00801842"/>
    <w:rsid w:val="00801BCF"/>
    <w:rsid w:val="00801D5B"/>
    <w:rsid w:val="00802967"/>
    <w:rsid w:val="0080373D"/>
    <w:rsid w:val="00804132"/>
    <w:rsid w:val="00805235"/>
    <w:rsid w:val="00805367"/>
    <w:rsid w:val="008053DF"/>
    <w:rsid w:val="008055D2"/>
    <w:rsid w:val="008055E8"/>
    <w:rsid w:val="008057D2"/>
    <w:rsid w:val="00805D53"/>
    <w:rsid w:val="00806D4C"/>
    <w:rsid w:val="00807F60"/>
    <w:rsid w:val="00807F95"/>
    <w:rsid w:val="008106F2"/>
    <w:rsid w:val="00811011"/>
    <w:rsid w:val="0081129A"/>
    <w:rsid w:val="00811A84"/>
    <w:rsid w:val="00811F2C"/>
    <w:rsid w:val="00812046"/>
    <w:rsid w:val="0081260A"/>
    <w:rsid w:val="00812853"/>
    <w:rsid w:val="00813451"/>
    <w:rsid w:val="008138AE"/>
    <w:rsid w:val="00813AC8"/>
    <w:rsid w:val="00813DF6"/>
    <w:rsid w:val="00814109"/>
    <w:rsid w:val="00814696"/>
    <w:rsid w:val="00815311"/>
    <w:rsid w:val="00815C87"/>
    <w:rsid w:val="00815D5F"/>
    <w:rsid w:val="0081674C"/>
    <w:rsid w:val="008170B7"/>
    <w:rsid w:val="0081716B"/>
    <w:rsid w:val="008175F2"/>
    <w:rsid w:val="0082024B"/>
    <w:rsid w:val="00820386"/>
    <w:rsid w:val="008209B5"/>
    <w:rsid w:val="00820BCC"/>
    <w:rsid w:val="00820C7C"/>
    <w:rsid w:val="0082116E"/>
    <w:rsid w:val="008212F1"/>
    <w:rsid w:val="008218A2"/>
    <w:rsid w:val="00821D24"/>
    <w:rsid w:val="00821D78"/>
    <w:rsid w:val="008221A9"/>
    <w:rsid w:val="008226B3"/>
    <w:rsid w:val="00822776"/>
    <w:rsid w:val="00822815"/>
    <w:rsid w:val="00822B26"/>
    <w:rsid w:val="00822BC8"/>
    <w:rsid w:val="00822E62"/>
    <w:rsid w:val="00823FC1"/>
    <w:rsid w:val="00824414"/>
    <w:rsid w:val="00824588"/>
    <w:rsid w:val="0082464A"/>
    <w:rsid w:val="00824785"/>
    <w:rsid w:val="00824ABF"/>
    <w:rsid w:val="00824ADA"/>
    <w:rsid w:val="00824EFA"/>
    <w:rsid w:val="00825208"/>
    <w:rsid w:val="00825258"/>
    <w:rsid w:val="00825342"/>
    <w:rsid w:val="00825824"/>
    <w:rsid w:val="008266A5"/>
    <w:rsid w:val="008266B9"/>
    <w:rsid w:val="008266CE"/>
    <w:rsid w:val="00826D7D"/>
    <w:rsid w:val="008273E0"/>
    <w:rsid w:val="00827722"/>
    <w:rsid w:val="0082798B"/>
    <w:rsid w:val="00827B1C"/>
    <w:rsid w:val="00830029"/>
    <w:rsid w:val="00830692"/>
    <w:rsid w:val="008306F7"/>
    <w:rsid w:val="00830CCD"/>
    <w:rsid w:val="00831412"/>
    <w:rsid w:val="00831B10"/>
    <w:rsid w:val="00831D57"/>
    <w:rsid w:val="00832888"/>
    <w:rsid w:val="008329AA"/>
    <w:rsid w:val="00832AB7"/>
    <w:rsid w:val="00832CCB"/>
    <w:rsid w:val="00833278"/>
    <w:rsid w:val="0083359A"/>
    <w:rsid w:val="00833FEB"/>
    <w:rsid w:val="00834C36"/>
    <w:rsid w:val="00834F3F"/>
    <w:rsid w:val="008355FF"/>
    <w:rsid w:val="00835B1C"/>
    <w:rsid w:val="008360CB"/>
    <w:rsid w:val="00836AA8"/>
    <w:rsid w:val="008402D7"/>
    <w:rsid w:val="00840A98"/>
    <w:rsid w:val="00841A53"/>
    <w:rsid w:val="00842828"/>
    <w:rsid w:val="00842B04"/>
    <w:rsid w:val="00842BB5"/>
    <w:rsid w:val="00843171"/>
    <w:rsid w:val="008431AD"/>
    <w:rsid w:val="008439EB"/>
    <w:rsid w:val="00843EB3"/>
    <w:rsid w:val="00844BA7"/>
    <w:rsid w:val="00844C2F"/>
    <w:rsid w:val="00844F0F"/>
    <w:rsid w:val="00845C8D"/>
    <w:rsid w:val="0084694F"/>
    <w:rsid w:val="00847692"/>
    <w:rsid w:val="00847CC6"/>
    <w:rsid w:val="00847FDF"/>
    <w:rsid w:val="0085075E"/>
    <w:rsid w:val="00850C4A"/>
    <w:rsid w:val="00850CFE"/>
    <w:rsid w:val="008525E1"/>
    <w:rsid w:val="00852A20"/>
    <w:rsid w:val="00852EB6"/>
    <w:rsid w:val="00854575"/>
    <w:rsid w:val="008548FE"/>
    <w:rsid w:val="00854961"/>
    <w:rsid w:val="00854C7C"/>
    <w:rsid w:val="00854D0C"/>
    <w:rsid w:val="008551E7"/>
    <w:rsid w:val="008559C5"/>
    <w:rsid w:val="00855C8F"/>
    <w:rsid w:val="00855DAF"/>
    <w:rsid w:val="00856202"/>
    <w:rsid w:val="0085623D"/>
    <w:rsid w:val="0085703C"/>
    <w:rsid w:val="0085736B"/>
    <w:rsid w:val="008574C5"/>
    <w:rsid w:val="0085798D"/>
    <w:rsid w:val="008607F7"/>
    <w:rsid w:val="00860A01"/>
    <w:rsid w:val="00860C60"/>
    <w:rsid w:val="00861136"/>
    <w:rsid w:val="0086157F"/>
    <w:rsid w:val="008618F2"/>
    <w:rsid w:val="008619C2"/>
    <w:rsid w:val="00862288"/>
    <w:rsid w:val="008628E0"/>
    <w:rsid w:val="008631C1"/>
    <w:rsid w:val="0086323D"/>
    <w:rsid w:val="0086353A"/>
    <w:rsid w:val="00863BE0"/>
    <w:rsid w:val="00863FE0"/>
    <w:rsid w:val="00864322"/>
    <w:rsid w:val="0086468D"/>
    <w:rsid w:val="00864A5B"/>
    <w:rsid w:val="00864E1D"/>
    <w:rsid w:val="00865A0E"/>
    <w:rsid w:val="00865D51"/>
    <w:rsid w:val="00865E05"/>
    <w:rsid w:val="00865E9E"/>
    <w:rsid w:val="008667EA"/>
    <w:rsid w:val="0086759B"/>
    <w:rsid w:val="008709C6"/>
    <w:rsid w:val="00870E5F"/>
    <w:rsid w:val="00870FA5"/>
    <w:rsid w:val="008719F0"/>
    <w:rsid w:val="00872351"/>
    <w:rsid w:val="008728BC"/>
    <w:rsid w:val="00872BFC"/>
    <w:rsid w:val="0087331E"/>
    <w:rsid w:val="00873A5F"/>
    <w:rsid w:val="00873A66"/>
    <w:rsid w:val="00873D0C"/>
    <w:rsid w:val="00873D6D"/>
    <w:rsid w:val="00874539"/>
    <w:rsid w:val="0087465B"/>
    <w:rsid w:val="00874751"/>
    <w:rsid w:val="00875AD5"/>
    <w:rsid w:val="0087619C"/>
    <w:rsid w:val="00876E4D"/>
    <w:rsid w:val="00876F30"/>
    <w:rsid w:val="008770F8"/>
    <w:rsid w:val="0087754E"/>
    <w:rsid w:val="0088004D"/>
    <w:rsid w:val="0088006F"/>
    <w:rsid w:val="008801AC"/>
    <w:rsid w:val="008804C1"/>
    <w:rsid w:val="0088135F"/>
    <w:rsid w:val="00881DF6"/>
    <w:rsid w:val="00882523"/>
    <w:rsid w:val="0088279C"/>
    <w:rsid w:val="00882AF6"/>
    <w:rsid w:val="00882FCB"/>
    <w:rsid w:val="00883243"/>
    <w:rsid w:val="0088350B"/>
    <w:rsid w:val="00884B82"/>
    <w:rsid w:val="00884F5A"/>
    <w:rsid w:val="00884FC1"/>
    <w:rsid w:val="0088570C"/>
    <w:rsid w:val="00885B2D"/>
    <w:rsid w:val="00886671"/>
    <w:rsid w:val="0088686B"/>
    <w:rsid w:val="00887C10"/>
    <w:rsid w:val="00887E94"/>
    <w:rsid w:val="00890707"/>
    <w:rsid w:val="00891015"/>
    <w:rsid w:val="0089111A"/>
    <w:rsid w:val="00891F4E"/>
    <w:rsid w:val="00891FF9"/>
    <w:rsid w:val="00892788"/>
    <w:rsid w:val="00893571"/>
    <w:rsid w:val="0089373D"/>
    <w:rsid w:val="00893A56"/>
    <w:rsid w:val="00893B26"/>
    <w:rsid w:val="00893D91"/>
    <w:rsid w:val="00893E9E"/>
    <w:rsid w:val="00893FBD"/>
    <w:rsid w:val="00894531"/>
    <w:rsid w:val="00894FC6"/>
    <w:rsid w:val="00895487"/>
    <w:rsid w:val="00895B97"/>
    <w:rsid w:val="00895E78"/>
    <w:rsid w:val="00896361"/>
    <w:rsid w:val="00896F60"/>
    <w:rsid w:val="00897053"/>
    <w:rsid w:val="008974F3"/>
    <w:rsid w:val="00897985"/>
    <w:rsid w:val="008A00BC"/>
    <w:rsid w:val="008A0348"/>
    <w:rsid w:val="008A09D8"/>
    <w:rsid w:val="008A130F"/>
    <w:rsid w:val="008A140B"/>
    <w:rsid w:val="008A192D"/>
    <w:rsid w:val="008A1C02"/>
    <w:rsid w:val="008A1C73"/>
    <w:rsid w:val="008A1ED4"/>
    <w:rsid w:val="008A20C2"/>
    <w:rsid w:val="008A2C13"/>
    <w:rsid w:val="008A2F2C"/>
    <w:rsid w:val="008A358D"/>
    <w:rsid w:val="008A3691"/>
    <w:rsid w:val="008A409E"/>
    <w:rsid w:val="008A46BD"/>
    <w:rsid w:val="008A54F4"/>
    <w:rsid w:val="008A561E"/>
    <w:rsid w:val="008A63F3"/>
    <w:rsid w:val="008A66C3"/>
    <w:rsid w:val="008A6818"/>
    <w:rsid w:val="008A7227"/>
    <w:rsid w:val="008A76A2"/>
    <w:rsid w:val="008A7A4E"/>
    <w:rsid w:val="008A7BAE"/>
    <w:rsid w:val="008A7C5B"/>
    <w:rsid w:val="008B01E0"/>
    <w:rsid w:val="008B09FB"/>
    <w:rsid w:val="008B0AA1"/>
    <w:rsid w:val="008B0FDB"/>
    <w:rsid w:val="008B1B23"/>
    <w:rsid w:val="008B210E"/>
    <w:rsid w:val="008B2459"/>
    <w:rsid w:val="008B2DE7"/>
    <w:rsid w:val="008B37E7"/>
    <w:rsid w:val="008B3868"/>
    <w:rsid w:val="008B47C5"/>
    <w:rsid w:val="008B57F5"/>
    <w:rsid w:val="008B5979"/>
    <w:rsid w:val="008B5AE5"/>
    <w:rsid w:val="008B5AF0"/>
    <w:rsid w:val="008B5E2F"/>
    <w:rsid w:val="008B6A61"/>
    <w:rsid w:val="008B70BE"/>
    <w:rsid w:val="008B77D4"/>
    <w:rsid w:val="008B7D94"/>
    <w:rsid w:val="008C041D"/>
    <w:rsid w:val="008C0B98"/>
    <w:rsid w:val="008C25A1"/>
    <w:rsid w:val="008C272E"/>
    <w:rsid w:val="008C3154"/>
    <w:rsid w:val="008C31A3"/>
    <w:rsid w:val="008C4AE5"/>
    <w:rsid w:val="008C4C46"/>
    <w:rsid w:val="008C4CEF"/>
    <w:rsid w:val="008C5E0D"/>
    <w:rsid w:val="008C5EAD"/>
    <w:rsid w:val="008C6092"/>
    <w:rsid w:val="008C6A3C"/>
    <w:rsid w:val="008C6DEE"/>
    <w:rsid w:val="008C76C0"/>
    <w:rsid w:val="008C7A79"/>
    <w:rsid w:val="008C7B46"/>
    <w:rsid w:val="008D018E"/>
    <w:rsid w:val="008D0790"/>
    <w:rsid w:val="008D0E35"/>
    <w:rsid w:val="008D1505"/>
    <w:rsid w:val="008D155C"/>
    <w:rsid w:val="008D19D9"/>
    <w:rsid w:val="008D1DEE"/>
    <w:rsid w:val="008D2581"/>
    <w:rsid w:val="008D2B3A"/>
    <w:rsid w:val="008D35CD"/>
    <w:rsid w:val="008D37EB"/>
    <w:rsid w:val="008D4AC9"/>
    <w:rsid w:val="008D5619"/>
    <w:rsid w:val="008D6122"/>
    <w:rsid w:val="008D658C"/>
    <w:rsid w:val="008D7242"/>
    <w:rsid w:val="008D72C3"/>
    <w:rsid w:val="008D7719"/>
    <w:rsid w:val="008D77C0"/>
    <w:rsid w:val="008D7A1F"/>
    <w:rsid w:val="008E03D1"/>
    <w:rsid w:val="008E03D2"/>
    <w:rsid w:val="008E06D1"/>
    <w:rsid w:val="008E0A5F"/>
    <w:rsid w:val="008E0CED"/>
    <w:rsid w:val="008E0FD7"/>
    <w:rsid w:val="008E1311"/>
    <w:rsid w:val="008E1654"/>
    <w:rsid w:val="008E16C6"/>
    <w:rsid w:val="008E1732"/>
    <w:rsid w:val="008E1768"/>
    <w:rsid w:val="008E1E67"/>
    <w:rsid w:val="008E2D07"/>
    <w:rsid w:val="008E2EDE"/>
    <w:rsid w:val="008E31D3"/>
    <w:rsid w:val="008E3A60"/>
    <w:rsid w:val="008E3E65"/>
    <w:rsid w:val="008E4178"/>
    <w:rsid w:val="008E4873"/>
    <w:rsid w:val="008E4DA6"/>
    <w:rsid w:val="008E4F21"/>
    <w:rsid w:val="008E5219"/>
    <w:rsid w:val="008E5225"/>
    <w:rsid w:val="008E58E0"/>
    <w:rsid w:val="008E5AA0"/>
    <w:rsid w:val="008E5E0A"/>
    <w:rsid w:val="008E62DE"/>
    <w:rsid w:val="008E6EB8"/>
    <w:rsid w:val="008E728C"/>
    <w:rsid w:val="008E7411"/>
    <w:rsid w:val="008E781E"/>
    <w:rsid w:val="008E7BA7"/>
    <w:rsid w:val="008E7CAB"/>
    <w:rsid w:val="008E7E09"/>
    <w:rsid w:val="008F0657"/>
    <w:rsid w:val="008F0B2B"/>
    <w:rsid w:val="008F0E96"/>
    <w:rsid w:val="008F2487"/>
    <w:rsid w:val="008F28D2"/>
    <w:rsid w:val="008F2B69"/>
    <w:rsid w:val="008F2F91"/>
    <w:rsid w:val="008F3195"/>
    <w:rsid w:val="008F3503"/>
    <w:rsid w:val="008F382D"/>
    <w:rsid w:val="008F3A53"/>
    <w:rsid w:val="008F4003"/>
    <w:rsid w:val="008F435A"/>
    <w:rsid w:val="008F43CF"/>
    <w:rsid w:val="008F43D2"/>
    <w:rsid w:val="008F47DE"/>
    <w:rsid w:val="008F4A67"/>
    <w:rsid w:val="008F5571"/>
    <w:rsid w:val="008F5CCA"/>
    <w:rsid w:val="008F5D27"/>
    <w:rsid w:val="008F609D"/>
    <w:rsid w:val="008F62CE"/>
    <w:rsid w:val="008F64BD"/>
    <w:rsid w:val="008F6530"/>
    <w:rsid w:val="008F6668"/>
    <w:rsid w:val="008F6934"/>
    <w:rsid w:val="008F73F6"/>
    <w:rsid w:val="008F7442"/>
    <w:rsid w:val="008F7528"/>
    <w:rsid w:val="008F7AA8"/>
    <w:rsid w:val="008F7D95"/>
    <w:rsid w:val="008F7EDA"/>
    <w:rsid w:val="00900282"/>
    <w:rsid w:val="00900546"/>
    <w:rsid w:val="009005B7"/>
    <w:rsid w:val="009007FD"/>
    <w:rsid w:val="00901182"/>
    <w:rsid w:val="009015C6"/>
    <w:rsid w:val="0090194D"/>
    <w:rsid w:val="0090207C"/>
    <w:rsid w:val="00902C03"/>
    <w:rsid w:val="00903C22"/>
    <w:rsid w:val="00903DEA"/>
    <w:rsid w:val="00903E5F"/>
    <w:rsid w:val="0090493B"/>
    <w:rsid w:val="00904B04"/>
    <w:rsid w:val="00905258"/>
    <w:rsid w:val="00905359"/>
    <w:rsid w:val="00906481"/>
    <w:rsid w:val="00906EEC"/>
    <w:rsid w:val="0090763A"/>
    <w:rsid w:val="00907D10"/>
    <w:rsid w:val="009102A5"/>
    <w:rsid w:val="00910BB8"/>
    <w:rsid w:val="00911265"/>
    <w:rsid w:val="00911323"/>
    <w:rsid w:val="0091172E"/>
    <w:rsid w:val="00911908"/>
    <w:rsid w:val="00911CB9"/>
    <w:rsid w:val="009121DE"/>
    <w:rsid w:val="0091289D"/>
    <w:rsid w:val="00912EED"/>
    <w:rsid w:val="009134C9"/>
    <w:rsid w:val="00913D7E"/>
    <w:rsid w:val="009140B9"/>
    <w:rsid w:val="009143CA"/>
    <w:rsid w:val="00914673"/>
    <w:rsid w:val="00914A60"/>
    <w:rsid w:val="00914AD6"/>
    <w:rsid w:val="0091538B"/>
    <w:rsid w:val="00915E84"/>
    <w:rsid w:val="009160D5"/>
    <w:rsid w:val="009161AC"/>
    <w:rsid w:val="00916437"/>
    <w:rsid w:val="0091695C"/>
    <w:rsid w:val="009169C1"/>
    <w:rsid w:val="00916E56"/>
    <w:rsid w:val="00917D87"/>
    <w:rsid w:val="0092035A"/>
    <w:rsid w:val="00920703"/>
    <w:rsid w:val="0092126B"/>
    <w:rsid w:val="00921EEF"/>
    <w:rsid w:val="00922D79"/>
    <w:rsid w:val="00922F47"/>
    <w:rsid w:val="009231E4"/>
    <w:rsid w:val="009238D2"/>
    <w:rsid w:val="00924023"/>
    <w:rsid w:val="00924922"/>
    <w:rsid w:val="00925244"/>
    <w:rsid w:val="00925464"/>
    <w:rsid w:val="00925E4D"/>
    <w:rsid w:val="009261B1"/>
    <w:rsid w:val="009264B5"/>
    <w:rsid w:val="009264E4"/>
    <w:rsid w:val="00926538"/>
    <w:rsid w:val="0092698A"/>
    <w:rsid w:val="0092721E"/>
    <w:rsid w:val="009273D9"/>
    <w:rsid w:val="00927903"/>
    <w:rsid w:val="0092798D"/>
    <w:rsid w:val="00927A96"/>
    <w:rsid w:val="00927ED8"/>
    <w:rsid w:val="00927F82"/>
    <w:rsid w:val="00930BBF"/>
    <w:rsid w:val="00930E28"/>
    <w:rsid w:val="00930F18"/>
    <w:rsid w:val="00931E2B"/>
    <w:rsid w:val="0093236F"/>
    <w:rsid w:val="00932482"/>
    <w:rsid w:val="0093270A"/>
    <w:rsid w:val="00932817"/>
    <w:rsid w:val="00933394"/>
    <w:rsid w:val="009343B5"/>
    <w:rsid w:val="00934578"/>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40104"/>
    <w:rsid w:val="009401AC"/>
    <w:rsid w:val="00941637"/>
    <w:rsid w:val="00941781"/>
    <w:rsid w:val="00941B6D"/>
    <w:rsid w:val="00941F66"/>
    <w:rsid w:val="00942ECD"/>
    <w:rsid w:val="009432D1"/>
    <w:rsid w:val="00943728"/>
    <w:rsid w:val="0094415A"/>
    <w:rsid w:val="00944630"/>
    <w:rsid w:val="009446FD"/>
    <w:rsid w:val="00944C02"/>
    <w:rsid w:val="00944E85"/>
    <w:rsid w:val="00944EAB"/>
    <w:rsid w:val="00945133"/>
    <w:rsid w:val="00945172"/>
    <w:rsid w:val="0094572F"/>
    <w:rsid w:val="00945C8C"/>
    <w:rsid w:val="009464EC"/>
    <w:rsid w:val="00946548"/>
    <w:rsid w:val="00946CD7"/>
    <w:rsid w:val="00946EF2"/>
    <w:rsid w:val="0094705E"/>
    <w:rsid w:val="00950030"/>
    <w:rsid w:val="00950195"/>
    <w:rsid w:val="009502DF"/>
    <w:rsid w:val="00950701"/>
    <w:rsid w:val="00950820"/>
    <w:rsid w:val="0095089C"/>
    <w:rsid w:val="00950F46"/>
    <w:rsid w:val="009513B5"/>
    <w:rsid w:val="009513D2"/>
    <w:rsid w:val="00951546"/>
    <w:rsid w:val="00951634"/>
    <w:rsid w:val="00951D97"/>
    <w:rsid w:val="00951F2A"/>
    <w:rsid w:val="00952434"/>
    <w:rsid w:val="009526A3"/>
    <w:rsid w:val="00952791"/>
    <w:rsid w:val="009527E9"/>
    <w:rsid w:val="00953678"/>
    <w:rsid w:val="009537D5"/>
    <w:rsid w:val="00953884"/>
    <w:rsid w:val="0095390F"/>
    <w:rsid w:val="00953B82"/>
    <w:rsid w:val="00953D2D"/>
    <w:rsid w:val="00953DD4"/>
    <w:rsid w:val="00953FB8"/>
    <w:rsid w:val="00955044"/>
    <w:rsid w:val="00955118"/>
    <w:rsid w:val="009553E5"/>
    <w:rsid w:val="00955C31"/>
    <w:rsid w:val="00955F02"/>
    <w:rsid w:val="00956ABF"/>
    <w:rsid w:val="00956CDF"/>
    <w:rsid w:val="00957687"/>
    <w:rsid w:val="0096032F"/>
    <w:rsid w:val="00960354"/>
    <w:rsid w:val="00960995"/>
    <w:rsid w:val="00960D56"/>
    <w:rsid w:val="00960D78"/>
    <w:rsid w:val="00960EDD"/>
    <w:rsid w:val="00961325"/>
    <w:rsid w:val="00961C70"/>
    <w:rsid w:val="00962047"/>
    <w:rsid w:val="00962878"/>
    <w:rsid w:val="00962BE1"/>
    <w:rsid w:val="00962C17"/>
    <w:rsid w:val="009631D7"/>
    <w:rsid w:val="009634F7"/>
    <w:rsid w:val="00963757"/>
    <w:rsid w:val="00963882"/>
    <w:rsid w:val="00963CB1"/>
    <w:rsid w:val="00964860"/>
    <w:rsid w:val="009648EF"/>
    <w:rsid w:val="00964D46"/>
    <w:rsid w:val="00964E13"/>
    <w:rsid w:val="0096500A"/>
    <w:rsid w:val="00965093"/>
    <w:rsid w:val="00965BA5"/>
    <w:rsid w:val="00966396"/>
    <w:rsid w:val="00966C55"/>
    <w:rsid w:val="00967100"/>
    <w:rsid w:val="0096729F"/>
    <w:rsid w:val="00967CE1"/>
    <w:rsid w:val="00967D29"/>
    <w:rsid w:val="0097054A"/>
    <w:rsid w:val="00970A59"/>
    <w:rsid w:val="00970B72"/>
    <w:rsid w:val="0097151F"/>
    <w:rsid w:val="00971621"/>
    <w:rsid w:val="00971E7D"/>
    <w:rsid w:val="00971E94"/>
    <w:rsid w:val="00972661"/>
    <w:rsid w:val="0097281B"/>
    <w:rsid w:val="00972A30"/>
    <w:rsid w:val="009732DE"/>
    <w:rsid w:val="009740AE"/>
    <w:rsid w:val="009744B5"/>
    <w:rsid w:val="009744C6"/>
    <w:rsid w:val="00974528"/>
    <w:rsid w:val="00974A82"/>
    <w:rsid w:val="00975185"/>
    <w:rsid w:val="0097564E"/>
    <w:rsid w:val="00975B58"/>
    <w:rsid w:val="00975E27"/>
    <w:rsid w:val="0097680D"/>
    <w:rsid w:val="00976D6C"/>
    <w:rsid w:val="009772E0"/>
    <w:rsid w:val="0097741D"/>
    <w:rsid w:val="009775AB"/>
    <w:rsid w:val="0097770F"/>
    <w:rsid w:val="0097776C"/>
    <w:rsid w:val="0097793C"/>
    <w:rsid w:val="0098048E"/>
    <w:rsid w:val="00980914"/>
    <w:rsid w:val="00980B83"/>
    <w:rsid w:val="00980E3D"/>
    <w:rsid w:val="00981808"/>
    <w:rsid w:val="00981B99"/>
    <w:rsid w:val="00981E78"/>
    <w:rsid w:val="00982566"/>
    <w:rsid w:val="00982815"/>
    <w:rsid w:val="009832F2"/>
    <w:rsid w:val="00983711"/>
    <w:rsid w:val="00983D57"/>
    <w:rsid w:val="00983DDC"/>
    <w:rsid w:val="009843CA"/>
    <w:rsid w:val="00984440"/>
    <w:rsid w:val="009845AF"/>
    <w:rsid w:val="00984C5B"/>
    <w:rsid w:val="009855A8"/>
    <w:rsid w:val="009857EB"/>
    <w:rsid w:val="00985B6E"/>
    <w:rsid w:val="00985CA8"/>
    <w:rsid w:val="00985F55"/>
    <w:rsid w:val="00986B3E"/>
    <w:rsid w:val="00986C3E"/>
    <w:rsid w:val="00986F41"/>
    <w:rsid w:val="0098734E"/>
    <w:rsid w:val="0098793A"/>
    <w:rsid w:val="00987D94"/>
    <w:rsid w:val="009905AF"/>
    <w:rsid w:val="0099142E"/>
    <w:rsid w:val="009915B2"/>
    <w:rsid w:val="009916F0"/>
    <w:rsid w:val="00991711"/>
    <w:rsid w:val="00991B0B"/>
    <w:rsid w:val="0099220A"/>
    <w:rsid w:val="00993A1B"/>
    <w:rsid w:val="009948F6"/>
    <w:rsid w:val="00994C93"/>
    <w:rsid w:val="00994D18"/>
    <w:rsid w:val="00994F8F"/>
    <w:rsid w:val="00995692"/>
    <w:rsid w:val="0099655F"/>
    <w:rsid w:val="009969F3"/>
    <w:rsid w:val="00996A76"/>
    <w:rsid w:val="00996AFA"/>
    <w:rsid w:val="009A01FD"/>
    <w:rsid w:val="009A024B"/>
    <w:rsid w:val="009A0FE5"/>
    <w:rsid w:val="009A0FFE"/>
    <w:rsid w:val="009A106C"/>
    <w:rsid w:val="009A1A92"/>
    <w:rsid w:val="009A3368"/>
    <w:rsid w:val="009A3771"/>
    <w:rsid w:val="009A37D3"/>
    <w:rsid w:val="009A4F91"/>
    <w:rsid w:val="009A50C7"/>
    <w:rsid w:val="009A5126"/>
    <w:rsid w:val="009A54E4"/>
    <w:rsid w:val="009A6566"/>
    <w:rsid w:val="009A696F"/>
    <w:rsid w:val="009A69FC"/>
    <w:rsid w:val="009A7C95"/>
    <w:rsid w:val="009A7CBF"/>
    <w:rsid w:val="009B016C"/>
    <w:rsid w:val="009B0A94"/>
    <w:rsid w:val="009B0D3A"/>
    <w:rsid w:val="009B0F3A"/>
    <w:rsid w:val="009B1A8F"/>
    <w:rsid w:val="009B1CFC"/>
    <w:rsid w:val="009B1FFE"/>
    <w:rsid w:val="009B2989"/>
    <w:rsid w:val="009B2CCE"/>
    <w:rsid w:val="009B30D4"/>
    <w:rsid w:val="009B37FB"/>
    <w:rsid w:val="009B38EA"/>
    <w:rsid w:val="009B3BF5"/>
    <w:rsid w:val="009B3C67"/>
    <w:rsid w:val="009B4137"/>
    <w:rsid w:val="009B415A"/>
    <w:rsid w:val="009B4D24"/>
    <w:rsid w:val="009B5928"/>
    <w:rsid w:val="009B640A"/>
    <w:rsid w:val="009B6A8F"/>
    <w:rsid w:val="009B6DAD"/>
    <w:rsid w:val="009B72CB"/>
    <w:rsid w:val="009B731B"/>
    <w:rsid w:val="009B794D"/>
    <w:rsid w:val="009B7E32"/>
    <w:rsid w:val="009C0076"/>
    <w:rsid w:val="009C035C"/>
    <w:rsid w:val="009C04F5"/>
    <w:rsid w:val="009C0617"/>
    <w:rsid w:val="009C0862"/>
    <w:rsid w:val="009C0C22"/>
    <w:rsid w:val="009C117B"/>
    <w:rsid w:val="009C14E9"/>
    <w:rsid w:val="009C16D1"/>
    <w:rsid w:val="009C1801"/>
    <w:rsid w:val="009C1E19"/>
    <w:rsid w:val="009C1F7A"/>
    <w:rsid w:val="009C2748"/>
    <w:rsid w:val="009C2F34"/>
    <w:rsid w:val="009C3192"/>
    <w:rsid w:val="009C3451"/>
    <w:rsid w:val="009C40E6"/>
    <w:rsid w:val="009C4948"/>
    <w:rsid w:val="009C4ADF"/>
    <w:rsid w:val="009C50D2"/>
    <w:rsid w:val="009C51CA"/>
    <w:rsid w:val="009C52C4"/>
    <w:rsid w:val="009C6067"/>
    <w:rsid w:val="009C6B94"/>
    <w:rsid w:val="009C749A"/>
    <w:rsid w:val="009D0995"/>
    <w:rsid w:val="009D12D9"/>
    <w:rsid w:val="009D16F2"/>
    <w:rsid w:val="009D1B49"/>
    <w:rsid w:val="009D1E2E"/>
    <w:rsid w:val="009D22B3"/>
    <w:rsid w:val="009D2CFF"/>
    <w:rsid w:val="009D30EB"/>
    <w:rsid w:val="009D31EE"/>
    <w:rsid w:val="009D3263"/>
    <w:rsid w:val="009D39B2"/>
    <w:rsid w:val="009D3A5E"/>
    <w:rsid w:val="009D4560"/>
    <w:rsid w:val="009D48B2"/>
    <w:rsid w:val="009D565E"/>
    <w:rsid w:val="009D56EC"/>
    <w:rsid w:val="009D5778"/>
    <w:rsid w:val="009D5A2F"/>
    <w:rsid w:val="009D5B4D"/>
    <w:rsid w:val="009D5B59"/>
    <w:rsid w:val="009D661D"/>
    <w:rsid w:val="009D6BAA"/>
    <w:rsid w:val="009D6C3E"/>
    <w:rsid w:val="009D7156"/>
    <w:rsid w:val="009D756C"/>
    <w:rsid w:val="009D764D"/>
    <w:rsid w:val="009D780D"/>
    <w:rsid w:val="009D7D77"/>
    <w:rsid w:val="009D7ED3"/>
    <w:rsid w:val="009E04E6"/>
    <w:rsid w:val="009E0DA5"/>
    <w:rsid w:val="009E142E"/>
    <w:rsid w:val="009E1AF8"/>
    <w:rsid w:val="009E1BAF"/>
    <w:rsid w:val="009E1EDF"/>
    <w:rsid w:val="009E26AF"/>
    <w:rsid w:val="009E2A81"/>
    <w:rsid w:val="009E2CF0"/>
    <w:rsid w:val="009E2F5C"/>
    <w:rsid w:val="009E312D"/>
    <w:rsid w:val="009E394A"/>
    <w:rsid w:val="009E39BE"/>
    <w:rsid w:val="009E3D0B"/>
    <w:rsid w:val="009E400B"/>
    <w:rsid w:val="009E436D"/>
    <w:rsid w:val="009E5490"/>
    <w:rsid w:val="009E59BA"/>
    <w:rsid w:val="009E5E59"/>
    <w:rsid w:val="009E60B8"/>
    <w:rsid w:val="009E6123"/>
    <w:rsid w:val="009E614A"/>
    <w:rsid w:val="009E654F"/>
    <w:rsid w:val="009E6937"/>
    <w:rsid w:val="009E74CF"/>
    <w:rsid w:val="009E76B9"/>
    <w:rsid w:val="009E78DD"/>
    <w:rsid w:val="009F01CF"/>
    <w:rsid w:val="009F0CC0"/>
    <w:rsid w:val="009F233C"/>
    <w:rsid w:val="009F2A9C"/>
    <w:rsid w:val="009F2BDD"/>
    <w:rsid w:val="009F3141"/>
    <w:rsid w:val="009F372F"/>
    <w:rsid w:val="009F38BF"/>
    <w:rsid w:val="009F3B7F"/>
    <w:rsid w:val="009F4138"/>
    <w:rsid w:val="009F433A"/>
    <w:rsid w:val="009F449E"/>
    <w:rsid w:val="009F4D3F"/>
    <w:rsid w:val="009F5A1D"/>
    <w:rsid w:val="009F6415"/>
    <w:rsid w:val="009F6595"/>
    <w:rsid w:val="009F6D95"/>
    <w:rsid w:val="009F7095"/>
    <w:rsid w:val="009F75AE"/>
    <w:rsid w:val="009F77EA"/>
    <w:rsid w:val="009F794A"/>
    <w:rsid w:val="009F7B34"/>
    <w:rsid w:val="009F7CA3"/>
    <w:rsid w:val="00A00183"/>
    <w:rsid w:val="00A0070A"/>
    <w:rsid w:val="00A00A1C"/>
    <w:rsid w:val="00A02866"/>
    <w:rsid w:val="00A02BEA"/>
    <w:rsid w:val="00A02DD7"/>
    <w:rsid w:val="00A02FB6"/>
    <w:rsid w:val="00A0306D"/>
    <w:rsid w:val="00A03256"/>
    <w:rsid w:val="00A038C6"/>
    <w:rsid w:val="00A03A5F"/>
    <w:rsid w:val="00A03C19"/>
    <w:rsid w:val="00A04267"/>
    <w:rsid w:val="00A0465C"/>
    <w:rsid w:val="00A051ED"/>
    <w:rsid w:val="00A054F0"/>
    <w:rsid w:val="00A05616"/>
    <w:rsid w:val="00A05DAA"/>
    <w:rsid w:val="00A05DE5"/>
    <w:rsid w:val="00A066A5"/>
    <w:rsid w:val="00A06B72"/>
    <w:rsid w:val="00A06D41"/>
    <w:rsid w:val="00A0705C"/>
    <w:rsid w:val="00A07880"/>
    <w:rsid w:val="00A10370"/>
    <w:rsid w:val="00A10468"/>
    <w:rsid w:val="00A10526"/>
    <w:rsid w:val="00A10C32"/>
    <w:rsid w:val="00A10CA7"/>
    <w:rsid w:val="00A10F5B"/>
    <w:rsid w:val="00A11008"/>
    <w:rsid w:val="00A1132A"/>
    <w:rsid w:val="00A11C2F"/>
    <w:rsid w:val="00A11E93"/>
    <w:rsid w:val="00A12785"/>
    <w:rsid w:val="00A12961"/>
    <w:rsid w:val="00A12C86"/>
    <w:rsid w:val="00A12CBE"/>
    <w:rsid w:val="00A12D70"/>
    <w:rsid w:val="00A12FD6"/>
    <w:rsid w:val="00A13202"/>
    <w:rsid w:val="00A13AA3"/>
    <w:rsid w:val="00A13FA0"/>
    <w:rsid w:val="00A1400B"/>
    <w:rsid w:val="00A14012"/>
    <w:rsid w:val="00A147A5"/>
    <w:rsid w:val="00A15634"/>
    <w:rsid w:val="00A156B8"/>
    <w:rsid w:val="00A15ECF"/>
    <w:rsid w:val="00A16E4C"/>
    <w:rsid w:val="00A1719D"/>
    <w:rsid w:val="00A177D6"/>
    <w:rsid w:val="00A201D5"/>
    <w:rsid w:val="00A20B63"/>
    <w:rsid w:val="00A2119B"/>
    <w:rsid w:val="00A22625"/>
    <w:rsid w:val="00A2347B"/>
    <w:rsid w:val="00A24E3D"/>
    <w:rsid w:val="00A26082"/>
    <w:rsid w:val="00A2610A"/>
    <w:rsid w:val="00A265C5"/>
    <w:rsid w:val="00A26AD6"/>
    <w:rsid w:val="00A26C38"/>
    <w:rsid w:val="00A27554"/>
    <w:rsid w:val="00A277DD"/>
    <w:rsid w:val="00A27CA3"/>
    <w:rsid w:val="00A3036B"/>
    <w:rsid w:val="00A304FA"/>
    <w:rsid w:val="00A30B37"/>
    <w:rsid w:val="00A319A0"/>
    <w:rsid w:val="00A31C07"/>
    <w:rsid w:val="00A320DF"/>
    <w:rsid w:val="00A32275"/>
    <w:rsid w:val="00A3233D"/>
    <w:rsid w:val="00A332AB"/>
    <w:rsid w:val="00A33983"/>
    <w:rsid w:val="00A33A9F"/>
    <w:rsid w:val="00A33BDE"/>
    <w:rsid w:val="00A33CEE"/>
    <w:rsid w:val="00A34521"/>
    <w:rsid w:val="00A345B1"/>
    <w:rsid w:val="00A347F6"/>
    <w:rsid w:val="00A34F4C"/>
    <w:rsid w:val="00A350E1"/>
    <w:rsid w:val="00A357FB"/>
    <w:rsid w:val="00A36680"/>
    <w:rsid w:val="00A379C9"/>
    <w:rsid w:val="00A406AD"/>
    <w:rsid w:val="00A406B9"/>
    <w:rsid w:val="00A4208F"/>
    <w:rsid w:val="00A42696"/>
    <w:rsid w:val="00A430D6"/>
    <w:rsid w:val="00A44099"/>
    <w:rsid w:val="00A44B9B"/>
    <w:rsid w:val="00A44D36"/>
    <w:rsid w:val="00A451EF"/>
    <w:rsid w:val="00A46240"/>
    <w:rsid w:val="00A4684A"/>
    <w:rsid w:val="00A46EA7"/>
    <w:rsid w:val="00A47026"/>
    <w:rsid w:val="00A471A8"/>
    <w:rsid w:val="00A47B2D"/>
    <w:rsid w:val="00A502C9"/>
    <w:rsid w:val="00A503E8"/>
    <w:rsid w:val="00A51013"/>
    <w:rsid w:val="00A51261"/>
    <w:rsid w:val="00A512B1"/>
    <w:rsid w:val="00A515C2"/>
    <w:rsid w:val="00A52840"/>
    <w:rsid w:val="00A52B36"/>
    <w:rsid w:val="00A52BF8"/>
    <w:rsid w:val="00A52FE5"/>
    <w:rsid w:val="00A53405"/>
    <w:rsid w:val="00A536B8"/>
    <w:rsid w:val="00A537D4"/>
    <w:rsid w:val="00A53885"/>
    <w:rsid w:val="00A53924"/>
    <w:rsid w:val="00A5524E"/>
    <w:rsid w:val="00A55FD4"/>
    <w:rsid w:val="00A565AE"/>
    <w:rsid w:val="00A5669D"/>
    <w:rsid w:val="00A569CD"/>
    <w:rsid w:val="00A56C0F"/>
    <w:rsid w:val="00A56C75"/>
    <w:rsid w:val="00A56D00"/>
    <w:rsid w:val="00A573EC"/>
    <w:rsid w:val="00A57CA0"/>
    <w:rsid w:val="00A6077F"/>
    <w:rsid w:val="00A60CB6"/>
    <w:rsid w:val="00A614EF"/>
    <w:rsid w:val="00A6168E"/>
    <w:rsid w:val="00A6189B"/>
    <w:rsid w:val="00A61BC5"/>
    <w:rsid w:val="00A61EE1"/>
    <w:rsid w:val="00A61FBD"/>
    <w:rsid w:val="00A623EF"/>
    <w:rsid w:val="00A627BC"/>
    <w:rsid w:val="00A62F7E"/>
    <w:rsid w:val="00A63237"/>
    <w:rsid w:val="00A632B7"/>
    <w:rsid w:val="00A6391B"/>
    <w:rsid w:val="00A6395D"/>
    <w:rsid w:val="00A63D48"/>
    <w:rsid w:val="00A64622"/>
    <w:rsid w:val="00A64D0A"/>
    <w:rsid w:val="00A64D19"/>
    <w:rsid w:val="00A657D2"/>
    <w:rsid w:val="00A66509"/>
    <w:rsid w:val="00A6652C"/>
    <w:rsid w:val="00A66F73"/>
    <w:rsid w:val="00A6717B"/>
    <w:rsid w:val="00A7042A"/>
    <w:rsid w:val="00A709A6"/>
    <w:rsid w:val="00A70B21"/>
    <w:rsid w:val="00A70E50"/>
    <w:rsid w:val="00A7117B"/>
    <w:rsid w:val="00A717C8"/>
    <w:rsid w:val="00A71E28"/>
    <w:rsid w:val="00A725A2"/>
    <w:rsid w:val="00A72AFC"/>
    <w:rsid w:val="00A73314"/>
    <w:rsid w:val="00A7345F"/>
    <w:rsid w:val="00A73831"/>
    <w:rsid w:val="00A75599"/>
    <w:rsid w:val="00A7575B"/>
    <w:rsid w:val="00A7585B"/>
    <w:rsid w:val="00A75E0C"/>
    <w:rsid w:val="00A7619F"/>
    <w:rsid w:val="00A764AD"/>
    <w:rsid w:val="00A76871"/>
    <w:rsid w:val="00A769C7"/>
    <w:rsid w:val="00A77D7F"/>
    <w:rsid w:val="00A80387"/>
    <w:rsid w:val="00A803C4"/>
    <w:rsid w:val="00A805B9"/>
    <w:rsid w:val="00A80635"/>
    <w:rsid w:val="00A80DA6"/>
    <w:rsid w:val="00A8213A"/>
    <w:rsid w:val="00A830FF"/>
    <w:rsid w:val="00A831FB"/>
    <w:rsid w:val="00A83371"/>
    <w:rsid w:val="00A83C93"/>
    <w:rsid w:val="00A83DF6"/>
    <w:rsid w:val="00A84034"/>
    <w:rsid w:val="00A843F2"/>
    <w:rsid w:val="00A845A7"/>
    <w:rsid w:val="00A84F1C"/>
    <w:rsid w:val="00A8559C"/>
    <w:rsid w:val="00A85697"/>
    <w:rsid w:val="00A859C1"/>
    <w:rsid w:val="00A859F1"/>
    <w:rsid w:val="00A85F5C"/>
    <w:rsid w:val="00A8616B"/>
    <w:rsid w:val="00A86241"/>
    <w:rsid w:val="00A86BD2"/>
    <w:rsid w:val="00A87790"/>
    <w:rsid w:val="00A905E1"/>
    <w:rsid w:val="00A90E7C"/>
    <w:rsid w:val="00A9110E"/>
    <w:rsid w:val="00A9152B"/>
    <w:rsid w:val="00A9161D"/>
    <w:rsid w:val="00A91623"/>
    <w:rsid w:val="00A91B4B"/>
    <w:rsid w:val="00A92050"/>
    <w:rsid w:val="00A927C4"/>
    <w:rsid w:val="00A9286D"/>
    <w:rsid w:val="00A9293E"/>
    <w:rsid w:val="00A92BBC"/>
    <w:rsid w:val="00A92C17"/>
    <w:rsid w:val="00A93AAC"/>
    <w:rsid w:val="00A93E25"/>
    <w:rsid w:val="00A955AA"/>
    <w:rsid w:val="00A95817"/>
    <w:rsid w:val="00A95932"/>
    <w:rsid w:val="00A95ABD"/>
    <w:rsid w:val="00A95E72"/>
    <w:rsid w:val="00A962F8"/>
    <w:rsid w:val="00A9671C"/>
    <w:rsid w:val="00A969C4"/>
    <w:rsid w:val="00A96B69"/>
    <w:rsid w:val="00A977C4"/>
    <w:rsid w:val="00A97949"/>
    <w:rsid w:val="00AA0583"/>
    <w:rsid w:val="00AA05FF"/>
    <w:rsid w:val="00AA0602"/>
    <w:rsid w:val="00AA0928"/>
    <w:rsid w:val="00AA0C77"/>
    <w:rsid w:val="00AA23B1"/>
    <w:rsid w:val="00AA24FB"/>
    <w:rsid w:val="00AA280D"/>
    <w:rsid w:val="00AA2AD2"/>
    <w:rsid w:val="00AA2D2F"/>
    <w:rsid w:val="00AA40CF"/>
    <w:rsid w:val="00AA4B0A"/>
    <w:rsid w:val="00AA5F45"/>
    <w:rsid w:val="00AA617A"/>
    <w:rsid w:val="00AA61FB"/>
    <w:rsid w:val="00AA64BD"/>
    <w:rsid w:val="00AA683B"/>
    <w:rsid w:val="00AA6A69"/>
    <w:rsid w:val="00AA6D2E"/>
    <w:rsid w:val="00AA6F5F"/>
    <w:rsid w:val="00AA7997"/>
    <w:rsid w:val="00AA7A19"/>
    <w:rsid w:val="00AB003F"/>
    <w:rsid w:val="00AB0929"/>
    <w:rsid w:val="00AB0A78"/>
    <w:rsid w:val="00AB0FDE"/>
    <w:rsid w:val="00AB113F"/>
    <w:rsid w:val="00AB12C7"/>
    <w:rsid w:val="00AB1802"/>
    <w:rsid w:val="00AB185B"/>
    <w:rsid w:val="00AB1E3A"/>
    <w:rsid w:val="00AB2C00"/>
    <w:rsid w:val="00AB3090"/>
    <w:rsid w:val="00AB3C2A"/>
    <w:rsid w:val="00AB452A"/>
    <w:rsid w:val="00AB491D"/>
    <w:rsid w:val="00AB51D4"/>
    <w:rsid w:val="00AB5354"/>
    <w:rsid w:val="00AB5F0C"/>
    <w:rsid w:val="00AB5F86"/>
    <w:rsid w:val="00AB636C"/>
    <w:rsid w:val="00AB6EDD"/>
    <w:rsid w:val="00AB74BB"/>
    <w:rsid w:val="00AB7C26"/>
    <w:rsid w:val="00AC03A4"/>
    <w:rsid w:val="00AC03BF"/>
    <w:rsid w:val="00AC04AD"/>
    <w:rsid w:val="00AC0945"/>
    <w:rsid w:val="00AC2787"/>
    <w:rsid w:val="00AC27F7"/>
    <w:rsid w:val="00AC2A96"/>
    <w:rsid w:val="00AC2BD8"/>
    <w:rsid w:val="00AC30E7"/>
    <w:rsid w:val="00AC358C"/>
    <w:rsid w:val="00AC3702"/>
    <w:rsid w:val="00AC4190"/>
    <w:rsid w:val="00AC4A8F"/>
    <w:rsid w:val="00AC5755"/>
    <w:rsid w:val="00AC5756"/>
    <w:rsid w:val="00AC58CF"/>
    <w:rsid w:val="00AC5CA4"/>
    <w:rsid w:val="00AC61BE"/>
    <w:rsid w:val="00AC62A4"/>
    <w:rsid w:val="00AC75EC"/>
    <w:rsid w:val="00AC7CC5"/>
    <w:rsid w:val="00AD07BA"/>
    <w:rsid w:val="00AD0C30"/>
    <w:rsid w:val="00AD21EE"/>
    <w:rsid w:val="00AD3E78"/>
    <w:rsid w:val="00AD4810"/>
    <w:rsid w:val="00AD49D3"/>
    <w:rsid w:val="00AD5533"/>
    <w:rsid w:val="00AD5FDE"/>
    <w:rsid w:val="00AD6A0E"/>
    <w:rsid w:val="00AD712A"/>
    <w:rsid w:val="00AD7812"/>
    <w:rsid w:val="00AE000E"/>
    <w:rsid w:val="00AE07A9"/>
    <w:rsid w:val="00AE0AC1"/>
    <w:rsid w:val="00AE13AA"/>
    <w:rsid w:val="00AE156E"/>
    <w:rsid w:val="00AE15AD"/>
    <w:rsid w:val="00AE1670"/>
    <w:rsid w:val="00AE2712"/>
    <w:rsid w:val="00AE2986"/>
    <w:rsid w:val="00AE2B04"/>
    <w:rsid w:val="00AE2CB0"/>
    <w:rsid w:val="00AE3306"/>
    <w:rsid w:val="00AE3B14"/>
    <w:rsid w:val="00AE3BE7"/>
    <w:rsid w:val="00AE3F36"/>
    <w:rsid w:val="00AE428E"/>
    <w:rsid w:val="00AE471E"/>
    <w:rsid w:val="00AE49C6"/>
    <w:rsid w:val="00AE4F8C"/>
    <w:rsid w:val="00AE52D9"/>
    <w:rsid w:val="00AE5738"/>
    <w:rsid w:val="00AE60B0"/>
    <w:rsid w:val="00AE687D"/>
    <w:rsid w:val="00AE68AC"/>
    <w:rsid w:val="00AE6B5F"/>
    <w:rsid w:val="00AE6BC9"/>
    <w:rsid w:val="00AE6BE0"/>
    <w:rsid w:val="00AE6E91"/>
    <w:rsid w:val="00AE76C3"/>
    <w:rsid w:val="00AE7C47"/>
    <w:rsid w:val="00AE7D2C"/>
    <w:rsid w:val="00AF06C8"/>
    <w:rsid w:val="00AF0C70"/>
    <w:rsid w:val="00AF11E9"/>
    <w:rsid w:val="00AF15F0"/>
    <w:rsid w:val="00AF1C4A"/>
    <w:rsid w:val="00AF20E4"/>
    <w:rsid w:val="00AF2713"/>
    <w:rsid w:val="00AF2F3C"/>
    <w:rsid w:val="00AF3492"/>
    <w:rsid w:val="00AF3CD9"/>
    <w:rsid w:val="00AF4BDA"/>
    <w:rsid w:val="00AF5058"/>
    <w:rsid w:val="00AF5E9C"/>
    <w:rsid w:val="00AF6313"/>
    <w:rsid w:val="00AF6FCB"/>
    <w:rsid w:val="00AF75C5"/>
    <w:rsid w:val="00AF773D"/>
    <w:rsid w:val="00AF7D48"/>
    <w:rsid w:val="00B0046F"/>
    <w:rsid w:val="00B00BEE"/>
    <w:rsid w:val="00B0123D"/>
    <w:rsid w:val="00B012B5"/>
    <w:rsid w:val="00B01930"/>
    <w:rsid w:val="00B0195A"/>
    <w:rsid w:val="00B02692"/>
    <w:rsid w:val="00B027EA"/>
    <w:rsid w:val="00B0286B"/>
    <w:rsid w:val="00B02C25"/>
    <w:rsid w:val="00B033F4"/>
    <w:rsid w:val="00B038C7"/>
    <w:rsid w:val="00B03D91"/>
    <w:rsid w:val="00B0438F"/>
    <w:rsid w:val="00B0476C"/>
    <w:rsid w:val="00B04775"/>
    <w:rsid w:val="00B04FD7"/>
    <w:rsid w:val="00B054C3"/>
    <w:rsid w:val="00B059A5"/>
    <w:rsid w:val="00B05A7D"/>
    <w:rsid w:val="00B06E3A"/>
    <w:rsid w:val="00B06F4E"/>
    <w:rsid w:val="00B07957"/>
    <w:rsid w:val="00B079E7"/>
    <w:rsid w:val="00B07EA6"/>
    <w:rsid w:val="00B1048F"/>
    <w:rsid w:val="00B108D8"/>
    <w:rsid w:val="00B109F9"/>
    <w:rsid w:val="00B11C89"/>
    <w:rsid w:val="00B1260A"/>
    <w:rsid w:val="00B134C8"/>
    <w:rsid w:val="00B135ED"/>
    <w:rsid w:val="00B14346"/>
    <w:rsid w:val="00B143B5"/>
    <w:rsid w:val="00B145F2"/>
    <w:rsid w:val="00B147E9"/>
    <w:rsid w:val="00B1496E"/>
    <w:rsid w:val="00B14F97"/>
    <w:rsid w:val="00B14FBB"/>
    <w:rsid w:val="00B16C0C"/>
    <w:rsid w:val="00B1786B"/>
    <w:rsid w:val="00B20607"/>
    <w:rsid w:val="00B20681"/>
    <w:rsid w:val="00B2085F"/>
    <w:rsid w:val="00B20F03"/>
    <w:rsid w:val="00B2126B"/>
    <w:rsid w:val="00B213C5"/>
    <w:rsid w:val="00B21BFF"/>
    <w:rsid w:val="00B21C6B"/>
    <w:rsid w:val="00B21E07"/>
    <w:rsid w:val="00B2299F"/>
    <w:rsid w:val="00B22F47"/>
    <w:rsid w:val="00B2332A"/>
    <w:rsid w:val="00B23DBB"/>
    <w:rsid w:val="00B243C9"/>
    <w:rsid w:val="00B2473F"/>
    <w:rsid w:val="00B24A62"/>
    <w:rsid w:val="00B25226"/>
    <w:rsid w:val="00B2581E"/>
    <w:rsid w:val="00B25977"/>
    <w:rsid w:val="00B25A67"/>
    <w:rsid w:val="00B25B9E"/>
    <w:rsid w:val="00B25D01"/>
    <w:rsid w:val="00B25E3B"/>
    <w:rsid w:val="00B2667C"/>
    <w:rsid w:val="00B267BC"/>
    <w:rsid w:val="00B26ADF"/>
    <w:rsid w:val="00B26D1F"/>
    <w:rsid w:val="00B26DEA"/>
    <w:rsid w:val="00B272A8"/>
    <w:rsid w:val="00B27390"/>
    <w:rsid w:val="00B277D1"/>
    <w:rsid w:val="00B2798D"/>
    <w:rsid w:val="00B3115C"/>
    <w:rsid w:val="00B3183B"/>
    <w:rsid w:val="00B31966"/>
    <w:rsid w:val="00B32154"/>
    <w:rsid w:val="00B32D11"/>
    <w:rsid w:val="00B337F1"/>
    <w:rsid w:val="00B339A1"/>
    <w:rsid w:val="00B339FB"/>
    <w:rsid w:val="00B33C0B"/>
    <w:rsid w:val="00B3409D"/>
    <w:rsid w:val="00B3417C"/>
    <w:rsid w:val="00B34572"/>
    <w:rsid w:val="00B348F3"/>
    <w:rsid w:val="00B349D4"/>
    <w:rsid w:val="00B34B8A"/>
    <w:rsid w:val="00B34F4A"/>
    <w:rsid w:val="00B3632A"/>
    <w:rsid w:val="00B36362"/>
    <w:rsid w:val="00B36B02"/>
    <w:rsid w:val="00B36D51"/>
    <w:rsid w:val="00B378E6"/>
    <w:rsid w:val="00B37B62"/>
    <w:rsid w:val="00B40409"/>
    <w:rsid w:val="00B40B46"/>
    <w:rsid w:val="00B41838"/>
    <w:rsid w:val="00B41BB9"/>
    <w:rsid w:val="00B41E58"/>
    <w:rsid w:val="00B427F6"/>
    <w:rsid w:val="00B428FD"/>
    <w:rsid w:val="00B4302F"/>
    <w:rsid w:val="00B4307C"/>
    <w:rsid w:val="00B43188"/>
    <w:rsid w:val="00B43F17"/>
    <w:rsid w:val="00B46912"/>
    <w:rsid w:val="00B46C55"/>
    <w:rsid w:val="00B46EE3"/>
    <w:rsid w:val="00B47028"/>
    <w:rsid w:val="00B478E6"/>
    <w:rsid w:val="00B47C65"/>
    <w:rsid w:val="00B50767"/>
    <w:rsid w:val="00B50877"/>
    <w:rsid w:val="00B512B3"/>
    <w:rsid w:val="00B51D52"/>
    <w:rsid w:val="00B51D53"/>
    <w:rsid w:val="00B5208C"/>
    <w:rsid w:val="00B5362F"/>
    <w:rsid w:val="00B53700"/>
    <w:rsid w:val="00B537C7"/>
    <w:rsid w:val="00B53BF3"/>
    <w:rsid w:val="00B54056"/>
    <w:rsid w:val="00B54142"/>
    <w:rsid w:val="00B543E6"/>
    <w:rsid w:val="00B547B0"/>
    <w:rsid w:val="00B54B47"/>
    <w:rsid w:val="00B55B75"/>
    <w:rsid w:val="00B56345"/>
    <w:rsid w:val="00B5658B"/>
    <w:rsid w:val="00B56C96"/>
    <w:rsid w:val="00B56E51"/>
    <w:rsid w:val="00B56EDC"/>
    <w:rsid w:val="00B5721C"/>
    <w:rsid w:val="00B576D8"/>
    <w:rsid w:val="00B57AEE"/>
    <w:rsid w:val="00B6045D"/>
    <w:rsid w:val="00B60F4F"/>
    <w:rsid w:val="00B613E3"/>
    <w:rsid w:val="00B618AD"/>
    <w:rsid w:val="00B62676"/>
    <w:rsid w:val="00B628FF"/>
    <w:rsid w:val="00B637C6"/>
    <w:rsid w:val="00B63A8F"/>
    <w:rsid w:val="00B6467B"/>
    <w:rsid w:val="00B65073"/>
    <w:rsid w:val="00B65699"/>
    <w:rsid w:val="00B6617F"/>
    <w:rsid w:val="00B66684"/>
    <w:rsid w:val="00B66931"/>
    <w:rsid w:val="00B66A10"/>
    <w:rsid w:val="00B66B42"/>
    <w:rsid w:val="00B66F34"/>
    <w:rsid w:val="00B6715E"/>
    <w:rsid w:val="00B67656"/>
    <w:rsid w:val="00B67980"/>
    <w:rsid w:val="00B67C34"/>
    <w:rsid w:val="00B67E39"/>
    <w:rsid w:val="00B700EB"/>
    <w:rsid w:val="00B7137F"/>
    <w:rsid w:val="00B717D6"/>
    <w:rsid w:val="00B719FA"/>
    <w:rsid w:val="00B71B98"/>
    <w:rsid w:val="00B71EDC"/>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746B"/>
    <w:rsid w:val="00B777A3"/>
    <w:rsid w:val="00B80233"/>
    <w:rsid w:val="00B803BC"/>
    <w:rsid w:val="00B809CD"/>
    <w:rsid w:val="00B80D0C"/>
    <w:rsid w:val="00B81806"/>
    <w:rsid w:val="00B81B79"/>
    <w:rsid w:val="00B8272E"/>
    <w:rsid w:val="00B82BD5"/>
    <w:rsid w:val="00B830D0"/>
    <w:rsid w:val="00B83C33"/>
    <w:rsid w:val="00B841E1"/>
    <w:rsid w:val="00B847CE"/>
    <w:rsid w:val="00B85281"/>
    <w:rsid w:val="00B8558F"/>
    <w:rsid w:val="00B85C1A"/>
    <w:rsid w:val="00B862A5"/>
    <w:rsid w:val="00B868A7"/>
    <w:rsid w:val="00B86B49"/>
    <w:rsid w:val="00B870F7"/>
    <w:rsid w:val="00B875B1"/>
    <w:rsid w:val="00B87CB9"/>
    <w:rsid w:val="00B9005A"/>
    <w:rsid w:val="00B900B7"/>
    <w:rsid w:val="00B90379"/>
    <w:rsid w:val="00B906BE"/>
    <w:rsid w:val="00B91027"/>
    <w:rsid w:val="00B91080"/>
    <w:rsid w:val="00B91294"/>
    <w:rsid w:val="00B912FB"/>
    <w:rsid w:val="00B914D4"/>
    <w:rsid w:val="00B91A07"/>
    <w:rsid w:val="00B91E60"/>
    <w:rsid w:val="00B923DE"/>
    <w:rsid w:val="00B92779"/>
    <w:rsid w:val="00B933E1"/>
    <w:rsid w:val="00B93541"/>
    <w:rsid w:val="00B9366D"/>
    <w:rsid w:val="00B94178"/>
    <w:rsid w:val="00B94B34"/>
    <w:rsid w:val="00B94C36"/>
    <w:rsid w:val="00B95224"/>
    <w:rsid w:val="00B9537E"/>
    <w:rsid w:val="00B954EF"/>
    <w:rsid w:val="00B955ED"/>
    <w:rsid w:val="00B956D9"/>
    <w:rsid w:val="00B95956"/>
    <w:rsid w:val="00B95D71"/>
    <w:rsid w:val="00B96370"/>
    <w:rsid w:val="00B96A5B"/>
    <w:rsid w:val="00B97029"/>
    <w:rsid w:val="00B97BB4"/>
    <w:rsid w:val="00B97D79"/>
    <w:rsid w:val="00BA05CD"/>
    <w:rsid w:val="00BA073D"/>
    <w:rsid w:val="00BA0896"/>
    <w:rsid w:val="00BA0BA0"/>
    <w:rsid w:val="00BA0DC2"/>
    <w:rsid w:val="00BA19A7"/>
    <w:rsid w:val="00BA1A8B"/>
    <w:rsid w:val="00BA1B20"/>
    <w:rsid w:val="00BA1CD8"/>
    <w:rsid w:val="00BA3040"/>
    <w:rsid w:val="00BA3A4E"/>
    <w:rsid w:val="00BA3B08"/>
    <w:rsid w:val="00BA42EA"/>
    <w:rsid w:val="00BA53CC"/>
    <w:rsid w:val="00BA5616"/>
    <w:rsid w:val="00BA59A7"/>
    <w:rsid w:val="00BA6528"/>
    <w:rsid w:val="00BA6532"/>
    <w:rsid w:val="00BA6972"/>
    <w:rsid w:val="00BA752F"/>
    <w:rsid w:val="00BA7910"/>
    <w:rsid w:val="00BB0AB6"/>
    <w:rsid w:val="00BB0F32"/>
    <w:rsid w:val="00BB1668"/>
    <w:rsid w:val="00BB1AE5"/>
    <w:rsid w:val="00BB1AE7"/>
    <w:rsid w:val="00BB1D06"/>
    <w:rsid w:val="00BB1DC7"/>
    <w:rsid w:val="00BB24CF"/>
    <w:rsid w:val="00BB2D24"/>
    <w:rsid w:val="00BB3759"/>
    <w:rsid w:val="00BB3BF9"/>
    <w:rsid w:val="00BB43D0"/>
    <w:rsid w:val="00BB4C56"/>
    <w:rsid w:val="00BB56F1"/>
    <w:rsid w:val="00BB5986"/>
    <w:rsid w:val="00BB7531"/>
    <w:rsid w:val="00BB765B"/>
    <w:rsid w:val="00BB7F53"/>
    <w:rsid w:val="00BC0445"/>
    <w:rsid w:val="00BC0A7C"/>
    <w:rsid w:val="00BC0B0A"/>
    <w:rsid w:val="00BC1014"/>
    <w:rsid w:val="00BC1670"/>
    <w:rsid w:val="00BC20B2"/>
    <w:rsid w:val="00BC29BB"/>
    <w:rsid w:val="00BC3209"/>
    <w:rsid w:val="00BC36A6"/>
    <w:rsid w:val="00BC36B8"/>
    <w:rsid w:val="00BC3826"/>
    <w:rsid w:val="00BC45A9"/>
    <w:rsid w:val="00BC4D29"/>
    <w:rsid w:val="00BC5E09"/>
    <w:rsid w:val="00BC6125"/>
    <w:rsid w:val="00BC62D0"/>
    <w:rsid w:val="00BC667E"/>
    <w:rsid w:val="00BC7885"/>
    <w:rsid w:val="00BC7F32"/>
    <w:rsid w:val="00BD03E8"/>
    <w:rsid w:val="00BD0E50"/>
    <w:rsid w:val="00BD0F9F"/>
    <w:rsid w:val="00BD11EE"/>
    <w:rsid w:val="00BD1334"/>
    <w:rsid w:val="00BD18A7"/>
    <w:rsid w:val="00BD19BB"/>
    <w:rsid w:val="00BD1F2D"/>
    <w:rsid w:val="00BD27E0"/>
    <w:rsid w:val="00BD2921"/>
    <w:rsid w:val="00BD2AEB"/>
    <w:rsid w:val="00BD2B48"/>
    <w:rsid w:val="00BD2C5A"/>
    <w:rsid w:val="00BD2CFC"/>
    <w:rsid w:val="00BD2EF4"/>
    <w:rsid w:val="00BD39B5"/>
    <w:rsid w:val="00BD4690"/>
    <w:rsid w:val="00BD49C8"/>
    <w:rsid w:val="00BD4B64"/>
    <w:rsid w:val="00BD4E80"/>
    <w:rsid w:val="00BD5421"/>
    <w:rsid w:val="00BD5A29"/>
    <w:rsid w:val="00BD5F68"/>
    <w:rsid w:val="00BD619A"/>
    <w:rsid w:val="00BD6DF9"/>
    <w:rsid w:val="00BD7C8B"/>
    <w:rsid w:val="00BD7EA3"/>
    <w:rsid w:val="00BE054A"/>
    <w:rsid w:val="00BE0A44"/>
    <w:rsid w:val="00BE0D1E"/>
    <w:rsid w:val="00BE0E4D"/>
    <w:rsid w:val="00BE111E"/>
    <w:rsid w:val="00BE23FE"/>
    <w:rsid w:val="00BE346F"/>
    <w:rsid w:val="00BE3583"/>
    <w:rsid w:val="00BE3A1B"/>
    <w:rsid w:val="00BE3DE9"/>
    <w:rsid w:val="00BE4A45"/>
    <w:rsid w:val="00BE4F9E"/>
    <w:rsid w:val="00BE6242"/>
    <w:rsid w:val="00BE6CBB"/>
    <w:rsid w:val="00BE784A"/>
    <w:rsid w:val="00BF1658"/>
    <w:rsid w:val="00BF1AEA"/>
    <w:rsid w:val="00BF2334"/>
    <w:rsid w:val="00BF329C"/>
    <w:rsid w:val="00BF4185"/>
    <w:rsid w:val="00BF4C43"/>
    <w:rsid w:val="00BF4D1F"/>
    <w:rsid w:val="00BF5172"/>
    <w:rsid w:val="00BF5394"/>
    <w:rsid w:val="00BF5574"/>
    <w:rsid w:val="00BF5ED2"/>
    <w:rsid w:val="00BF6C88"/>
    <w:rsid w:val="00BF7CBC"/>
    <w:rsid w:val="00C001D9"/>
    <w:rsid w:val="00C00482"/>
    <w:rsid w:val="00C00690"/>
    <w:rsid w:val="00C00AB1"/>
    <w:rsid w:val="00C01179"/>
    <w:rsid w:val="00C0188A"/>
    <w:rsid w:val="00C02048"/>
    <w:rsid w:val="00C02505"/>
    <w:rsid w:val="00C034C6"/>
    <w:rsid w:val="00C036CC"/>
    <w:rsid w:val="00C037CF"/>
    <w:rsid w:val="00C03D9B"/>
    <w:rsid w:val="00C04575"/>
    <w:rsid w:val="00C051C2"/>
    <w:rsid w:val="00C05E33"/>
    <w:rsid w:val="00C06974"/>
    <w:rsid w:val="00C06A7D"/>
    <w:rsid w:val="00C06C5F"/>
    <w:rsid w:val="00C06DEE"/>
    <w:rsid w:val="00C07544"/>
    <w:rsid w:val="00C07783"/>
    <w:rsid w:val="00C10BC4"/>
    <w:rsid w:val="00C11359"/>
    <w:rsid w:val="00C11490"/>
    <w:rsid w:val="00C11493"/>
    <w:rsid w:val="00C116B3"/>
    <w:rsid w:val="00C1190C"/>
    <w:rsid w:val="00C11A84"/>
    <w:rsid w:val="00C11B6C"/>
    <w:rsid w:val="00C11C85"/>
    <w:rsid w:val="00C12331"/>
    <w:rsid w:val="00C12D9F"/>
    <w:rsid w:val="00C12E4A"/>
    <w:rsid w:val="00C131FC"/>
    <w:rsid w:val="00C1394F"/>
    <w:rsid w:val="00C1450D"/>
    <w:rsid w:val="00C145AD"/>
    <w:rsid w:val="00C14FF7"/>
    <w:rsid w:val="00C152C8"/>
    <w:rsid w:val="00C15503"/>
    <w:rsid w:val="00C15E28"/>
    <w:rsid w:val="00C15EFC"/>
    <w:rsid w:val="00C1610A"/>
    <w:rsid w:val="00C161F6"/>
    <w:rsid w:val="00C1651C"/>
    <w:rsid w:val="00C165D3"/>
    <w:rsid w:val="00C167DA"/>
    <w:rsid w:val="00C16A17"/>
    <w:rsid w:val="00C16D30"/>
    <w:rsid w:val="00C1720B"/>
    <w:rsid w:val="00C1785C"/>
    <w:rsid w:val="00C17A3B"/>
    <w:rsid w:val="00C17DBB"/>
    <w:rsid w:val="00C20536"/>
    <w:rsid w:val="00C205C9"/>
    <w:rsid w:val="00C20D20"/>
    <w:rsid w:val="00C20E21"/>
    <w:rsid w:val="00C21126"/>
    <w:rsid w:val="00C2139C"/>
    <w:rsid w:val="00C2168F"/>
    <w:rsid w:val="00C21961"/>
    <w:rsid w:val="00C21DAC"/>
    <w:rsid w:val="00C22970"/>
    <w:rsid w:val="00C22C19"/>
    <w:rsid w:val="00C2300F"/>
    <w:rsid w:val="00C23D8A"/>
    <w:rsid w:val="00C23E2E"/>
    <w:rsid w:val="00C242E9"/>
    <w:rsid w:val="00C242EE"/>
    <w:rsid w:val="00C24573"/>
    <w:rsid w:val="00C248F4"/>
    <w:rsid w:val="00C2490A"/>
    <w:rsid w:val="00C24990"/>
    <w:rsid w:val="00C24D08"/>
    <w:rsid w:val="00C24E94"/>
    <w:rsid w:val="00C26772"/>
    <w:rsid w:val="00C2747A"/>
    <w:rsid w:val="00C275D1"/>
    <w:rsid w:val="00C27747"/>
    <w:rsid w:val="00C27997"/>
    <w:rsid w:val="00C27B63"/>
    <w:rsid w:val="00C302A9"/>
    <w:rsid w:val="00C30617"/>
    <w:rsid w:val="00C30EEC"/>
    <w:rsid w:val="00C311CB"/>
    <w:rsid w:val="00C319C6"/>
    <w:rsid w:val="00C31FE3"/>
    <w:rsid w:val="00C3205F"/>
    <w:rsid w:val="00C323EB"/>
    <w:rsid w:val="00C32F46"/>
    <w:rsid w:val="00C3313F"/>
    <w:rsid w:val="00C336EF"/>
    <w:rsid w:val="00C33D9D"/>
    <w:rsid w:val="00C349AD"/>
    <w:rsid w:val="00C34F61"/>
    <w:rsid w:val="00C35219"/>
    <w:rsid w:val="00C358C3"/>
    <w:rsid w:val="00C36541"/>
    <w:rsid w:val="00C36E7C"/>
    <w:rsid w:val="00C374D3"/>
    <w:rsid w:val="00C40734"/>
    <w:rsid w:val="00C409AB"/>
    <w:rsid w:val="00C40A73"/>
    <w:rsid w:val="00C40DA2"/>
    <w:rsid w:val="00C411A3"/>
    <w:rsid w:val="00C412E1"/>
    <w:rsid w:val="00C43F70"/>
    <w:rsid w:val="00C44874"/>
    <w:rsid w:val="00C44897"/>
    <w:rsid w:val="00C44ED1"/>
    <w:rsid w:val="00C450D9"/>
    <w:rsid w:val="00C45367"/>
    <w:rsid w:val="00C456E2"/>
    <w:rsid w:val="00C457BD"/>
    <w:rsid w:val="00C4604C"/>
    <w:rsid w:val="00C4683D"/>
    <w:rsid w:val="00C4695E"/>
    <w:rsid w:val="00C46DDA"/>
    <w:rsid w:val="00C473B5"/>
    <w:rsid w:val="00C476AB"/>
    <w:rsid w:val="00C50142"/>
    <w:rsid w:val="00C50155"/>
    <w:rsid w:val="00C503BF"/>
    <w:rsid w:val="00C5044A"/>
    <w:rsid w:val="00C50D35"/>
    <w:rsid w:val="00C50E3A"/>
    <w:rsid w:val="00C50FEF"/>
    <w:rsid w:val="00C52DBF"/>
    <w:rsid w:val="00C53B1C"/>
    <w:rsid w:val="00C53C44"/>
    <w:rsid w:val="00C53DC4"/>
    <w:rsid w:val="00C53DE2"/>
    <w:rsid w:val="00C54AB3"/>
    <w:rsid w:val="00C55925"/>
    <w:rsid w:val="00C55C91"/>
    <w:rsid w:val="00C56246"/>
    <w:rsid w:val="00C5662A"/>
    <w:rsid w:val="00C56AE8"/>
    <w:rsid w:val="00C56D07"/>
    <w:rsid w:val="00C56F3A"/>
    <w:rsid w:val="00C57673"/>
    <w:rsid w:val="00C60001"/>
    <w:rsid w:val="00C6067E"/>
    <w:rsid w:val="00C6073D"/>
    <w:rsid w:val="00C61849"/>
    <w:rsid w:val="00C61984"/>
    <w:rsid w:val="00C61AA8"/>
    <w:rsid w:val="00C620CA"/>
    <w:rsid w:val="00C6229D"/>
    <w:rsid w:val="00C6267B"/>
    <w:rsid w:val="00C62D8E"/>
    <w:rsid w:val="00C62FF0"/>
    <w:rsid w:val="00C634E5"/>
    <w:rsid w:val="00C6386E"/>
    <w:rsid w:val="00C641CC"/>
    <w:rsid w:val="00C648C5"/>
    <w:rsid w:val="00C65482"/>
    <w:rsid w:val="00C65620"/>
    <w:rsid w:val="00C6576A"/>
    <w:rsid w:val="00C65839"/>
    <w:rsid w:val="00C66F73"/>
    <w:rsid w:val="00C67AA6"/>
    <w:rsid w:val="00C7046C"/>
    <w:rsid w:val="00C714F9"/>
    <w:rsid w:val="00C7333F"/>
    <w:rsid w:val="00C73CDD"/>
    <w:rsid w:val="00C73D32"/>
    <w:rsid w:val="00C73E44"/>
    <w:rsid w:val="00C7415C"/>
    <w:rsid w:val="00C744BC"/>
    <w:rsid w:val="00C74731"/>
    <w:rsid w:val="00C74A85"/>
    <w:rsid w:val="00C74DA4"/>
    <w:rsid w:val="00C74E8A"/>
    <w:rsid w:val="00C750A0"/>
    <w:rsid w:val="00C761AA"/>
    <w:rsid w:val="00C76EE8"/>
    <w:rsid w:val="00C77656"/>
    <w:rsid w:val="00C77842"/>
    <w:rsid w:val="00C77D11"/>
    <w:rsid w:val="00C77E35"/>
    <w:rsid w:val="00C803D6"/>
    <w:rsid w:val="00C817E7"/>
    <w:rsid w:val="00C82564"/>
    <w:rsid w:val="00C83433"/>
    <w:rsid w:val="00C83F27"/>
    <w:rsid w:val="00C84093"/>
    <w:rsid w:val="00C84D98"/>
    <w:rsid w:val="00C84EBF"/>
    <w:rsid w:val="00C85481"/>
    <w:rsid w:val="00C85E58"/>
    <w:rsid w:val="00C86291"/>
    <w:rsid w:val="00C86477"/>
    <w:rsid w:val="00C8769D"/>
    <w:rsid w:val="00C87B07"/>
    <w:rsid w:val="00C87B65"/>
    <w:rsid w:val="00C906FE"/>
    <w:rsid w:val="00C90F30"/>
    <w:rsid w:val="00C90FE6"/>
    <w:rsid w:val="00C91189"/>
    <w:rsid w:val="00C912B3"/>
    <w:rsid w:val="00C918F3"/>
    <w:rsid w:val="00C9193F"/>
    <w:rsid w:val="00C926C6"/>
    <w:rsid w:val="00C92AC8"/>
    <w:rsid w:val="00C92E90"/>
    <w:rsid w:val="00C9315F"/>
    <w:rsid w:val="00C93285"/>
    <w:rsid w:val="00C93400"/>
    <w:rsid w:val="00C935EE"/>
    <w:rsid w:val="00C936FC"/>
    <w:rsid w:val="00C93BC8"/>
    <w:rsid w:val="00C93FD7"/>
    <w:rsid w:val="00C94516"/>
    <w:rsid w:val="00C94545"/>
    <w:rsid w:val="00C94798"/>
    <w:rsid w:val="00C94826"/>
    <w:rsid w:val="00C94ABA"/>
    <w:rsid w:val="00C94FBA"/>
    <w:rsid w:val="00C95442"/>
    <w:rsid w:val="00C9592F"/>
    <w:rsid w:val="00C96307"/>
    <w:rsid w:val="00C96344"/>
    <w:rsid w:val="00C96401"/>
    <w:rsid w:val="00C96826"/>
    <w:rsid w:val="00CA10A1"/>
    <w:rsid w:val="00CA132D"/>
    <w:rsid w:val="00CA1895"/>
    <w:rsid w:val="00CA2CE0"/>
    <w:rsid w:val="00CA2D40"/>
    <w:rsid w:val="00CA312A"/>
    <w:rsid w:val="00CA322E"/>
    <w:rsid w:val="00CA3615"/>
    <w:rsid w:val="00CA39CA"/>
    <w:rsid w:val="00CA4156"/>
    <w:rsid w:val="00CA4262"/>
    <w:rsid w:val="00CA4580"/>
    <w:rsid w:val="00CA4977"/>
    <w:rsid w:val="00CA4D42"/>
    <w:rsid w:val="00CA511A"/>
    <w:rsid w:val="00CA5B9C"/>
    <w:rsid w:val="00CA5F12"/>
    <w:rsid w:val="00CA6627"/>
    <w:rsid w:val="00CA6696"/>
    <w:rsid w:val="00CA6ACF"/>
    <w:rsid w:val="00CA7309"/>
    <w:rsid w:val="00CA794F"/>
    <w:rsid w:val="00CA7DB8"/>
    <w:rsid w:val="00CA7DD9"/>
    <w:rsid w:val="00CB1120"/>
    <w:rsid w:val="00CB13AE"/>
    <w:rsid w:val="00CB2395"/>
    <w:rsid w:val="00CB2A29"/>
    <w:rsid w:val="00CB2A4E"/>
    <w:rsid w:val="00CB3376"/>
    <w:rsid w:val="00CB3733"/>
    <w:rsid w:val="00CB404C"/>
    <w:rsid w:val="00CB4995"/>
    <w:rsid w:val="00CB4AA8"/>
    <w:rsid w:val="00CB4AFD"/>
    <w:rsid w:val="00CB4C14"/>
    <w:rsid w:val="00CB5AF2"/>
    <w:rsid w:val="00CB5B85"/>
    <w:rsid w:val="00CB66A3"/>
    <w:rsid w:val="00CB6B69"/>
    <w:rsid w:val="00CB6BFC"/>
    <w:rsid w:val="00CB70BF"/>
    <w:rsid w:val="00CB74C1"/>
    <w:rsid w:val="00CB77B8"/>
    <w:rsid w:val="00CB77FC"/>
    <w:rsid w:val="00CB7EC3"/>
    <w:rsid w:val="00CC0003"/>
    <w:rsid w:val="00CC00C5"/>
    <w:rsid w:val="00CC01E9"/>
    <w:rsid w:val="00CC03F6"/>
    <w:rsid w:val="00CC1727"/>
    <w:rsid w:val="00CC1A4D"/>
    <w:rsid w:val="00CC2070"/>
    <w:rsid w:val="00CC2572"/>
    <w:rsid w:val="00CC2A3F"/>
    <w:rsid w:val="00CC2BC9"/>
    <w:rsid w:val="00CC36CE"/>
    <w:rsid w:val="00CC3DC1"/>
    <w:rsid w:val="00CC3DEE"/>
    <w:rsid w:val="00CC4155"/>
    <w:rsid w:val="00CC4247"/>
    <w:rsid w:val="00CC442E"/>
    <w:rsid w:val="00CC4976"/>
    <w:rsid w:val="00CC5C30"/>
    <w:rsid w:val="00CC5EB1"/>
    <w:rsid w:val="00CC61EA"/>
    <w:rsid w:val="00CC6361"/>
    <w:rsid w:val="00CC6881"/>
    <w:rsid w:val="00CC75C7"/>
    <w:rsid w:val="00CC7C8C"/>
    <w:rsid w:val="00CD021B"/>
    <w:rsid w:val="00CD045E"/>
    <w:rsid w:val="00CD1726"/>
    <w:rsid w:val="00CD1902"/>
    <w:rsid w:val="00CD21F0"/>
    <w:rsid w:val="00CD2219"/>
    <w:rsid w:val="00CD2356"/>
    <w:rsid w:val="00CD2412"/>
    <w:rsid w:val="00CD373E"/>
    <w:rsid w:val="00CD41C3"/>
    <w:rsid w:val="00CD458F"/>
    <w:rsid w:val="00CD4CC9"/>
    <w:rsid w:val="00CD4E9F"/>
    <w:rsid w:val="00CD612A"/>
    <w:rsid w:val="00CD6B86"/>
    <w:rsid w:val="00CD6D76"/>
    <w:rsid w:val="00CD79AC"/>
    <w:rsid w:val="00CE0118"/>
    <w:rsid w:val="00CE1422"/>
    <w:rsid w:val="00CE2023"/>
    <w:rsid w:val="00CE2591"/>
    <w:rsid w:val="00CE283C"/>
    <w:rsid w:val="00CE2AFC"/>
    <w:rsid w:val="00CE2B33"/>
    <w:rsid w:val="00CE2CED"/>
    <w:rsid w:val="00CE2E78"/>
    <w:rsid w:val="00CE2EC4"/>
    <w:rsid w:val="00CE3542"/>
    <w:rsid w:val="00CE4F2C"/>
    <w:rsid w:val="00CE550D"/>
    <w:rsid w:val="00CE5630"/>
    <w:rsid w:val="00CE6A11"/>
    <w:rsid w:val="00CE7267"/>
    <w:rsid w:val="00CE77B4"/>
    <w:rsid w:val="00CE7B03"/>
    <w:rsid w:val="00CE7CFA"/>
    <w:rsid w:val="00CE7EE2"/>
    <w:rsid w:val="00CE7F50"/>
    <w:rsid w:val="00CF07B6"/>
    <w:rsid w:val="00CF0BDE"/>
    <w:rsid w:val="00CF0DA7"/>
    <w:rsid w:val="00CF0E74"/>
    <w:rsid w:val="00CF13FB"/>
    <w:rsid w:val="00CF2209"/>
    <w:rsid w:val="00CF261C"/>
    <w:rsid w:val="00CF2F29"/>
    <w:rsid w:val="00CF372A"/>
    <w:rsid w:val="00CF38D4"/>
    <w:rsid w:val="00CF3DDC"/>
    <w:rsid w:val="00CF3F9C"/>
    <w:rsid w:val="00CF40A1"/>
    <w:rsid w:val="00CF432D"/>
    <w:rsid w:val="00CF448D"/>
    <w:rsid w:val="00CF5475"/>
    <w:rsid w:val="00CF5532"/>
    <w:rsid w:val="00CF5764"/>
    <w:rsid w:val="00CF5CF9"/>
    <w:rsid w:val="00CF5F69"/>
    <w:rsid w:val="00CF6094"/>
    <w:rsid w:val="00CF6463"/>
    <w:rsid w:val="00CF69F0"/>
    <w:rsid w:val="00CF713B"/>
    <w:rsid w:val="00CF76B7"/>
    <w:rsid w:val="00CF7857"/>
    <w:rsid w:val="00CF7971"/>
    <w:rsid w:val="00CF7B26"/>
    <w:rsid w:val="00D00293"/>
    <w:rsid w:val="00D00582"/>
    <w:rsid w:val="00D00C11"/>
    <w:rsid w:val="00D01AF8"/>
    <w:rsid w:val="00D01B12"/>
    <w:rsid w:val="00D01D4C"/>
    <w:rsid w:val="00D025A6"/>
    <w:rsid w:val="00D02AFD"/>
    <w:rsid w:val="00D02EE2"/>
    <w:rsid w:val="00D035DC"/>
    <w:rsid w:val="00D03921"/>
    <w:rsid w:val="00D03CC0"/>
    <w:rsid w:val="00D04054"/>
    <w:rsid w:val="00D04B92"/>
    <w:rsid w:val="00D04C59"/>
    <w:rsid w:val="00D04DF3"/>
    <w:rsid w:val="00D0536F"/>
    <w:rsid w:val="00D05888"/>
    <w:rsid w:val="00D05CDF"/>
    <w:rsid w:val="00D06241"/>
    <w:rsid w:val="00D06B00"/>
    <w:rsid w:val="00D079C9"/>
    <w:rsid w:val="00D07A27"/>
    <w:rsid w:val="00D12139"/>
    <w:rsid w:val="00D1232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259"/>
    <w:rsid w:val="00D179B6"/>
    <w:rsid w:val="00D17A84"/>
    <w:rsid w:val="00D20460"/>
    <w:rsid w:val="00D219C4"/>
    <w:rsid w:val="00D21BB6"/>
    <w:rsid w:val="00D21D72"/>
    <w:rsid w:val="00D223A9"/>
    <w:rsid w:val="00D22DD6"/>
    <w:rsid w:val="00D23053"/>
    <w:rsid w:val="00D231AC"/>
    <w:rsid w:val="00D231BA"/>
    <w:rsid w:val="00D236ED"/>
    <w:rsid w:val="00D24121"/>
    <w:rsid w:val="00D245A3"/>
    <w:rsid w:val="00D2485A"/>
    <w:rsid w:val="00D249B0"/>
    <w:rsid w:val="00D2533C"/>
    <w:rsid w:val="00D25387"/>
    <w:rsid w:val="00D256C8"/>
    <w:rsid w:val="00D263BA"/>
    <w:rsid w:val="00D2643F"/>
    <w:rsid w:val="00D2713E"/>
    <w:rsid w:val="00D30233"/>
    <w:rsid w:val="00D3074C"/>
    <w:rsid w:val="00D30A57"/>
    <w:rsid w:val="00D30ADF"/>
    <w:rsid w:val="00D30CEC"/>
    <w:rsid w:val="00D3169B"/>
    <w:rsid w:val="00D32DF0"/>
    <w:rsid w:val="00D3337F"/>
    <w:rsid w:val="00D338A7"/>
    <w:rsid w:val="00D339FB"/>
    <w:rsid w:val="00D33B74"/>
    <w:rsid w:val="00D33D06"/>
    <w:rsid w:val="00D340A9"/>
    <w:rsid w:val="00D34460"/>
    <w:rsid w:val="00D35173"/>
    <w:rsid w:val="00D35836"/>
    <w:rsid w:val="00D35A5A"/>
    <w:rsid w:val="00D35CD3"/>
    <w:rsid w:val="00D3635A"/>
    <w:rsid w:val="00D3654C"/>
    <w:rsid w:val="00D36EB9"/>
    <w:rsid w:val="00D36FB4"/>
    <w:rsid w:val="00D37861"/>
    <w:rsid w:val="00D40028"/>
    <w:rsid w:val="00D400CC"/>
    <w:rsid w:val="00D4022F"/>
    <w:rsid w:val="00D404D2"/>
    <w:rsid w:val="00D40EB2"/>
    <w:rsid w:val="00D41F14"/>
    <w:rsid w:val="00D41F8A"/>
    <w:rsid w:val="00D41FA1"/>
    <w:rsid w:val="00D42A3D"/>
    <w:rsid w:val="00D42ADF"/>
    <w:rsid w:val="00D42BBD"/>
    <w:rsid w:val="00D4326F"/>
    <w:rsid w:val="00D432EE"/>
    <w:rsid w:val="00D4364D"/>
    <w:rsid w:val="00D436AC"/>
    <w:rsid w:val="00D458D7"/>
    <w:rsid w:val="00D45F21"/>
    <w:rsid w:val="00D46AD3"/>
    <w:rsid w:val="00D47062"/>
    <w:rsid w:val="00D47B22"/>
    <w:rsid w:val="00D47C21"/>
    <w:rsid w:val="00D47F90"/>
    <w:rsid w:val="00D50024"/>
    <w:rsid w:val="00D50271"/>
    <w:rsid w:val="00D51F99"/>
    <w:rsid w:val="00D5203B"/>
    <w:rsid w:val="00D529D0"/>
    <w:rsid w:val="00D52C71"/>
    <w:rsid w:val="00D547E5"/>
    <w:rsid w:val="00D54BB6"/>
    <w:rsid w:val="00D558A4"/>
    <w:rsid w:val="00D55F67"/>
    <w:rsid w:val="00D565BD"/>
    <w:rsid w:val="00D57556"/>
    <w:rsid w:val="00D57559"/>
    <w:rsid w:val="00D57C82"/>
    <w:rsid w:val="00D57CE9"/>
    <w:rsid w:val="00D60DFF"/>
    <w:rsid w:val="00D61161"/>
    <w:rsid w:val="00D617D8"/>
    <w:rsid w:val="00D6214C"/>
    <w:rsid w:val="00D624CC"/>
    <w:rsid w:val="00D62505"/>
    <w:rsid w:val="00D6269A"/>
    <w:rsid w:val="00D62750"/>
    <w:rsid w:val="00D629AE"/>
    <w:rsid w:val="00D62B7A"/>
    <w:rsid w:val="00D62E05"/>
    <w:rsid w:val="00D62E73"/>
    <w:rsid w:val="00D631B8"/>
    <w:rsid w:val="00D634CD"/>
    <w:rsid w:val="00D63A04"/>
    <w:rsid w:val="00D63A2C"/>
    <w:rsid w:val="00D63A56"/>
    <w:rsid w:val="00D63B9D"/>
    <w:rsid w:val="00D63BD0"/>
    <w:rsid w:val="00D6499E"/>
    <w:rsid w:val="00D64A33"/>
    <w:rsid w:val="00D650FA"/>
    <w:rsid w:val="00D65103"/>
    <w:rsid w:val="00D651DC"/>
    <w:rsid w:val="00D65C25"/>
    <w:rsid w:val="00D66162"/>
    <w:rsid w:val="00D6628D"/>
    <w:rsid w:val="00D67266"/>
    <w:rsid w:val="00D67A27"/>
    <w:rsid w:val="00D67A9A"/>
    <w:rsid w:val="00D7027C"/>
    <w:rsid w:val="00D703E2"/>
    <w:rsid w:val="00D71764"/>
    <w:rsid w:val="00D7192D"/>
    <w:rsid w:val="00D72644"/>
    <w:rsid w:val="00D72C48"/>
    <w:rsid w:val="00D73E06"/>
    <w:rsid w:val="00D74663"/>
    <w:rsid w:val="00D74B70"/>
    <w:rsid w:val="00D7570B"/>
    <w:rsid w:val="00D75952"/>
    <w:rsid w:val="00D75E6A"/>
    <w:rsid w:val="00D76218"/>
    <w:rsid w:val="00D76330"/>
    <w:rsid w:val="00D764F5"/>
    <w:rsid w:val="00D7651F"/>
    <w:rsid w:val="00D773BD"/>
    <w:rsid w:val="00D777F3"/>
    <w:rsid w:val="00D77A2C"/>
    <w:rsid w:val="00D77CCF"/>
    <w:rsid w:val="00D8038D"/>
    <w:rsid w:val="00D80C67"/>
    <w:rsid w:val="00D80C69"/>
    <w:rsid w:val="00D81F65"/>
    <w:rsid w:val="00D84095"/>
    <w:rsid w:val="00D84339"/>
    <w:rsid w:val="00D84AA8"/>
    <w:rsid w:val="00D84BBD"/>
    <w:rsid w:val="00D84DE7"/>
    <w:rsid w:val="00D856C8"/>
    <w:rsid w:val="00D8648E"/>
    <w:rsid w:val="00D86BFD"/>
    <w:rsid w:val="00D86E05"/>
    <w:rsid w:val="00D86EAB"/>
    <w:rsid w:val="00D86FB6"/>
    <w:rsid w:val="00D87020"/>
    <w:rsid w:val="00D87316"/>
    <w:rsid w:val="00D9131C"/>
    <w:rsid w:val="00D91882"/>
    <w:rsid w:val="00D91931"/>
    <w:rsid w:val="00D9226A"/>
    <w:rsid w:val="00D922D6"/>
    <w:rsid w:val="00D937C2"/>
    <w:rsid w:val="00D9431A"/>
    <w:rsid w:val="00D94629"/>
    <w:rsid w:val="00D94807"/>
    <w:rsid w:val="00D94B4C"/>
    <w:rsid w:val="00D94CB5"/>
    <w:rsid w:val="00D95922"/>
    <w:rsid w:val="00D96513"/>
    <w:rsid w:val="00D966C3"/>
    <w:rsid w:val="00D968BD"/>
    <w:rsid w:val="00D9753E"/>
    <w:rsid w:val="00D9788B"/>
    <w:rsid w:val="00D97DAB"/>
    <w:rsid w:val="00DA06D1"/>
    <w:rsid w:val="00DA16D9"/>
    <w:rsid w:val="00DA1DB4"/>
    <w:rsid w:val="00DA1ED9"/>
    <w:rsid w:val="00DA1FCE"/>
    <w:rsid w:val="00DA2A0C"/>
    <w:rsid w:val="00DA2DC6"/>
    <w:rsid w:val="00DA2EA0"/>
    <w:rsid w:val="00DA372E"/>
    <w:rsid w:val="00DA3979"/>
    <w:rsid w:val="00DA3D6D"/>
    <w:rsid w:val="00DA5356"/>
    <w:rsid w:val="00DA5609"/>
    <w:rsid w:val="00DA5A79"/>
    <w:rsid w:val="00DA5C42"/>
    <w:rsid w:val="00DA602B"/>
    <w:rsid w:val="00DA63FB"/>
    <w:rsid w:val="00DA689D"/>
    <w:rsid w:val="00DA6A1E"/>
    <w:rsid w:val="00DA730D"/>
    <w:rsid w:val="00DA74F8"/>
    <w:rsid w:val="00DA755F"/>
    <w:rsid w:val="00DB02FF"/>
    <w:rsid w:val="00DB0564"/>
    <w:rsid w:val="00DB0934"/>
    <w:rsid w:val="00DB0BD9"/>
    <w:rsid w:val="00DB0CD3"/>
    <w:rsid w:val="00DB139C"/>
    <w:rsid w:val="00DB16F8"/>
    <w:rsid w:val="00DB23B6"/>
    <w:rsid w:val="00DB2D60"/>
    <w:rsid w:val="00DB339C"/>
    <w:rsid w:val="00DB33AA"/>
    <w:rsid w:val="00DB35E6"/>
    <w:rsid w:val="00DB3A3D"/>
    <w:rsid w:val="00DB3C72"/>
    <w:rsid w:val="00DB432C"/>
    <w:rsid w:val="00DB45E3"/>
    <w:rsid w:val="00DB4B85"/>
    <w:rsid w:val="00DB4B9D"/>
    <w:rsid w:val="00DB5AE9"/>
    <w:rsid w:val="00DB63D1"/>
    <w:rsid w:val="00DB6FD4"/>
    <w:rsid w:val="00DB7509"/>
    <w:rsid w:val="00DB761C"/>
    <w:rsid w:val="00DC0B09"/>
    <w:rsid w:val="00DC0BFF"/>
    <w:rsid w:val="00DC2EC1"/>
    <w:rsid w:val="00DC350C"/>
    <w:rsid w:val="00DC36F0"/>
    <w:rsid w:val="00DC5108"/>
    <w:rsid w:val="00DC52C5"/>
    <w:rsid w:val="00DC54D4"/>
    <w:rsid w:val="00DC5BC6"/>
    <w:rsid w:val="00DC5E01"/>
    <w:rsid w:val="00DC6013"/>
    <w:rsid w:val="00DC686E"/>
    <w:rsid w:val="00DC693C"/>
    <w:rsid w:val="00DC7605"/>
    <w:rsid w:val="00DC7BBD"/>
    <w:rsid w:val="00DD024D"/>
    <w:rsid w:val="00DD187E"/>
    <w:rsid w:val="00DD210E"/>
    <w:rsid w:val="00DD2219"/>
    <w:rsid w:val="00DD2681"/>
    <w:rsid w:val="00DD38D6"/>
    <w:rsid w:val="00DD4666"/>
    <w:rsid w:val="00DD4810"/>
    <w:rsid w:val="00DD53B1"/>
    <w:rsid w:val="00DD5901"/>
    <w:rsid w:val="00DD5A87"/>
    <w:rsid w:val="00DD5B75"/>
    <w:rsid w:val="00DD68E6"/>
    <w:rsid w:val="00DD6A39"/>
    <w:rsid w:val="00DD7361"/>
    <w:rsid w:val="00DD776A"/>
    <w:rsid w:val="00DD78A2"/>
    <w:rsid w:val="00DD7B29"/>
    <w:rsid w:val="00DE0F9B"/>
    <w:rsid w:val="00DE265C"/>
    <w:rsid w:val="00DE293D"/>
    <w:rsid w:val="00DE2C7A"/>
    <w:rsid w:val="00DE2E48"/>
    <w:rsid w:val="00DE2FB6"/>
    <w:rsid w:val="00DE3EBE"/>
    <w:rsid w:val="00DE3FF9"/>
    <w:rsid w:val="00DE46C8"/>
    <w:rsid w:val="00DE4A96"/>
    <w:rsid w:val="00DE4F2E"/>
    <w:rsid w:val="00DE56E8"/>
    <w:rsid w:val="00DE595E"/>
    <w:rsid w:val="00DE59E2"/>
    <w:rsid w:val="00DE6B45"/>
    <w:rsid w:val="00DE7907"/>
    <w:rsid w:val="00DF02BC"/>
    <w:rsid w:val="00DF04F9"/>
    <w:rsid w:val="00DF060F"/>
    <w:rsid w:val="00DF0ED5"/>
    <w:rsid w:val="00DF1243"/>
    <w:rsid w:val="00DF131E"/>
    <w:rsid w:val="00DF1B7F"/>
    <w:rsid w:val="00DF25B5"/>
    <w:rsid w:val="00DF26AD"/>
    <w:rsid w:val="00DF332B"/>
    <w:rsid w:val="00DF3B56"/>
    <w:rsid w:val="00DF4171"/>
    <w:rsid w:val="00DF4333"/>
    <w:rsid w:val="00DF44F1"/>
    <w:rsid w:val="00DF48EE"/>
    <w:rsid w:val="00DF4A71"/>
    <w:rsid w:val="00DF4E05"/>
    <w:rsid w:val="00DF565D"/>
    <w:rsid w:val="00DF6781"/>
    <w:rsid w:val="00DF6833"/>
    <w:rsid w:val="00DF69B3"/>
    <w:rsid w:val="00DF70B5"/>
    <w:rsid w:val="00DF73FF"/>
    <w:rsid w:val="00DF7608"/>
    <w:rsid w:val="00DF78AD"/>
    <w:rsid w:val="00DF7B84"/>
    <w:rsid w:val="00DF7C13"/>
    <w:rsid w:val="00E001F5"/>
    <w:rsid w:val="00E0095B"/>
    <w:rsid w:val="00E009B1"/>
    <w:rsid w:val="00E00FDF"/>
    <w:rsid w:val="00E02253"/>
    <w:rsid w:val="00E02557"/>
    <w:rsid w:val="00E028F6"/>
    <w:rsid w:val="00E02C90"/>
    <w:rsid w:val="00E02CD7"/>
    <w:rsid w:val="00E039D1"/>
    <w:rsid w:val="00E052AB"/>
    <w:rsid w:val="00E052EE"/>
    <w:rsid w:val="00E0624F"/>
    <w:rsid w:val="00E06513"/>
    <w:rsid w:val="00E07035"/>
    <w:rsid w:val="00E07314"/>
    <w:rsid w:val="00E07A88"/>
    <w:rsid w:val="00E07EAB"/>
    <w:rsid w:val="00E07EF9"/>
    <w:rsid w:val="00E07F0C"/>
    <w:rsid w:val="00E110C6"/>
    <w:rsid w:val="00E11708"/>
    <w:rsid w:val="00E11923"/>
    <w:rsid w:val="00E11A53"/>
    <w:rsid w:val="00E11FA1"/>
    <w:rsid w:val="00E12A49"/>
    <w:rsid w:val="00E130A1"/>
    <w:rsid w:val="00E130EB"/>
    <w:rsid w:val="00E138EF"/>
    <w:rsid w:val="00E139C6"/>
    <w:rsid w:val="00E13F15"/>
    <w:rsid w:val="00E14823"/>
    <w:rsid w:val="00E14CBB"/>
    <w:rsid w:val="00E157AB"/>
    <w:rsid w:val="00E15A8A"/>
    <w:rsid w:val="00E15BF7"/>
    <w:rsid w:val="00E15D39"/>
    <w:rsid w:val="00E16863"/>
    <w:rsid w:val="00E16B36"/>
    <w:rsid w:val="00E16B3F"/>
    <w:rsid w:val="00E1719C"/>
    <w:rsid w:val="00E1738A"/>
    <w:rsid w:val="00E17795"/>
    <w:rsid w:val="00E17997"/>
    <w:rsid w:val="00E17B74"/>
    <w:rsid w:val="00E17C80"/>
    <w:rsid w:val="00E20079"/>
    <w:rsid w:val="00E20F5A"/>
    <w:rsid w:val="00E2178E"/>
    <w:rsid w:val="00E217A6"/>
    <w:rsid w:val="00E21A1A"/>
    <w:rsid w:val="00E21E82"/>
    <w:rsid w:val="00E22A00"/>
    <w:rsid w:val="00E231FE"/>
    <w:rsid w:val="00E232B4"/>
    <w:rsid w:val="00E232CA"/>
    <w:rsid w:val="00E23385"/>
    <w:rsid w:val="00E234CC"/>
    <w:rsid w:val="00E23BFE"/>
    <w:rsid w:val="00E23E24"/>
    <w:rsid w:val="00E247DE"/>
    <w:rsid w:val="00E25198"/>
    <w:rsid w:val="00E251BA"/>
    <w:rsid w:val="00E254A3"/>
    <w:rsid w:val="00E25751"/>
    <w:rsid w:val="00E258C2"/>
    <w:rsid w:val="00E2626D"/>
    <w:rsid w:val="00E268E2"/>
    <w:rsid w:val="00E26909"/>
    <w:rsid w:val="00E271C5"/>
    <w:rsid w:val="00E276EB"/>
    <w:rsid w:val="00E30052"/>
    <w:rsid w:val="00E307CF"/>
    <w:rsid w:val="00E30B99"/>
    <w:rsid w:val="00E30DAC"/>
    <w:rsid w:val="00E30DC4"/>
    <w:rsid w:val="00E3144B"/>
    <w:rsid w:val="00E31DA5"/>
    <w:rsid w:val="00E3251C"/>
    <w:rsid w:val="00E333C5"/>
    <w:rsid w:val="00E343B7"/>
    <w:rsid w:val="00E346B4"/>
    <w:rsid w:val="00E34FA8"/>
    <w:rsid w:val="00E35647"/>
    <w:rsid w:val="00E35F99"/>
    <w:rsid w:val="00E362A0"/>
    <w:rsid w:val="00E36419"/>
    <w:rsid w:val="00E3780E"/>
    <w:rsid w:val="00E37B44"/>
    <w:rsid w:val="00E404C0"/>
    <w:rsid w:val="00E40992"/>
    <w:rsid w:val="00E40BFE"/>
    <w:rsid w:val="00E40F21"/>
    <w:rsid w:val="00E4103C"/>
    <w:rsid w:val="00E417BD"/>
    <w:rsid w:val="00E41A9C"/>
    <w:rsid w:val="00E41D4D"/>
    <w:rsid w:val="00E42BE7"/>
    <w:rsid w:val="00E4371B"/>
    <w:rsid w:val="00E43750"/>
    <w:rsid w:val="00E43C9D"/>
    <w:rsid w:val="00E44364"/>
    <w:rsid w:val="00E448CB"/>
    <w:rsid w:val="00E45029"/>
    <w:rsid w:val="00E454B5"/>
    <w:rsid w:val="00E45F9A"/>
    <w:rsid w:val="00E463B6"/>
    <w:rsid w:val="00E46719"/>
    <w:rsid w:val="00E50225"/>
    <w:rsid w:val="00E502B7"/>
    <w:rsid w:val="00E5036F"/>
    <w:rsid w:val="00E5075A"/>
    <w:rsid w:val="00E5104A"/>
    <w:rsid w:val="00E513DB"/>
    <w:rsid w:val="00E5154C"/>
    <w:rsid w:val="00E51605"/>
    <w:rsid w:val="00E51839"/>
    <w:rsid w:val="00E51DE4"/>
    <w:rsid w:val="00E526E1"/>
    <w:rsid w:val="00E52922"/>
    <w:rsid w:val="00E52F04"/>
    <w:rsid w:val="00E534D5"/>
    <w:rsid w:val="00E53ECC"/>
    <w:rsid w:val="00E54828"/>
    <w:rsid w:val="00E554E1"/>
    <w:rsid w:val="00E55532"/>
    <w:rsid w:val="00E55F20"/>
    <w:rsid w:val="00E56318"/>
    <w:rsid w:val="00E56777"/>
    <w:rsid w:val="00E56919"/>
    <w:rsid w:val="00E56E76"/>
    <w:rsid w:val="00E56F7A"/>
    <w:rsid w:val="00E579AE"/>
    <w:rsid w:val="00E60A83"/>
    <w:rsid w:val="00E611A4"/>
    <w:rsid w:val="00E611C6"/>
    <w:rsid w:val="00E615EA"/>
    <w:rsid w:val="00E620C5"/>
    <w:rsid w:val="00E6233F"/>
    <w:rsid w:val="00E62BE4"/>
    <w:rsid w:val="00E634AD"/>
    <w:rsid w:val="00E64386"/>
    <w:rsid w:val="00E6449F"/>
    <w:rsid w:val="00E64729"/>
    <w:rsid w:val="00E64AFF"/>
    <w:rsid w:val="00E653F0"/>
    <w:rsid w:val="00E656B0"/>
    <w:rsid w:val="00E65B79"/>
    <w:rsid w:val="00E65DF3"/>
    <w:rsid w:val="00E65FCB"/>
    <w:rsid w:val="00E6659C"/>
    <w:rsid w:val="00E6717B"/>
    <w:rsid w:val="00E67591"/>
    <w:rsid w:val="00E707EB"/>
    <w:rsid w:val="00E709BC"/>
    <w:rsid w:val="00E70BFA"/>
    <w:rsid w:val="00E70F95"/>
    <w:rsid w:val="00E71FF1"/>
    <w:rsid w:val="00E7200A"/>
    <w:rsid w:val="00E72336"/>
    <w:rsid w:val="00E724A2"/>
    <w:rsid w:val="00E7271B"/>
    <w:rsid w:val="00E72BEA"/>
    <w:rsid w:val="00E72CF4"/>
    <w:rsid w:val="00E739EE"/>
    <w:rsid w:val="00E73CA2"/>
    <w:rsid w:val="00E74481"/>
    <w:rsid w:val="00E749C8"/>
    <w:rsid w:val="00E74D92"/>
    <w:rsid w:val="00E755D4"/>
    <w:rsid w:val="00E75876"/>
    <w:rsid w:val="00E76130"/>
    <w:rsid w:val="00E765CE"/>
    <w:rsid w:val="00E769FB"/>
    <w:rsid w:val="00E76EB7"/>
    <w:rsid w:val="00E7717A"/>
    <w:rsid w:val="00E7727D"/>
    <w:rsid w:val="00E77F7D"/>
    <w:rsid w:val="00E812B3"/>
    <w:rsid w:val="00E82D72"/>
    <w:rsid w:val="00E834E2"/>
    <w:rsid w:val="00E83A81"/>
    <w:rsid w:val="00E83C45"/>
    <w:rsid w:val="00E83E09"/>
    <w:rsid w:val="00E83FD2"/>
    <w:rsid w:val="00E840EA"/>
    <w:rsid w:val="00E84945"/>
    <w:rsid w:val="00E853B0"/>
    <w:rsid w:val="00E85964"/>
    <w:rsid w:val="00E859DB"/>
    <w:rsid w:val="00E8666C"/>
    <w:rsid w:val="00E86C11"/>
    <w:rsid w:val="00E86D3B"/>
    <w:rsid w:val="00E87012"/>
    <w:rsid w:val="00E87174"/>
    <w:rsid w:val="00E871C0"/>
    <w:rsid w:val="00E9021B"/>
    <w:rsid w:val="00E90377"/>
    <w:rsid w:val="00E91181"/>
    <w:rsid w:val="00E9128D"/>
    <w:rsid w:val="00E9145A"/>
    <w:rsid w:val="00E9146C"/>
    <w:rsid w:val="00E9167E"/>
    <w:rsid w:val="00E919B9"/>
    <w:rsid w:val="00E92170"/>
    <w:rsid w:val="00E923CD"/>
    <w:rsid w:val="00E9249F"/>
    <w:rsid w:val="00E92809"/>
    <w:rsid w:val="00E928A0"/>
    <w:rsid w:val="00E93121"/>
    <w:rsid w:val="00E93F12"/>
    <w:rsid w:val="00E9404F"/>
    <w:rsid w:val="00E9475F"/>
    <w:rsid w:val="00E95047"/>
    <w:rsid w:val="00E95AA0"/>
    <w:rsid w:val="00E95CB2"/>
    <w:rsid w:val="00E95FCC"/>
    <w:rsid w:val="00E95FE8"/>
    <w:rsid w:val="00E96306"/>
    <w:rsid w:val="00E9635B"/>
    <w:rsid w:val="00E96472"/>
    <w:rsid w:val="00E9667C"/>
    <w:rsid w:val="00E967AC"/>
    <w:rsid w:val="00E967C5"/>
    <w:rsid w:val="00E9688D"/>
    <w:rsid w:val="00E96FD0"/>
    <w:rsid w:val="00E970EA"/>
    <w:rsid w:val="00E97363"/>
    <w:rsid w:val="00E97AB5"/>
    <w:rsid w:val="00E97AED"/>
    <w:rsid w:val="00E97D63"/>
    <w:rsid w:val="00EA000C"/>
    <w:rsid w:val="00EA03D7"/>
    <w:rsid w:val="00EA0F5C"/>
    <w:rsid w:val="00EA104D"/>
    <w:rsid w:val="00EA142D"/>
    <w:rsid w:val="00EA15D3"/>
    <w:rsid w:val="00EA1718"/>
    <w:rsid w:val="00EA1FAD"/>
    <w:rsid w:val="00EA2B53"/>
    <w:rsid w:val="00EA31D9"/>
    <w:rsid w:val="00EA4531"/>
    <w:rsid w:val="00EA4843"/>
    <w:rsid w:val="00EA4D2C"/>
    <w:rsid w:val="00EA4EAA"/>
    <w:rsid w:val="00EA50B9"/>
    <w:rsid w:val="00EA5105"/>
    <w:rsid w:val="00EA6390"/>
    <w:rsid w:val="00EA7B69"/>
    <w:rsid w:val="00EA7FF6"/>
    <w:rsid w:val="00EB0352"/>
    <w:rsid w:val="00EB0B63"/>
    <w:rsid w:val="00EB0E42"/>
    <w:rsid w:val="00EB11E7"/>
    <w:rsid w:val="00EB1924"/>
    <w:rsid w:val="00EB23BD"/>
    <w:rsid w:val="00EB2814"/>
    <w:rsid w:val="00EB2D07"/>
    <w:rsid w:val="00EB37F8"/>
    <w:rsid w:val="00EB40C2"/>
    <w:rsid w:val="00EB485D"/>
    <w:rsid w:val="00EB5BC4"/>
    <w:rsid w:val="00EB5D43"/>
    <w:rsid w:val="00EB67B7"/>
    <w:rsid w:val="00EB6C92"/>
    <w:rsid w:val="00EB7367"/>
    <w:rsid w:val="00EB7719"/>
    <w:rsid w:val="00EB7811"/>
    <w:rsid w:val="00EB7968"/>
    <w:rsid w:val="00EB7B59"/>
    <w:rsid w:val="00EB7B6A"/>
    <w:rsid w:val="00EB7FEF"/>
    <w:rsid w:val="00EC01EE"/>
    <w:rsid w:val="00EC1447"/>
    <w:rsid w:val="00EC144E"/>
    <w:rsid w:val="00EC1C58"/>
    <w:rsid w:val="00EC1E21"/>
    <w:rsid w:val="00EC1F73"/>
    <w:rsid w:val="00EC257B"/>
    <w:rsid w:val="00EC2692"/>
    <w:rsid w:val="00EC28CC"/>
    <w:rsid w:val="00EC2A72"/>
    <w:rsid w:val="00EC2A7E"/>
    <w:rsid w:val="00EC2B30"/>
    <w:rsid w:val="00EC3086"/>
    <w:rsid w:val="00EC3392"/>
    <w:rsid w:val="00EC340A"/>
    <w:rsid w:val="00EC35DF"/>
    <w:rsid w:val="00EC3924"/>
    <w:rsid w:val="00EC3E55"/>
    <w:rsid w:val="00EC50B0"/>
    <w:rsid w:val="00EC5634"/>
    <w:rsid w:val="00EC573B"/>
    <w:rsid w:val="00EC5904"/>
    <w:rsid w:val="00EC5AC9"/>
    <w:rsid w:val="00EC6554"/>
    <w:rsid w:val="00EC6984"/>
    <w:rsid w:val="00EC72DC"/>
    <w:rsid w:val="00EC7404"/>
    <w:rsid w:val="00EC7660"/>
    <w:rsid w:val="00EC7B3D"/>
    <w:rsid w:val="00EC7F50"/>
    <w:rsid w:val="00EC7F58"/>
    <w:rsid w:val="00ED0494"/>
    <w:rsid w:val="00ED0B0F"/>
    <w:rsid w:val="00ED108A"/>
    <w:rsid w:val="00ED182C"/>
    <w:rsid w:val="00ED1D5D"/>
    <w:rsid w:val="00ED20FF"/>
    <w:rsid w:val="00ED23AE"/>
    <w:rsid w:val="00ED2707"/>
    <w:rsid w:val="00ED2710"/>
    <w:rsid w:val="00ED2A17"/>
    <w:rsid w:val="00ED3A70"/>
    <w:rsid w:val="00ED4249"/>
    <w:rsid w:val="00ED45DA"/>
    <w:rsid w:val="00ED608D"/>
    <w:rsid w:val="00ED62F8"/>
    <w:rsid w:val="00ED6F1C"/>
    <w:rsid w:val="00ED714B"/>
    <w:rsid w:val="00ED7AA5"/>
    <w:rsid w:val="00EE00BD"/>
    <w:rsid w:val="00EE0AA7"/>
    <w:rsid w:val="00EE0CB7"/>
    <w:rsid w:val="00EE1294"/>
    <w:rsid w:val="00EE177A"/>
    <w:rsid w:val="00EE2091"/>
    <w:rsid w:val="00EE33C2"/>
    <w:rsid w:val="00EE3B32"/>
    <w:rsid w:val="00EE4907"/>
    <w:rsid w:val="00EE506F"/>
    <w:rsid w:val="00EE523D"/>
    <w:rsid w:val="00EE598B"/>
    <w:rsid w:val="00EE5ADF"/>
    <w:rsid w:val="00EE5E2D"/>
    <w:rsid w:val="00EE6033"/>
    <w:rsid w:val="00EE6129"/>
    <w:rsid w:val="00EF03CA"/>
    <w:rsid w:val="00EF0AB0"/>
    <w:rsid w:val="00EF0B5E"/>
    <w:rsid w:val="00EF1032"/>
    <w:rsid w:val="00EF1DC0"/>
    <w:rsid w:val="00EF1E00"/>
    <w:rsid w:val="00EF1F1B"/>
    <w:rsid w:val="00EF1F68"/>
    <w:rsid w:val="00EF2004"/>
    <w:rsid w:val="00EF2527"/>
    <w:rsid w:val="00EF2788"/>
    <w:rsid w:val="00EF2FBF"/>
    <w:rsid w:val="00EF2FF6"/>
    <w:rsid w:val="00EF36E3"/>
    <w:rsid w:val="00EF3A90"/>
    <w:rsid w:val="00EF5391"/>
    <w:rsid w:val="00EF546F"/>
    <w:rsid w:val="00EF5A47"/>
    <w:rsid w:val="00EF5CF3"/>
    <w:rsid w:val="00EF5F11"/>
    <w:rsid w:val="00EF68EA"/>
    <w:rsid w:val="00EF6A72"/>
    <w:rsid w:val="00EF6DB0"/>
    <w:rsid w:val="00EF6E26"/>
    <w:rsid w:val="00EF70F1"/>
    <w:rsid w:val="00EF753C"/>
    <w:rsid w:val="00EF7B44"/>
    <w:rsid w:val="00EF7B8D"/>
    <w:rsid w:val="00EF7E4B"/>
    <w:rsid w:val="00EF7F03"/>
    <w:rsid w:val="00F00AE7"/>
    <w:rsid w:val="00F0178E"/>
    <w:rsid w:val="00F01B7D"/>
    <w:rsid w:val="00F02182"/>
    <w:rsid w:val="00F0224E"/>
    <w:rsid w:val="00F023CD"/>
    <w:rsid w:val="00F02E46"/>
    <w:rsid w:val="00F03BAC"/>
    <w:rsid w:val="00F03BD4"/>
    <w:rsid w:val="00F03C9B"/>
    <w:rsid w:val="00F03D0E"/>
    <w:rsid w:val="00F03F56"/>
    <w:rsid w:val="00F04F55"/>
    <w:rsid w:val="00F050BB"/>
    <w:rsid w:val="00F052AC"/>
    <w:rsid w:val="00F067AA"/>
    <w:rsid w:val="00F06D92"/>
    <w:rsid w:val="00F1051C"/>
    <w:rsid w:val="00F10C66"/>
    <w:rsid w:val="00F10DF6"/>
    <w:rsid w:val="00F11F49"/>
    <w:rsid w:val="00F11FE2"/>
    <w:rsid w:val="00F120AC"/>
    <w:rsid w:val="00F125DA"/>
    <w:rsid w:val="00F126E8"/>
    <w:rsid w:val="00F12F33"/>
    <w:rsid w:val="00F135DB"/>
    <w:rsid w:val="00F139BA"/>
    <w:rsid w:val="00F13E81"/>
    <w:rsid w:val="00F14041"/>
    <w:rsid w:val="00F1423D"/>
    <w:rsid w:val="00F14399"/>
    <w:rsid w:val="00F149E4"/>
    <w:rsid w:val="00F14B72"/>
    <w:rsid w:val="00F14E13"/>
    <w:rsid w:val="00F14EEE"/>
    <w:rsid w:val="00F15B9D"/>
    <w:rsid w:val="00F16C6A"/>
    <w:rsid w:val="00F17AF6"/>
    <w:rsid w:val="00F20ECB"/>
    <w:rsid w:val="00F2113D"/>
    <w:rsid w:val="00F2117B"/>
    <w:rsid w:val="00F2178A"/>
    <w:rsid w:val="00F2196F"/>
    <w:rsid w:val="00F21E5E"/>
    <w:rsid w:val="00F22D7B"/>
    <w:rsid w:val="00F2317A"/>
    <w:rsid w:val="00F23226"/>
    <w:rsid w:val="00F23F99"/>
    <w:rsid w:val="00F24060"/>
    <w:rsid w:val="00F240A6"/>
    <w:rsid w:val="00F245C3"/>
    <w:rsid w:val="00F2557C"/>
    <w:rsid w:val="00F25EC7"/>
    <w:rsid w:val="00F26249"/>
    <w:rsid w:val="00F27173"/>
    <w:rsid w:val="00F27254"/>
    <w:rsid w:val="00F27F7B"/>
    <w:rsid w:val="00F300EC"/>
    <w:rsid w:val="00F305ED"/>
    <w:rsid w:val="00F30776"/>
    <w:rsid w:val="00F31A44"/>
    <w:rsid w:val="00F31A9F"/>
    <w:rsid w:val="00F32EB0"/>
    <w:rsid w:val="00F32EDB"/>
    <w:rsid w:val="00F32F8E"/>
    <w:rsid w:val="00F32FA6"/>
    <w:rsid w:val="00F333F0"/>
    <w:rsid w:val="00F33575"/>
    <w:rsid w:val="00F339DE"/>
    <w:rsid w:val="00F33C4E"/>
    <w:rsid w:val="00F33F62"/>
    <w:rsid w:val="00F3425C"/>
    <w:rsid w:val="00F34C78"/>
    <w:rsid w:val="00F35D63"/>
    <w:rsid w:val="00F36234"/>
    <w:rsid w:val="00F365B5"/>
    <w:rsid w:val="00F368DE"/>
    <w:rsid w:val="00F36A03"/>
    <w:rsid w:val="00F37023"/>
    <w:rsid w:val="00F37203"/>
    <w:rsid w:val="00F37845"/>
    <w:rsid w:val="00F41121"/>
    <w:rsid w:val="00F414FB"/>
    <w:rsid w:val="00F416CB"/>
    <w:rsid w:val="00F4192A"/>
    <w:rsid w:val="00F41E8E"/>
    <w:rsid w:val="00F41FA0"/>
    <w:rsid w:val="00F42907"/>
    <w:rsid w:val="00F42B1B"/>
    <w:rsid w:val="00F42B87"/>
    <w:rsid w:val="00F42E2C"/>
    <w:rsid w:val="00F42E54"/>
    <w:rsid w:val="00F432C2"/>
    <w:rsid w:val="00F437BE"/>
    <w:rsid w:val="00F44668"/>
    <w:rsid w:val="00F44ABC"/>
    <w:rsid w:val="00F44FAD"/>
    <w:rsid w:val="00F4575A"/>
    <w:rsid w:val="00F46BB5"/>
    <w:rsid w:val="00F47730"/>
    <w:rsid w:val="00F47828"/>
    <w:rsid w:val="00F478EF"/>
    <w:rsid w:val="00F4798D"/>
    <w:rsid w:val="00F479C9"/>
    <w:rsid w:val="00F47E32"/>
    <w:rsid w:val="00F5020A"/>
    <w:rsid w:val="00F51576"/>
    <w:rsid w:val="00F515D4"/>
    <w:rsid w:val="00F527C4"/>
    <w:rsid w:val="00F52B59"/>
    <w:rsid w:val="00F52BB8"/>
    <w:rsid w:val="00F52D8A"/>
    <w:rsid w:val="00F533C6"/>
    <w:rsid w:val="00F53B3A"/>
    <w:rsid w:val="00F54A2A"/>
    <w:rsid w:val="00F54E48"/>
    <w:rsid w:val="00F54F45"/>
    <w:rsid w:val="00F55970"/>
    <w:rsid w:val="00F55C67"/>
    <w:rsid w:val="00F55F9C"/>
    <w:rsid w:val="00F56650"/>
    <w:rsid w:val="00F56E16"/>
    <w:rsid w:val="00F571BE"/>
    <w:rsid w:val="00F577FF"/>
    <w:rsid w:val="00F603C8"/>
    <w:rsid w:val="00F6101F"/>
    <w:rsid w:val="00F6128A"/>
    <w:rsid w:val="00F6131B"/>
    <w:rsid w:val="00F61ABA"/>
    <w:rsid w:val="00F61D39"/>
    <w:rsid w:val="00F61EE1"/>
    <w:rsid w:val="00F6335D"/>
    <w:rsid w:val="00F633A7"/>
    <w:rsid w:val="00F63438"/>
    <w:rsid w:val="00F637EF"/>
    <w:rsid w:val="00F63A5A"/>
    <w:rsid w:val="00F64EEF"/>
    <w:rsid w:val="00F64F3C"/>
    <w:rsid w:val="00F6531F"/>
    <w:rsid w:val="00F657F6"/>
    <w:rsid w:val="00F6580E"/>
    <w:rsid w:val="00F664FF"/>
    <w:rsid w:val="00F66977"/>
    <w:rsid w:val="00F669F3"/>
    <w:rsid w:val="00F66F2E"/>
    <w:rsid w:val="00F670B2"/>
    <w:rsid w:val="00F6750E"/>
    <w:rsid w:val="00F6752C"/>
    <w:rsid w:val="00F67D93"/>
    <w:rsid w:val="00F67EA9"/>
    <w:rsid w:val="00F702F6"/>
    <w:rsid w:val="00F72512"/>
    <w:rsid w:val="00F72C2B"/>
    <w:rsid w:val="00F72EFA"/>
    <w:rsid w:val="00F74652"/>
    <w:rsid w:val="00F7466B"/>
    <w:rsid w:val="00F746D8"/>
    <w:rsid w:val="00F747D0"/>
    <w:rsid w:val="00F749A7"/>
    <w:rsid w:val="00F74AB3"/>
    <w:rsid w:val="00F751CA"/>
    <w:rsid w:val="00F75B27"/>
    <w:rsid w:val="00F76742"/>
    <w:rsid w:val="00F76BD3"/>
    <w:rsid w:val="00F76D08"/>
    <w:rsid w:val="00F77149"/>
    <w:rsid w:val="00F777DD"/>
    <w:rsid w:val="00F77AF6"/>
    <w:rsid w:val="00F77B71"/>
    <w:rsid w:val="00F77E52"/>
    <w:rsid w:val="00F80662"/>
    <w:rsid w:val="00F80A2D"/>
    <w:rsid w:val="00F80A4C"/>
    <w:rsid w:val="00F80B66"/>
    <w:rsid w:val="00F80C02"/>
    <w:rsid w:val="00F80E24"/>
    <w:rsid w:val="00F811C9"/>
    <w:rsid w:val="00F818A7"/>
    <w:rsid w:val="00F824FD"/>
    <w:rsid w:val="00F82A78"/>
    <w:rsid w:val="00F833F2"/>
    <w:rsid w:val="00F834E7"/>
    <w:rsid w:val="00F835E3"/>
    <w:rsid w:val="00F837CC"/>
    <w:rsid w:val="00F838B8"/>
    <w:rsid w:val="00F83B23"/>
    <w:rsid w:val="00F83D7A"/>
    <w:rsid w:val="00F84538"/>
    <w:rsid w:val="00F8490F"/>
    <w:rsid w:val="00F84B55"/>
    <w:rsid w:val="00F84DD3"/>
    <w:rsid w:val="00F84E4F"/>
    <w:rsid w:val="00F85190"/>
    <w:rsid w:val="00F85686"/>
    <w:rsid w:val="00F85B09"/>
    <w:rsid w:val="00F85CBA"/>
    <w:rsid w:val="00F85E1F"/>
    <w:rsid w:val="00F8612A"/>
    <w:rsid w:val="00F862A8"/>
    <w:rsid w:val="00F8635C"/>
    <w:rsid w:val="00F86F0C"/>
    <w:rsid w:val="00F8715D"/>
    <w:rsid w:val="00F900EC"/>
    <w:rsid w:val="00F90331"/>
    <w:rsid w:val="00F90788"/>
    <w:rsid w:val="00F91745"/>
    <w:rsid w:val="00F919C2"/>
    <w:rsid w:val="00F91B56"/>
    <w:rsid w:val="00F932BF"/>
    <w:rsid w:val="00F932D4"/>
    <w:rsid w:val="00F933A1"/>
    <w:rsid w:val="00F937FB"/>
    <w:rsid w:val="00F93BB4"/>
    <w:rsid w:val="00F93F25"/>
    <w:rsid w:val="00F948F3"/>
    <w:rsid w:val="00F95566"/>
    <w:rsid w:val="00F958FB"/>
    <w:rsid w:val="00F96FF3"/>
    <w:rsid w:val="00F971E4"/>
    <w:rsid w:val="00F97A82"/>
    <w:rsid w:val="00F97A8F"/>
    <w:rsid w:val="00FA08F6"/>
    <w:rsid w:val="00FA0DAB"/>
    <w:rsid w:val="00FA153A"/>
    <w:rsid w:val="00FA1DBD"/>
    <w:rsid w:val="00FA20B8"/>
    <w:rsid w:val="00FA2D1B"/>
    <w:rsid w:val="00FA3F89"/>
    <w:rsid w:val="00FA42B7"/>
    <w:rsid w:val="00FA52F0"/>
    <w:rsid w:val="00FA5B35"/>
    <w:rsid w:val="00FA6F88"/>
    <w:rsid w:val="00FB0362"/>
    <w:rsid w:val="00FB0434"/>
    <w:rsid w:val="00FB0721"/>
    <w:rsid w:val="00FB0890"/>
    <w:rsid w:val="00FB0946"/>
    <w:rsid w:val="00FB0D95"/>
    <w:rsid w:val="00FB144A"/>
    <w:rsid w:val="00FB15B1"/>
    <w:rsid w:val="00FB17BF"/>
    <w:rsid w:val="00FB1974"/>
    <w:rsid w:val="00FB2065"/>
    <w:rsid w:val="00FB24FA"/>
    <w:rsid w:val="00FB28D7"/>
    <w:rsid w:val="00FB2B9D"/>
    <w:rsid w:val="00FB2F40"/>
    <w:rsid w:val="00FB3564"/>
    <w:rsid w:val="00FB36D5"/>
    <w:rsid w:val="00FB47EC"/>
    <w:rsid w:val="00FB55DC"/>
    <w:rsid w:val="00FB563C"/>
    <w:rsid w:val="00FB5B31"/>
    <w:rsid w:val="00FB624F"/>
    <w:rsid w:val="00FB6845"/>
    <w:rsid w:val="00FB690B"/>
    <w:rsid w:val="00FB7459"/>
    <w:rsid w:val="00FC153A"/>
    <w:rsid w:val="00FC1674"/>
    <w:rsid w:val="00FC194A"/>
    <w:rsid w:val="00FC1A91"/>
    <w:rsid w:val="00FC2571"/>
    <w:rsid w:val="00FC2687"/>
    <w:rsid w:val="00FC28D3"/>
    <w:rsid w:val="00FC2C16"/>
    <w:rsid w:val="00FC3343"/>
    <w:rsid w:val="00FC3B1C"/>
    <w:rsid w:val="00FC3DB0"/>
    <w:rsid w:val="00FC4C23"/>
    <w:rsid w:val="00FC4F10"/>
    <w:rsid w:val="00FC5B12"/>
    <w:rsid w:val="00FC5E0C"/>
    <w:rsid w:val="00FC5F71"/>
    <w:rsid w:val="00FC5FA7"/>
    <w:rsid w:val="00FD00CE"/>
    <w:rsid w:val="00FD077A"/>
    <w:rsid w:val="00FD0831"/>
    <w:rsid w:val="00FD0D4B"/>
    <w:rsid w:val="00FD0DC4"/>
    <w:rsid w:val="00FD117B"/>
    <w:rsid w:val="00FD12A1"/>
    <w:rsid w:val="00FD223F"/>
    <w:rsid w:val="00FD24F3"/>
    <w:rsid w:val="00FD291E"/>
    <w:rsid w:val="00FD293B"/>
    <w:rsid w:val="00FD2DAB"/>
    <w:rsid w:val="00FD32FE"/>
    <w:rsid w:val="00FD33AE"/>
    <w:rsid w:val="00FD3656"/>
    <w:rsid w:val="00FD4181"/>
    <w:rsid w:val="00FD43D6"/>
    <w:rsid w:val="00FD4B74"/>
    <w:rsid w:val="00FD4CED"/>
    <w:rsid w:val="00FD535F"/>
    <w:rsid w:val="00FD634A"/>
    <w:rsid w:val="00FD6963"/>
    <w:rsid w:val="00FD6A4D"/>
    <w:rsid w:val="00FD70CB"/>
    <w:rsid w:val="00FD7116"/>
    <w:rsid w:val="00FE0847"/>
    <w:rsid w:val="00FE1116"/>
    <w:rsid w:val="00FE1A6E"/>
    <w:rsid w:val="00FE21B5"/>
    <w:rsid w:val="00FE21D0"/>
    <w:rsid w:val="00FE26A2"/>
    <w:rsid w:val="00FE2D54"/>
    <w:rsid w:val="00FE2FB9"/>
    <w:rsid w:val="00FE316E"/>
    <w:rsid w:val="00FE3503"/>
    <w:rsid w:val="00FE356A"/>
    <w:rsid w:val="00FE364E"/>
    <w:rsid w:val="00FE38B8"/>
    <w:rsid w:val="00FE3BEA"/>
    <w:rsid w:val="00FE3CCD"/>
    <w:rsid w:val="00FE3E63"/>
    <w:rsid w:val="00FE4D2E"/>
    <w:rsid w:val="00FE4F4B"/>
    <w:rsid w:val="00FE5196"/>
    <w:rsid w:val="00FE5897"/>
    <w:rsid w:val="00FE5DD6"/>
    <w:rsid w:val="00FE657B"/>
    <w:rsid w:val="00FE6B36"/>
    <w:rsid w:val="00FE6CC4"/>
    <w:rsid w:val="00FE75D3"/>
    <w:rsid w:val="00FE7637"/>
    <w:rsid w:val="00FE7E4B"/>
    <w:rsid w:val="00FF001A"/>
    <w:rsid w:val="00FF034B"/>
    <w:rsid w:val="00FF2086"/>
    <w:rsid w:val="00FF296D"/>
    <w:rsid w:val="00FF2F79"/>
    <w:rsid w:val="00FF327D"/>
    <w:rsid w:val="00FF4221"/>
    <w:rsid w:val="00FF4D23"/>
    <w:rsid w:val="00FF4DAF"/>
    <w:rsid w:val="00FF5D13"/>
    <w:rsid w:val="00FF5D80"/>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58CDE7"/>
  <w15:docId w15:val="{BBB56463-C651-4B0F-8AB4-6DD3DBCA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3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A1ED4"/>
  </w:style>
  <w:style w:type="paragraph" w:styleId="Kop1">
    <w:name w:val="heading 1"/>
    <w:basedOn w:val="Standaard"/>
    <w:next w:val="Standaard"/>
    <w:link w:val="Kop1Char"/>
    <w:qFormat/>
    <w:rsid w:val="00BB7F53"/>
    <w:pPr>
      <w:keepNext/>
      <w:spacing w:before="240" w:after="60"/>
      <w:outlineLvl w:val="0"/>
    </w:pPr>
    <w:rPr>
      <w:b/>
      <w:bCs/>
      <w:kern w:val="32"/>
      <w:sz w:val="32"/>
    </w:rPr>
  </w:style>
  <w:style w:type="paragraph" w:styleId="Kop2">
    <w:name w:val="heading 2"/>
    <w:basedOn w:val="Standaard"/>
    <w:next w:val="Standaard"/>
    <w:link w:val="Kop2Char"/>
    <w:qFormat/>
    <w:rsid w:val="00C32F46"/>
    <w:pPr>
      <w:keepNext/>
      <w:spacing w:before="240" w:after="60"/>
      <w:outlineLvl w:val="1"/>
    </w:pPr>
    <w:rPr>
      <w:b/>
      <w:bCs/>
      <w:i/>
      <w:iCs/>
      <w:sz w:val="28"/>
      <w:szCs w:val="28"/>
    </w:rPr>
  </w:style>
  <w:style w:type="paragraph" w:styleId="Kop3">
    <w:name w:val="heading 3"/>
    <w:basedOn w:val="Standaard"/>
    <w:next w:val="Standaard"/>
    <w:qFormat/>
    <w:rsid w:val="007279E6"/>
    <w:pPr>
      <w:keepNext/>
      <w:spacing w:before="240" w:after="60"/>
      <w:outlineLvl w:val="2"/>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b/>
      <w:sz w:val="32"/>
    </w:rPr>
  </w:style>
  <w:style w:type="paragraph" w:styleId="Inhopg2">
    <w:name w:val="toc 2"/>
    <w:basedOn w:val="Standaard"/>
    <w:next w:val="Standaard"/>
    <w:autoRedefine/>
    <w:uiPriority w:val="39"/>
    <w:rsid w:val="006C72B4"/>
    <w:pPr>
      <w:spacing w:before="60" w:after="60" w:line="360" w:lineRule="auto"/>
      <w:ind w:left="227"/>
      <w:contextualSpacing/>
    </w:pPr>
    <w:rPr>
      <w:b/>
      <w:bCs/>
      <w:sz w:val="20"/>
      <w:szCs w:val="20"/>
    </w:rPr>
  </w:style>
  <w:style w:type="paragraph" w:styleId="Inhopg1">
    <w:name w:val="toc 1"/>
    <w:basedOn w:val="Standaard"/>
    <w:next w:val="Standaard"/>
    <w:autoRedefine/>
    <w:uiPriority w:val="39"/>
    <w:rsid w:val="003B11F6"/>
    <w:pPr>
      <w:spacing w:before="240"/>
    </w:pPr>
    <w:rPr>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eastAsia="en-US"/>
    </w:rPr>
  </w:style>
  <w:style w:type="paragraph" w:styleId="Plattetekst">
    <w:name w:val="Body Text"/>
    <w:basedOn w:val="Standaard"/>
    <w:rsid w:val="007279E6"/>
    <w:pPr>
      <w:jc w:val="center"/>
    </w:pPr>
    <w:rPr>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spacing w:val="-2"/>
      <w:sz w:val="20"/>
      <w:szCs w:val="20"/>
      <w:lang w:val="en-US" w:eastAsia="en-US"/>
    </w:rPr>
  </w:style>
  <w:style w:type="character" w:styleId="Verwijzingopmerking">
    <w:name w:val="annotation reference"/>
    <w:semiHidden/>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355B8C"/>
    <w:rPr>
      <w:rFonts w:ascii="Arial" w:hAnsi="Arial" w:cs="Arial"/>
      <w:b/>
      <w:bCs/>
      <w:i/>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rsid w:val="00DA5A79"/>
    <w:pPr>
      <w:ind w:left="720"/>
    </w:pPr>
    <w:rPr>
      <w:rFonts w:eastAsia="Calibri"/>
      <w:szCs w:val="22"/>
      <w:lang w:val="fr-BE" w:eastAsia="fr-BE"/>
    </w:rPr>
  </w:style>
  <w:style w:type="paragraph" w:styleId="Revisie">
    <w:name w:val="Revision"/>
    <w:hidden/>
    <w:uiPriority w:val="99"/>
    <w:semiHidden/>
    <w:rsid w:val="001E436B"/>
    <w:rPr>
      <w:szCs w:val="24"/>
      <w:lang w:val="fr-FR" w:eastAsia="fr-FR"/>
    </w:rPr>
  </w:style>
  <w:style w:type="paragraph" w:styleId="Ondertitel">
    <w:name w:val="Subtitle"/>
    <w:basedOn w:val="Standaard"/>
    <w:next w:val="Standaard"/>
    <w:link w:val="OndertitelCh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semiHidden/>
    <w:unhideWhenUsed/>
    <w:rsid w:val="00E43750"/>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semiHidden/>
    <w:rsid w:val="00E43750"/>
    <w:rPr>
      <w:rFonts w:ascii="Calibri" w:eastAsiaTheme="minorHAnsi" w:hAnsi="Calibri" w:cs="Consolas"/>
      <w:sz w:val="22"/>
      <w:szCs w:val="21"/>
      <w:lang w:eastAsia="en-US"/>
    </w:rPr>
  </w:style>
  <w:style w:type="paragraph" w:customStyle="1" w:styleId="Default">
    <w:name w:val="Default"/>
    <w:rsid w:val="004528B4"/>
    <w:pPr>
      <w:autoSpaceDE w:val="0"/>
      <w:autoSpaceDN w:val="0"/>
      <w:adjustRightInd w:val="0"/>
    </w:pPr>
    <w:rPr>
      <w:rFonts w:ascii="Calibri" w:hAnsi="Calibri" w:cs="Calibri"/>
      <w:color w:val="000000"/>
      <w:szCs w:val="24"/>
    </w:rPr>
  </w:style>
  <w:style w:type="paragraph" w:customStyle="1" w:styleId="Normal1">
    <w:name w:val="Normal1"/>
    <w:basedOn w:val="Standaard"/>
    <w:rsid w:val="00A9293E"/>
    <w:pPr>
      <w:spacing w:before="100" w:beforeAutospacing="1" w:after="100" w:afterAutospacing="1"/>
    </w:pPr>
    <w:rPr>
      <w:lang w:eastAsia="nl-NL"/>
    </w:rPr>
  </w:style>
  <w:style w:type="paragraph" w:styleId="HTML-voorafopgemaakt">
    <w:name w:val="HTML Preformatted"/>
    <w:basedOn w:val="Standaard"/>
    <w:link w:val="HTML-voorafopgemaaktChar"/>
    <w:uiPriority w:val="99"/>
    <w:unhideWhenUsed/>
    <w:rsid w:val="0003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0323AC"/>
    <w:rPr>
      <w:rFonts w:ascii="Courier New" w:hAnsi="Courier New" w:cs="Courier New"/>
    </w:rPr>
  </w:style>
  <w:style w:type="paragraph" w:styleId="Kopvaninhoudsopgave">
    <w:name w:val="TOC Heading"/>
    <w:basedOn w:val="Kop1"/>
    <w:next w:val="Standaard"/>
    <w:uiPriority w:val="39"/>
    <w:unhideWhenUsed/>
    <w:qFormat/>
    <w:rsid w:val="0044666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Onopgelostemelding">
    <w:name w:val="Unresolved Mention"/>
    <w:basedOn w:val="Standaardalinea-lettertype"/>
    <w:uiPriority w:val="99"/>
    <w:semiHidden/>
    <w:unhideWhenUsed/>
    <w:rsid w:val="007F0ECE"/>
    <w:rPr>
      <w:color w:val="605E5C"/>
      <w:shd w:val="clear" w:color="auto" w:fill="E1DFDD"/>
    </w:rPr>
  </w:style>
  <w:style w:type="character" w:customStyle="1" w:styleId="CharStyle11">
    <w:name w:val="Char Style 11"/>
    <w:basedOn w:val="Standaardalinea-lettertype"/>
    <w:link w:val="Style10"/>
    <w:uiPriority w:val="99"/>
    <w:rsid w:val="009845AF"/>
    <w:rPr>
      <w:rFonts w:ascii="Arial" w:hAnsi="Arial" w:cs="Arial"/>
      <w:shd w:val="clear" w:color="auto" w:fill="FFFFFF"/>
    </w:rPr>
  </w:style>
  <w:style w:type="paragraph" w:customStyle="1" w:styleId="Style10">
    <w:name w:val="Style 10"/>
    <w:basedOn w:val="Standaard"/>
    <w:link w:val="CharStyle11"/>
    <w:uiPriority w:val="99"/>
    <w:qFormat/>
    <w:rsid w:val="009845AF"/>
    <w:pPr>
      <w:widowControl w:val="0"/>
      <w:shd w:val="clear" w:color="auto" w:fill="FFFFFF"/>
      <w:spacing w:before="180" w:after="600" w:line="288"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6963">
      <w:bodyDiv w:val="1"/>
      <w:marLeft w:val="0"/>
      <w:marRight w:val="0"/>
      <w:marTop w:val="0"/>
      <w:marBottom w:val="0"/>
      <w:divBdr>
        <w:top w:val="none" w:sz="0" w:space="0" w:color="auto"/>
        <w:left w:val="none" w:sz="0" w:space="0" w:color="auto"/>
        <w:bottom w:val="none" w:sz="0" w:space="0" w:color="auto"/>
        <w:right w:val="none" w:sz="0" w:space="0" w:color="auto"/>
      </w:divBdr>
    </w:div>
    <w:div w:id="307788100">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48008530">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9111670">
      <w:bodyDiv w:val="1"/>
      <w:marLeft w:val="0"/>
      <w:marRight w:val="0"/>
      <w:marTop w:val="0"/>
      <w:marBottom w:val="0"/>
      <w:divBdr>
        <w:top w:val="none" w:sz="0" w:space="0" w:color="auto"/>
        <w:left w:val="none" w:sz="0" w:space="0" w:color="auto"/>
        <w:bottom w:val="none" w:sz="0" w:space="0" w:color="auto"/>
        <w:right w:val="none" w:sz="0" w:space="0" w:color="auto"/>
      </w:divBdr>
    </w:div>
    <w:div w:id="98451165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12674444">
      <w:bodyDiv w:val="1"/>
      <w:marLeft w:val="0"/>
      <w:marRight w:val="0"/>
      <w:marTop w:val="0"/>
      <w:marBottom w:val="0"/>
      <w:divBdr>
        <w:top w:val="none" w:sz="0" w:space="0" w:color="auto"/>
        <w:left w:val="none" w:sz="0" w:space="0" w:color="auto"/>
        <w:bottom w:val="none" w:sz="0" w:space="0" w:color="auto"/>
        <w:right w:val="none" w:sz="0" w:space="0" w:color="auto"/>
      </w:divBdr>
    </w:div>
    <w:div w:id="1193686811">
      <w:bodyDiv w:val="1"/>
      <w:marLeft w:val="0"/>
      <w:marRight w:val="0"/>
      <w:marTop w:val="0"/>
      <w:marBottom w:val="0"/>
      <w:divBdr>
        <w:top w:val="none" w:sz="0" w:space="0" w:color="auto"/>
        <w:left w:val="none" w:sz="0" w:space="0" w:color="auto"/>
        <w:bottom w:val="none" w:sz="0" w:space="0" w:color="auto"/>
        <w:right w:val="none" w:sz="0" w:space="0" w:color="auto"/>
      </w:divBdr>
    </w:div>
    <w:div w:id="1211499147">
      <w:bodyDiv w:val="1"/>
      <w:marLeft w:val="0"/>
      <w:marRight w:val="0"/>
      <w:marTop w:val="0"/>
      <w:marBottom w:val="0"/>
      <w:divBdr>
        <w:top w:val="none" w:sz="0" w:space="0" w:color="auto"/>
        <w:left w:val="none" w:sz="0" w:space="0" w:color="auto"/>
        <w:bottom w:val="none" w:sz="0" w:space="0" w:color="auto"/>
        <w:right w:val="none" w:sz="0" w:space="0" w:color="auto"/>
      </w:divBdr>
    </w:div>
    <w:div w:id="1213540320">
      <w:bodyDiv w:val="1"/>
      <w:marLeft w:val="0"/>
      <w:marRight w:val="0"/>
      <w:marTop w:val="0"/>
      <w:marBottom w:val="0"/>
      <w:divBdr>
        <w:top w:val="none" w:sz="0" w:space="0" w:color="auto"/>
        <w:left w:val="none" w:sz="0" w:space="0" w:color="auto"/>
        <w:bottom w:val="none" w:sz="0" w:space="0" w:color="auto"/>
        <w:right w:val="none" w:sz="0" w:space="0" w:color="auto"/>
      </w:divBdr>
    </w:div>
    <w:div w:id="1397166096">
      <w:bodyDiv w:val="1"/>
      <w:marLeft w:val="0"/>
      <w:marRight w:val="0"/>
      <w:marTop w:val="0"/>
      <w:marBottom w:val="0"/>
      <w:divBdr>
        <w:top w:val="none" w:sz="0" w:space="0" w:color="auto"/>
        <w:left w:val="none" w:sz="0" w:space="0" w:color="auto"/>
        <w:bottom w:val="none" w:sz="0" w:space="0" w:color="auto"/>
        <w:right w:val="none" w:sz="0" w:space="0" w:color="auto"/>
      </w:divBdr>
    </w:div>
    <w:div w:id="1620641886">
      <w:bodyDiv w:val="1"/>
      <w:marLeft w:val="0"/>
      <w:marRight w:val="0"/>
      <w:marTop w:val="0"/>
      <w:marBottom w:val="0"/>
      <w:divBdr>
        <w:top w:val="none" w:sz="0" w:space="0" w:color="auto"/>
        <w:left w:val="none" w:sz="0" w:space="0" w:color="auto"/>
        <w:bottom w:val="none" w:sz="0" w:space="0" w:color="auto"/>
        <w:right w:val="none" w:sz="0" w:space="0" w:color="auto"/>
      </w:divBdr>
    </w:div>
    <w:div w:id="1628777488">
      <w:bodyDiv w:val="1"/>
      <w:marLeft w:val="0"/>
      <w:marRight w:val="0"/>
      <w:marTop w:val="0"/>
      <w:marBottom w:val="0"/>
      <w:divBdr>
        <w:top w:val="none" w:sz="0" w:space="0" w:color="auto"/>
        <w:left w:val="none" w:sz="0" w:space="0" w:color="auto"/>
        <w:bottom w:val="none" w:sz="0" w:space="0" w:color="auto"/>
        <w:right w:val="none" w:sz="0" w:space="0" w:color="auto"/>
      </w:divBdr>
    </w:div>
    <w:div w:id="1673679269">
      <w:bodyDiv w:val="1"/>
      <w:marLeft w:val="0"/>
      <w:marRight w:val="0"/>
      <w:marTop w:val="0"/>
      <w:marBottom w:val="0"/>
      <w:divBdr>
        <w:top w:val="none" w:sz="0" w:space="0" w:color="auto"/>
        <w:left w:val="none" w:sz="0" w:space="0" w:color="auto"/>
        <w:bottom w:val="none" w:sz="0" w:space="0" w:color="auto"/>
        <w:right w:val="none" w:sz="0" w:space="0" w:color="auto"/>
      </w:divBdr>
    </w:div>
    <w:div w:id="1828665070">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9627743">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24431019">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43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ec.europa.eu/system/files/2020-02/2017_01_26_summaries_of_ct_results_for_laypersons_0.pdf" TargetMode="External"/><Relationship Id="rId18" Type="http://schemas.openxmlformats.org/officeDocument/2006/relationships/hyperlink" Target="http://belnuc.be/nm-physicia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mailto:contact@apd-gba.be" TargetMode="External"/><Relationship Id="rId2" Type="http://schemas.openxmlformats.org/officeDocument/2006/relationships/customXml" Target="../customXml/item2.xml"/><Relationship Id="rId16" Type="http://schemas.openxmlformats.org/officeDocument/2006/relationships/hyperlink" Target="https://www.health.belgium.be/nl/gezondheid/organisatie-van-de-gezondheidszorg/delen-van-gezondheidsgegevens/gezondheidszorginstellingen" TargetMode="External"/><Relationship Id="rId20" Type="http://schemas.openxmlformats.org/officeDocument/2006/relationships/hyperlink" Target="https://www.ClinicalTria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belgium.be/fr/sante/organisation-des-soins-de-sante/partage-de-donnees-de-sante/institutions-de-soi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clinicaltrials.eu/search-for-clinical-trials/?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c.b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D9088-AB49-4E92-932A-570A0BBEC1D0}">
  <ds:schemaRefs>
    <ds:schemaRef ds:uri="http://schemas.openxmlformats.org/officeDocument/2006/bibliography"/>
  </ds:schemaRefs>
</ds:datastoreItem>
</file>

<file path=customXml/itemProps2.xml><?xml version="1.0" encoding="utf-8"?>
<ds:datastoreItem xmlns:ds="http://schemas.openxmlformats.org/officeDocument/2006/customXml" ds:itemID="{A2393BF6-5BC4-4AE7-8F0A-D1AF9E16746A}">
  <ds:schemaRefs>
    <ds:schemaRef ds:uri="http://schemas.microsoft.com/sharepoint/v3/contenttype/forms"/>
  </ds:schemaRefs>
</ds:datastoreItem>
</file>

<file path=customXml/itemProps3.xml><?xml version="1.0" encoding="utf-8"?>
<ds:datastoreItem xmlns:ds="http://schemas.openxmlformats.org/officeDocument/2006/customXml" ds:itemID="{A5F86C45-CFC7-4AEA-8376-0495A04C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DC31D-AAE3-42B0-B42D-07910FAD1A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13956</Words>
  <Characters>76758</Characters>
  <Application>Microsoft Office Word</Application>
  <DocSecurity>0</DocSecurity>
  <Lines>639</Lines>
  <Paragraphs>181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ICF template interventional trial adult patients</vt:lpstr>
      <vt:lpstr>ICF template interventional trial adult patients</vt:lpstr>
      <vt:lpstr>ICF template interventional trial adult patients</vt:lpstr>
    </vt:vector>
  </TitlesOfParts>
  <Company>ULB - Hopital Erasme</Company>
  <LinksUpToDate>false</LinksUpToDate>
  <CharactersWithSpaces>90533</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interventional trial adult patients</dc:title>
  <dc:creator>Georges Niset, Katelijne Anciaux;K. Anciaux</dc:creator>
  <cp:keywords>English</cp:keywords>
  <cp:lastModifiedBy>Indra Verhaeghe</cp:lastModifiedBy>
  <cp:revision>12</cp:revision>
  <cp:lastPrinted>2025-01-17T15:27:00Z</cp:lastPrinted>
  <dcterms:created xsi:type="dcterms:W3CDTF">2025-01-17T15:07:00Z</dcterms:created>
  <dcterms:modified xsi:type="dcterms:W3CDTF">2025-01-30T13:46:00Z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