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078559562"/>
        <w:docPartObj>
          <w:docPartGallery w:val="Cover Pages"/>
          <w:docPartUnique/>
        </w:docPartObj>
      </w:sdtPr>
      <w:sdtEndPr>
        <w:rPr>
          <w:lang w:val="fr-FR"/>
        </w:rPr>
      </w:sdtEndPr>
      <w:sdtContent>
        <w:p w14:paraId="38F28C52" w14:textId="77777777" w:rsidR="009C02F5" w:rsidRDefault="009C02F5">
          <w:pPr>
            <w:rPr>
              <w:noProof/>
            </w:rPr>
          </w:pPr>
        </w:p>
        <w:tbl>
          <w:tblPr>
            <w:tblpPr w:leftFromText="141" w:rightFromText="141" w:vertAnchor="page" w:horzAnchor="page" w:tblpX="5896" w:tblpY="11641"/>
            <w:tblW w:w="0" w:type="auto"/>
            <w:tblLook w:val="01E0" w:firstRow="1" w:lastRow="1" w:firstColumn="1" w:lastColumn="1" w:noHBand="0" w:noVBand="0"/>
          </w:tblPr>
          <w:tblGrid>
            <w:gridCol w:w="5718"/>
          </w:tblGrid>
          <w:tr w:rsidR="009C02F5" w:rsidRPr="002617F2" w14:paraId="669B7F51" w14:textId="77777777" w:rsidTr="00D6616A">
            <w:tc>
              <w:tcPr>
                <w:tcW w:w="5718" w:type="dxa"/>
              </w:tcPr>
              <w:p w14:paraId="63A3AED6" w14:textId="75426885" w:rsidR="005E0FFA" w:rsidRPr="00D7772E" w:rsidRDefault="00D7772E" w:rsidP="009B4B38">
                <w:pPr>
                  <w:ind w:right="-202"/>
                  <w:rPr>
                    <w:b/>
                    <w:w w:val="90"/>
                    <w:sz w:val="24"/>
                    <w:u w:val="single"/>
                    <w:lang w:val="en-GB"/>
                  </w:rPr>
                </w:pPr>
                <w:r>
                  <w:rPr>
                    <w:b/>
                    <w:w w:val="90"/>
                    <w:sz w:val="24"/>
                    <w:u w:val="single"/>
                    <w:lang w:val="en-GB"/>
                  </w:rPr>
                  <w:t>Project</w:t>
                </w:r>
                <w:r w:rsidR="00C81095" w:rsidRPr="00D7772E">
                  <w:rPr>
                    <w:b/>
                    <w:w w:val="90"/>
                    <w:sz w:val="24"/>
                    <w:u w:val="single"/>
                    <w:lang w:val="en-GB"/>
                  </w:rPr>
                  <w:t xml:space="preserve"> </w:t>
                </w:r>
                <w:r w:rsidR="002617F2" w:rsidRPr="00D7772E">
                  <w:rPr>
                    <w:b/>
                    <w:i/>
                    <w:iCs/>
                    <w:w w:val="90"/>
                    <w:sz w:val="24"/>
                    <w:u w:val="single"/>
                    <w:lang w:val="en-GB"/>
                  </w:rPr>
                  <w:t xml:space="preserve">BIM </w:t>
                </w:r>
                <w:r w:rsidRPr="00D7772E">
                  <w:rPr>
                    <w:b/>
                    <w:w w:val="90"/>
                    <w:sz w:val="24"/>
                    <w:u w:val="single"/>
                    <w:lang w:val="en-GB"/>
                  </w:rPr>
                  <w:t>Exchange</w:t>
                </w:r>
                <w:r>
                  <w:rPr>
                    <w:b/>
                    <w:i/>
                    <w:iCs/>
                    <w:w w:val="90"/>
                    <w:sz w:val="24"/>
                    <w:u w:val="single"/>
                    <w:lang w:val="en-GB"/>
                  </w:rPr>
                  <w:t xml:space="preserve"> </w:t>
                </w:r>
                <w:r w:rsidR="00C81095" w:rsidRPr="00D7772E">
                  <w:rPr>
                    <w:b/>
                    <w:w w:val="90"/>
                    <w:sz w:val="24"/>
                    <w:u w:val="single"/>
                    <w:lang w:val="en-GB"/>
                  </w:rPr>
                  <w:t xml:space="preserve">Information Requirements </w:t>
                </w:r>
                <w:r w:rsidR="002617F2" w:rsidRPr="00D7772E">
                  <w:rPr>
                    <w:b/>
                    <w:w w:val="90"/>
                    <w:sz w:val="24"/>
                    <w:u w:val="single"/>
                    <w:lang w:val="en-GB"/>
                  </w:rPr>
                  <w:t>(EIR)</w:t>
                </w:r>
              </w:p>
              <w:p w14:paraId="06A7F4F5" w14:textId="25BD1285" w:rsidR="00C81095" w:rsidRPr="00F72489" w:rsidRDefault="00C81095" w:rsidP="00D6616A">
                <w:pPr>
                  <w:rPr>
                    <w:b/>
                    <w:sz w:val="28"/>
                    <w:szCs w:val="28"/>
                    <w:lang w:val="nl-BE"/>
                  </w:rPr>
                </w:pPr>
                <w:r w:rsidRPr="00F72489">
                  <w:rPr>
                    <w:b/>
                    <w:sz w:val="28"/>
                    <w:szCs w:val="28"/>
                    <w:lang w:val="nl-BE"/>
                  </w:rPr>
                  <w:t xml:space="preserve">Project N°:           </w:t>
                </w:r>
                <w:r w:rsidRPr="00F72489">
                  <w:rPr>
                    <w:bCs/>
                    <w:sz w:val="28"/>
                    <w:szCs w:val="28"/>
                    <w:lang w:val="nl-BE"/>
                  </w:rPr>
                  <w:t>TE</w:t>
                </w:r>
                <w:r w:rsidRPr="00F72489">
                  <w:rPr>
                    <w:bCs/>
                    <w:sz w:val="28"/>
                    <w:szCs w:val="28"/>
                    <w:highlight w:val="yellow"/>
                    <w:lang w:val="nl-BE"/>
                  </w:rPr>
                  <w:t>000000</w:t>
                </w:r>
              </w:p>
              <w:p w14:paraId="17E829D0" w14:textId="366A47FA" w:rsidR="00C81095" w:rsidRPr="00F72489" w:rsidRDefault="00C81095" w:rsidP="00D6616A">
                <w:pPr>
                  <w:rPr>
                    <w:b/>
                    <w:sz w:val="28"/>
                    <w:szCs w:val="28"/>
                    <w:lang w:val="nl-BE"/>
                  </w:rPr>
                </w:pPr>
              </w:p>
              <w:p w14:paraId="26580316" w14:textId="325E187C" w:rsidR="00C81095" w:rsidRPr="00C81095" w:rsidRDefault="00C81095" w:rsidP="00D6616A">
                <w:pPr>
                  <w:rPr>
                    <w:b/>
                    <w:sz w:val="28"/>
                    <w:szCs w:val="28"/>
                    <w:lang w:val="nl-BE"/>
                  </w:rPr>
                </w:pPr>
                <w:r w:rsidRPr="00C81095">
                  <w:rPr>
                    <w:b/>
                    <w:sz w:val="28"/>
                    <w:szCs w:val="28"/>
                    <w:lang w:val="nl-BE"/>
                  </w:rPr>
                  <w:t xml:space="preserve">Project naam:      </w:t>
                </w:r>
                <w:r w:rsidRPr="00C81095">
                  <w:rPr>
                    <w:bCs/>
                    <w:sz w:val="28"/>
                    <w:szCs w:val="28"/>
                    <w:highlight w:val="yellow"/>
                    <w:lang w:val="nl-BE"/>
                  </w:rPr>
                  <w:t>Omschrijving</w:t>
                </w:r>
              </w:p>
              <w:p w14:paraId="04EFF1A5" w14:textId="591DD916" w:rsidR="00C81095" w:rsidRPr="00C81095" w:rsidRDefault="00C81095" w:rsidP="00D6616A">
                <w:pPr>
                  <w:rPr>
                    <w:b/>
                    <w:sz w:val="28"/>
                    <w:szCs w:val="28"/>
                    <w:lang w:val="nl-BE"/>
                  </w:rPr>
                </w:pPr>
              </w:p>
              <w:p w14:paraId="6A4780F0" w14:textId="2F0790FE" w:rsidR="002617F2" w:rsidRPr="002617F2" w:rsidRDefault="002617F2" w:rsidP="00D6616A">
                <w:pPr>
                  <w:rPr>
                    <w:b/>
                    <w:sz w:val="28"/>
                    <w:szCs w:val="28"/>
                    <w:lang w:val="nl-BE"/>
                  </w:rPr>
                </w:pPr>
                <w:proofErr w:type="spellStart"/>
                <w:r w:rsidRPr="002617F2">
                  <w:rPr>
                    <w:b/>
                    <w:sz w:val="28"/>
                    <w:szCs w:val="28"/>
                    <w:lang w:val="nl-BE"/>
                  </w:rPr>
                  <w:t>Doc</w:t>
                </w:r>
                <w:proofErr w:type="spellEnd"/>
                <w:r w:rsidRPr="002617F2">
                  <w:rPr>
                    <w:b/>
                    <w:sz w:val="28"/>
                    <w:szCs w:val="28"/>
                    <w:lang w:val="nl-BE"/>
                  </w:rPr>
                  <w:t>. N°.: STD</w:t>
                </w:r>
                <w:r w:rsidR="00061FBE">
                  <w:rPr>
                    <w:b/>
                    <w:sz w:val="28"/>
                    <w:szCs w:val="28"/>
                    <w:lang w:val="nl-BE"/>
                  </w:rPr>
                  <w:t>_TD_</w:t>
                </w:r>
                <w:r w:rsidRPr="002617F2">
                  <w:rPr>
                    <w:b/>
                    <w:sz w:val="28"/>
                    <w:szCs w:val="28"/>
                    <w:lang w:val="nl-BE"/>
                  </w:rPr>
                  <w:t>AL</w:t>
                </w:r>
                <w:r w:rsidR="00061FBE">
                  <w:rPr>
                    <w:b/>
                    <w:sz w:val="28"/>
                    <w:szCs w:val="28"/>
                    <w:lang w:val="nl-BE"/>
                  </w:rPr>
                  <w:t>_0006</w:t>
                </w:r>
                <w:r w:rsidRPr="002617F2">
                  <w:rPr>
                    <w:b/>
                    <w:sz w:val="28"/>
                    <w:szCs w:val="28"/>
                    <w:lang w:val="nl-BE"/>
                  </w:rPr>
                  <w:t>_M</w:t>
                </w:r>
                <w:r>
                  <w:rPr>
                    <w:b/>
                    <w:sz w:val="28"/>
                    <w:szCs w:val="28"/>
                    <w:lang w:val="nl-BE"/>
                  </w:rPr>
                  <w:t>D27515</w:t>
                </w:r>
              </w:p>
              <w:p w14:paraId="4BFDE733" w14:textId="2ACA7E8F" w:rsidR="0076188F" w:rsidRPr="00F72489" w:rsidRDefault="008053FD" w:rsidP="00D6616A">
                <w:pPr>
                  <w:rPr>
                    <w:b/>
                    <w:sz w:val="28"/>
                    <w:szCs w:val="28"/>
                    <w:lang w:val="nl-BE"/>
                  </w:rPr>
                </w:pPr>
                <w:r>
                  <w:rPr>
                    <w:b/>
                    <w:sz w:val="28"/>
                    <w:szCs w:val="28"/>
                    <w:lang w:val="nl-BE"/>
                  </w:rPr>
                  <w:t xml:space="preserve">Project </w:t>
                </w:r>
                <w:proofErr w:type="spellStart"/>
                <w:r w:rsidR="0076188F" w:rsidRPr="00F72489">
                  <w:rPr>
                    <w:b/>
                    <w:sz w:val="28"/>
                    <w:szCs w:val="28"/>
                    <w:lang w:val="nl-BE"/>
                  </w:rPr>
                  <w:t>Rev</w:t>
                </w:r>
                <w:proofErr w:type="spellEnd"/>
                <w:r>
                  <w:rPr>
                    <w:b/>
                    <w:sz w:val="28"/>
                    <w:szCs w:val="28"/>
                    <w:lang w:val="nl-BE"/>
                  </w:rPr>
                  <w:t xml:space="preserve">.: </w:t>
                </w:r>
                <w:r w:rsidR="00061FBE" w:rsidRPr="00061FBE">
                  <w:rPr>
                    <w:b/>
                    <w:sz w:val="28"/>
                    <w:szCs w:val="28"/>
                    <w:highlight w:val="yellow"/>
                    <w:lang w:val="nl-BE"/>
                  </w:rPr>
                  <w:t>V</w:t>
                </w:r>
                <w:r w:rsidR="0076188F" w:rsidRPr="00F72489">
                  <w:rPr>
                    <w:b/>
                    <w:sz w:val="28"/>
                    <w:szCs w:val="28"/>
                    <w:highlight w:val="yellow"/>
                    <w:lang w:val="nl-BE"/>
                  </w:rPr>
                  <w:t>1</w:t>
                </w:r>
              </w:p>
            </w:tc>
          </w:tr>
          <w:tr w:rsidR="00C81095" w:rsidRPr="002617F2" w14:paraId="7D66CF86" w14:textId="77777777" w:rsidTr="00D6616A">
            <w:tc>
              <w:tcPr>
                <w:tcW w:w="5718" w:type="dxa"/>
              </w:tcPr>
              <w:p w14:paraId="4D94BA50" w14:textId="77777777" w:rsidR="00C81095" w:rsidRDefault="00C81095" w:rsidP="00D6616A">
                <w:pPr>
                  <w:rPr>
                    <w:b/>
                    <w:sz w:val="28"/>
                    <w:szCs w:val="28"/>
                    <w:lang w:val="nl-BE"/>
                  </w:rPr>
                </w:pPr>
              </w:p>
              <w:p w14:paraId="3EEF4CEC" w14:textId="3DFCCEAC" w:rsidR="008053FD" w:rsidRPr="008053FD" w:rsidRDefault="008053FD" w:rsidP="00D6616A">
                <w:pPr>
                  <w:rPr>
                    <w:bCs/>
                    <w:i/>
                    <w:iCs/>
                    <w:sz w:val="28"/>
                    <w:szCs w:val="28"/>
                    <w:lang w:val="nl-BE"/>
                  </w:rPr>
                </w:pPr>
                <w:proofErr w:type="spellStart"/>
                <w:r w:rsidRPr="008053FD">
                  <w:rPr>
                    <w:bCs/>
                    <w:i/>
                    <w:iCs/>
                    <w:sz w:val="28"/>
                    <w:szCs w:val="28"/>
                    <w:lang w:val="nl-BE"/>
                  </w:rPr>
                  <w:t>Doc</w:t>
                </w:r>
                <w:proofErr w:type="spellEnd"/>
                <w:r w:rsidRPr="008053FD">
                  <w:rPr>
                    <w:bCs/>
                    <w:i/>
                    <w:iCs/>
                    <w:sz w:val="28"/>
                    <w:szCs w:val="28"/>
                    <w:lang w:val="nl-BE"/>
                  </w:rPr>
                  <w:t xml:space="preserve">. </w:t>
                </w:r>
                <w:proofErr w:type="spellStart"/>
                <w:r w:rsidRPr="008053FD">
                  <w:rPr>
                    <w:bCs/>
                    <w:i/>
                    <w:iCs/>
                    <w:sz w:val="28"/>
                    <w:szCs w:val="28"/>
                    <w:lang w:val="nl-BE"/>
                  </w:rPr>
                  <w:t>Rev</w:t>
                </w:r>
                <w:proofErr w:type="spellEnd"/>
                <w:r w:rsidRPr="008053FD">
                  <w:rPr>
                    <w:bCs/>
                    <w:i/>
                    <w:iCs/>
                    <w:sz w:val="28"/>
                    <w:szCs w:val="28"/>
                    <w:lang w:val="nl-BE"/>
                  </w:rPr>
                  <w:t xml:space="preserve">.: </w:t>
                </w:r>
                <w:r w:rsidR="00615C7B">
                  <w:rPr>
                    <w:bCs/>
                    <w:i/>
                    <w:iCs/>
                    <w:sz w:val="28"/>
                    <w:szCs w:val="28"/>
                    <w:lang w:val="nl-BE"/>
                  </w:rPr>
                  <w:t>8</w:t>
                </w:r>
              </w:p>
            </w:tc>
          </w:tr>
        </w:tbl>
        <w:p w14:paraId="359EE563" w14:textId="5875C424" w:rsidR="009C02F5" w:rsidRPr="00F72489" w:rsidRDefault="009C02F5">
          <w:pPr>
            <w:rPr>
              <w:lang w:val="nl-BE"/>
            </w:rPr>
          </w:pPr>
          <w:r>
            <w:rPr>
              <w:noProof/>
            </w:rPr>
            <w:drawing>
              <wp:anchor distT="0" distB="0" distL="114300" distR="114300" simplePos="0" relativeHeight="251656192" behindDoc="1" locked="0" layoutInCell="1" allowOverlap="1" wp14:anchorId="1D20BAC2" wp14:editId="2BF0F4CB">
                <wp:simplePos x="0" y="0"/>
                <wp:positionH relativeFrom="margin">
                  <wp:posOffset>-972185</wp:posOffset>
                </wp:positionH>
                <wp:positionV relativeFrom="margin">
                  <wp:posOffset>-1920240</wp:posOffset>
                </wp:positionV>
                <wp:extent cx="7562850" cy="10701592"/>
                <wp:effectExtent l="0" t="0" r="0" b="5080"/>
                <wp:wrapNone/>
                <wp:docPr id="9" name="Afbeelding 9" descr="voorbladVers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voorbladVersla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3122" cy="10716127"/>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7" w:rightFromText="187" w:horzAnchor="margin" w:tblpXSpec="center" w:tblpYSpec="bottom"/>
            <w:tblW w:w="3857" w:type="pct"/>
            <w:tblLook w:val="04A0" w:firstRow="1" w:lastRow="0" w:firstColumn="1" w:lastColumn="0" w:noHBand="0" w:noVBand="1"/>
          </w:tblPr>
          <w:tblGrid>
            <w:gridCol w:w="6953"/>
          </w:tblGrid>
          <w:tr w:rsidR="009C02F5" w:rsidRPr="002617F2" w14:paraId="69FC797D" w14:textId="77777777" w:rsidTr="009C02F5">
            <w:tc>
              <w:tcPr>
                <w:tcW w:w="6953" w:type="dxa"/>
                <w:tcMar>
                  <w:top w:w="216" w:type="dxa"/>
                  <w:left w:w="115" w:type="dxa"/>
                  <w:bottom w:w="216" w:type="dxa"/>
                  <w:right w:w="115" w:type="dxa"/>
                </w:tcMar>
              </w:tcPr>
              <w:p w14:paraId="42D11416" w14:textId="77777777" w:rsidR="009C02F5" w:rsidRPr="00F72489" w:rsidRDefault="009C02F5">
                <w:pPr>
                  <w:pStyle w:val="Geenafstand"/>
                  <w:rPr>
                    <w:color w:val="4472C4" w:themeColor="accent1"/>
                  </w:rPr>
                </w:pPr>
              </w:p>
            </w:tc>
          </w:tr>
        </w:tbl>
        <w:p w14:paraId="26737010" w14:textId="7E86AABA" w:rsidR="009C02F5" w:rsidRDefault="009C02F5">
          <w:pPr>
            <w:spacing w:line="240" w:lineRule="auto"/>
            <w:rPr>
              <w:lang w:val="fr-FR"/>
            </w:rPr>
          </w:pPr>
          <w:r>
            <w:rPr>
              <w:lang w:val="fr-FR"/>
            </w:rPr>
            <w:br w:type="page"/>
          </w:r>
        </w:p>
      </w:sdtContent>
    </w:sdt>
    <w:p w14:paraId="17A2A67B" w14:textId="4AFF3E4B" w:rsidR="00D101E1" w:rsidRPr="00D101E1" w:rsidRDefault="00D101E1" w:rsidP="006042D0">
      <w:pPr>
        <w:tabs>
          <w:tab w:val="right" w:pos="8789"/>
        </w:tabs>
        <w:spacing w:line="276" w:lineRule="auto"/>
        <w:rPr>
          <w:b/>
          <w:bCs/>
          <w:sz w:val="32"/>
          <w:szCs w:val="36"/>
        </w:rPr>
      </w:pPr>
      <w:bookmarkStart w:id="0" w:name="_Toc477956345"/>
      <w:bookmarkStart w:id="1" w:name="_Toc498009586"/>
      <w:bookmarkStart w:id="2" w:name="_Toc498678265"/>
      <w:bookmarkStart w:id="3" w:name="_Ref507588462"/>
      <w:bookmarkStart w:id="4" w:name="_Toc518485500"/>
      <w:bookmarkStart w:id="5" w:name="_Toc518645961"/>
      <w:bookmarkStart w:id="6" w:name="_Toc518648398"/>
      <w:bookmarkStart w:id="7" w:name="_Toc518655785"/>
      <w:bookmarkStart w:id="8" w:name="_Toc3903982"/>
      <w:r w:rsidRPr="00D101E1">
        <w:rPr>
          <w:b/>
          <w:bCs/>
          <w:sz w:val="32"/>
          <w:szCs w:val="36"/>
        </w:rPr>
        <w:lastRenderedPageBreak/>
        <w:t xml:space="preserve">Exchange Information </w:t>
      </w:r>
      <w:proofErr w:type="spellStart"/>
      <w:r w:rsidRPr="00D101E1">
        <w:rPr>
          <w:b/>
          <w:bCs/>
          <w:sz w:val="32"/>
          <w:szCs w:val="36"/>
        </w:rPr>
        <w:t>Requirements</w:t>
      </w:r>
      <w:proofErr w:type="spellEnd"/>
      <w:r w:rsidRPr="00D101E1">
        <w:rPr>
          <w:b/>
          <w:bCs/>
          <w:sz w:val="32"/>
          <w:szCs w:val="36"/>
        </w:rPr>
        <w:t xml:space="preserve"> (EIR)</w:t>
      </w:r>
    </w:p>
    <w:p w14:paraId="132C1580" w14:textId="77777777" w:rsidR="00D101E1" w:rsidRDefault="00D101E1" w:rsidP="006042D0">
      <w:pPr>
        <w:tabs>
          <w:tab w:val="right" w:pos="8789"/>
        </w:tabs>
        <w:spacing w:line="276" w:lineRule="auto"/>
        <w:rPr>
          <w:b/>
          <w:bCs/>
        </w:rPr>
      </w:pPr>
    </w:p>
    <w:p w14:paraId="63FCFF2B" w14:textId="378DED14" w:rsidR="00E13896" w:rsidRDefault="00E13896" w:rsidP="006042D0">
      <w:pPr>
        <w:tabs>
          <w:tab w:val="right" w:pos="8789"/>
        </w:tabs>
        <w:spacing w:line="276" w:lineRule="auto"/>
      </w:pPr>
      <w:r w:rsidRPr="00AE741B">
        <w:rPr>
          <w:b/>
          <w:bCs/>
        </w:rPr>
        <w:t>Opdrachtgever</w:t>
      </w:r>
      <w:r>
        <w:tab/>
      </w:r>
    </w:p>
    <w:p w14:paraId="7BD60FF3" w14:textId="77777777" w:rsidR="00E13896" w:rsidRDefault="00E13896" w:rsidP="006042D0">
      <w:pPr>
        <w:spacing w:line="276" w:lineRule="auto"/>
      </w:pPr>
      <w:r>
        <w:t>UZ Leuven</w:t>
      </w:r>
    </w:p>
    <w:p w14:paraId="5E2EDCBB" w14:textId="77777777" w:rsidR="00E13896" w:rsidRDefault="00E13896" w:rsidP="006042D0">
      <w:pPr>
        <w:spacing w:line="276" w:lineRule="auto"/>
      </w:pPr>
      <w:proofErr w:type="spellStart"/>
      <w:r>
        <w:t>Herestraat</w:t>
      </w:r>
      <w:proofErr w:type="spellEnd"/>
      <w:r>
        <w:t xml:space="preserve"> 49</w:t>
      </w:r>
    </w:p>
    <w:p w14:paraId="46D6CAB9" w14:textId="77777777" w:rsidR="00E13896" w:rsidRDefault="00E13896" w:rsidP="006042D0">
      <w:pPr>
        <w:spacing w:line="276" w:lineRule="auto"/>
      </w:pPr>
      <w:r>
        <w:t>3000 Leuven</w:t>
      </w:r>
    </w:p>
    <w:p w14:paraId="392BFE6A" w14:textId="77777777" w:rsidR="00E13896" w:rsidRDefault="00E13896" w:rsidP="006042D0">
      <w:pPr>
        <w:spacing w:line="276" w:lineRule="auto"/>
      </w:pPr>
    </w:p>
    <w:p w14:paraId="079FF231" w14:textId="77777777" w:rsidR="00E13896" w:rsidRDefault="00E13896" w:rsidP="006042D0">
      <w:pPr>
        <w:spacing w:line="276" w:lineRule="auto"/>
      </w:pPr>
    </w:p>
    <w:p w14:paraId="1E1AFFEB" w14:textId="77777777" w:rsidR="00E13896" w:rsidRDefault="00E13896" w:rsidP="006042D0">
      <w:pPr>
        <w:spacing w:line="276" w:lineRule="auto"/>
      </w:pPr>
    </w:p>
    <w:p w14:paraId="2E9D9536" w14:textId="77777777" w:rsidR="00E13896" w:rsidRDefault="00E13896" w:rsidP="006042D0">
      <w:pPr>
        <w:spacing w:line="276" w:lineRule="auto"/>
      </w:pPr>
    </w:p>
    <w:p w14:paraId="6E720830" w14:textId="77777777" w:rsidR="00E13896" w:rsidRDefault="00E13896" w:rsidP="006042D0">
      <w:pPr>
        <w:spacing w:line="276" w:lineRule="auto"/>
      </w:pPr>
    </w:p>
    <w:p w14:paraId="27B115E5" w14:textId="77777777" w:rsidR="00E13896" w:rsidRDefault="00E13896" w:rsidP="006042D0">
      <w:pPr>
        <w:spacing w:line="276" w:lineRule="auto"/>
      </w:pPr>
    </w:p>
    <w:p w14:paraId="55B8F244" w14:textId="49815311" w:rsidR="00D101E1" w:rsidRDefault="00E13896" w:rsidP="006042D0">
      <w:pPr>
        <w:spacing w:line="276" w:lineRule="auto"/>
        <w:rPr>
          <w:highlight w:val="yellow"/>
        </w:rPr>
      </w:pPr>
      <w:bookmarkStart w:id="9" w:name="_Hlk171324562"/>
      <w:r w:rsidRPr="00AE741B">
        <w:rPr>
          <w:b/>
          <w:bCs/>
        </w:rPr>
        <w:t>Project</w:t>
      </w:r>
      <w:r w:rsidR="00D101E1">
        <w:rPr>
          <w:b/>
          <w:bCs/>
        </w:rPr>
        <w:t xml:space="preserve"> N°</w:t>
      </w:r>
      <w:r w:rsidRPr="00AE741B">
        <w:rPr>
          <w:b/>
          <w:bCs/>
        </w:rPr>
        <w:t>:</w:t>
      </w:r>
      <w:r>
        <w:t xml:space="preserve"> </w:t>
      </w:r>
      <w:r w:rsidR="00D101E1">
        <w:tab/>
      </w:r>
      <w:r w:rsidR="00D101E1">
        <w:tab/>
      </w:r>
      <w:r>
        <w:t xml:space="preserve">UZ Leuven </w:t>
      </w:r>
      <w:r w:rsidRPr="00FC2019">
        <w:rPr>
          <w:highlight w:val="yellow"/>
        </w:rPr>
        <w:t>TE000000</w:t>
      </w:r>
    </w:p>
    <w:p w14:paraId="4FA1C0CA" w14:textId="015C8BD2" w:rsidR="00E13896" w:rsidRDefault="00D101E1" w:rsidP="006042D0">
      <w:pPr>
        <w:spacing w:line="276" w:lineRule="auto"/>
      </w:pPr>
      <w:r w:rsidRPr="00D101E1">
        <w:rPr>
          <w:b/>
          <w:bCs/>
        </w:rPr>
        <w:t>Project naam:</w:t>
      </w:r>
      <w:r w:rsidRPr="00D101E1">
        <w:t xml:space="preserve">       </w:t>
      </w:r>
      <w:r w:rsidRPr="00D101E1">
        <w:tab/>
      </w:r>
      <w:r w:rsidR="00E13896" w:rsidRPr="00FC2019">
        <w:rPr>
          <w:highlight w:val="yellow"/>
        </w:rPr>
        <w:t>Omschrijving</w:t>
      </w:r>
    </w:p>
    <w:bookmarkEnd w:id="9"/>
    <w:p w14:paraId="0B6DF3FB" w14:textId="77777777" w:rsidR="00E13896" w:rsidRDefault="00615C7B" w:rsidP="006042D0">
      <w:pPr>
        <w:spacing w:line="276" w:lineRule="auto"/>
      </w:pPr>
      <w:r>
        <w:pict w14:anchorId="1383AF5F">
          <v:rect id="_x0000_i1025" style="width:450.7pt;height:1.5pt;mso-position-vertical:absolute" o:hralign="center" o:hrstd="t" o:hrnoshade="t" o:hr="t" fillcolor="#00abdf" stroked="f"/>
        </w:pict>
      </w:r>
    </w:p>
    <w:p w14:paraId="14359B8F" w14:textId="77777777" w:rsidR="00E13896" w:rsidRDefault="00E13896" w:rsidP="006042D0">
      <w:pPr>
        <w:spacing w:line="276" w:lineRule="auto"/>
      </w:pPr>
    </w:p>
    <w:p w14:paraId="2A65DDDC" w14:textId="77777777" w:rsidR="00E13896" w:rsidRDefault="00E13896" w:rsidP="006042D0">
      <w:pPr>
        <w:spacing w:line="276" w:lineRule="auto"/>
      </w:pPr>
      <w:r w:rsidRPr="00AE741B">
        <w:rPr>
          <w:b/>
          <w:bCs/>
        </w:rPr>
        <w:t>Auteur:</w:t>
      </w:r>
      <w:r>
        <w:t xml:space="preserve"> </w:t>
      </w:r>
      <w:hyperlink r:id="rId9" w:history="1">
        <w:r w:rsidRPr="0094743C">
          <w:rPr>
            <w:rStyle w:val="Hyperlink"/>
          </w:rPr>
          <w:t>luc.blomme@uzleuven.be</w:t>
        </w:r>
      </w:hyperlink>
    </w:p>
    <w:p w14:paraId="20FD0F99" w14:textId="77777777" w:rsidR="00E13896" w:rsidRDefault="00615C7B" w:rsidP="006042D0">
      <w:pPr>
        <w:spacing w:line="276" w:lineRule="auto"/>
      </w:pPr>
      <w:r>
        <w:pict w14:anchorId="11D015C5">
          <v:rect id="_x0000_i1026" style="width:450.7pt;height:1.5pt" o:hralign="center" o:hrstd="t" o:hrnoshade="t" o:hr="t" fillcolor="#00abdf" stroked="f"/>
        </w:pict>
      </w:r>
    </w:p>
    <w:p w14:paraId="274C2FC8" w14:textId="77777777" w:rsidR="00E13896" w:rsidRDefault="00E13896" w:rsidP="006042D0">
      <w:pPr>
        <w:spacing w:line="276" w:lineRule="auto"/>
      </w:pPr>
    </w:p>
    <w:p w14:paraId="30D1E546" w14:textId="77777777" w:rsidR="00E13896" w:rsidRDefault="00E13896" w:rsidP="006042D0">
      <w:pPr>
        <w:spacing w:line="276" w:lineRule="auto"/>
      </w:pPr>
    </w:p>
    <w:p w14:paraId="00DB04DD" w14:textId="77777777" w:rsidR="006042D0" w:rsidRDefault="006042D0" w:rsidP="006042D0">
      <w:pPr>
        <w:spacing w:line="276" w:lineRule="auto"/>
      </w:pPr>
    </w:p>
    <w:p w14:paraId="4DBB3B6D" w14:textId="77777777" w:rsidR="008053FD" w:rsidRDefault="008053FD" w:rsidP="006042D0">
      <w:pPr>
        <w:spacing w:line="276" w:lineRule="auto"/>
      </w:pPr>
    </w:p>
    <w:p w14:paraId="14C5B7E2" w14:textId="77777777" w:rsidR="008053FD" w:rsidRDefault="008053FD" w:rsidP="006042D0">
      <w:pPr>
        <w:spacing w:line="276" w:lineRule="auto"/>
      </w:pPr>
    </w:p>
    <w:p w14:paraId="3704E341" w14:textId="77777777" w:rsidR="008053FD" w:rsidRDefault="008053FD" w:rsidP="006042D0">
      <w:pPr>
        <w:spacing w:line="276" w:lineRule="auto"/>
      </w:pPr>
    </w:p>
    <w:p w14:paraId="22463570" w14:textId="77777777" w:rsidR="006042D0" w:rsidRDefault="006042D0" w:rsidP="006042D0">
      <w:pPr>
        <w:spacing w:line="276" w:lineRule="auto"/>
      </w:pPr>
    </w:p>
    <w:p w14:paraId="7F556B31" w14:textId="47733D8B" w:rsidR="00E13896" w:rsidRDefault="008053FD" w:rsidP="006042D0">
      <w:pPr>
        <w:spacing w:line="276" w:lineRule="auto"/>
      </w:pPr>
      <w:r>
        <w:t xml:space="preserve">Project </w:t>
      </w:r>
      <w:r w:rsidR="00E13896">
        <w:t>Revisiebeheer</w:t>
      </w:r>
    </w:p>
    <w:p w14:paraId="0AFE42EC" w14:textId="77777777" w:rsidR="00E13896" w:rsidRDefault="00615C7B" w:rsidP="006042D0">
      <w:pPr>
        <w:spacing w:line="276" w:lineRule="auto"/>
      </w:pPr>
      <w:r>
        <w:pict w14:anchorId="76DFEF9E">
          <v:rect id="_x0000_i1027" style="width:450.7pt;height:1.5pt" o:hralign="center" o:hrstd="t" o:hrnoshade="t" o:hr="t" fillcolor="#00abdf" stroked="f"/>
        </w:pict>
      </w:r>
    </w:p>
    <w:p w14:paraId="5759FE9F" w14:textId="33FF8341" w:rsidR="00E13896" w:rsidRPr="00AE741B" w:rsidRDefault="00E13896" w:rsidP="006042D0">
      <w:pPr>
        <w:spacing w:line="276" w:lineRule="auto"/>
        <w:rPr>
          <w:b/>
          <w:bCs/>
        </w:rPr>
      </w:pPr>
      <w:r w:rsidRPr="00AE741B">
        <w:rPr>
          <w:b/>
          <w:bCs/>
        </w:rPr>
        <w:t>Revisie</w:t>
      </w:r>
      <w:r w:rsidRPr="00AE741B">
        <w:rPr>
          <w:b/>
          <w:bCs/>
        </w:rPr>
        <w:tab/>
      </w:r>
      <w:r w:rsidR="00D101E1">
        <w:rPr>
          <w:b/>
          <w:bCs/>
        </w:rPr>
        <w:t>Naam</w:t>
      </w:r>
      <w:r w:rsidR="00D101E1">
        <w:rPr>
          <w:b/>
          <w:bCs/>
        </w:rPr>
        <w:tab/>
      </w:r>
      <w:r w:rsidR="00D101E1">
        <w:rPr>
          <w:b/>
          <w:bCs/>
        </w:rPr>
        <w:tab/>
      </w:r>
      <w:r w:rsidRPr="00AE741B">
        <w:rPr>
          <w:b/>
          <w:bCs/>
        </w:rPr>
        <w:t>Datum</w:t>
      </w:r>
      <w:r w:rsidRPr="00AE741B">
        <w:rPr>
          <w:b/>
          <w:bCs/>
        </w:rPr>
        <w:tab/>
        <w:t>Omschrijving</w:t>
      </w:r>
    </w:p>
    <w:p w14:paraId="3289FE04" w14:textId="525A1503" w:rsidR="00E13896" w:rsidRDefault="00E13896" w:rsidP="006042D0">
      <w:pPr>
        <w:spacing w:line="276" w:lineRule="auto"/>
      </w:pPr>
      <w:r>
        <w:t>1</w:t>
      </w:r>
      <w:r>
        <w:tab/>
      </w:r>
      <w:r>
        <w:tab/>
      </w:r>
      <w:r w:rsidR="00D101E1" w:rsidRPr="00D101E1">
        <w:rPr>
          <w:highlight w:val="yellow"/>
        </w:rPr>
        <w:t>LB</w:t>
      </w:r>
      <w:r w:rsidR="00D101E1">
        <w:tab/>
      </w:r>
      <w:r w:rsidR="00D101E1">
        <w:tab/>
      </w:r>
      <w:r w:rsidRPr="00AE741B">
        <w:rPr>
          <w:highlight w:val="yellow"/>
        </w:rPr>
        <w:t>00-00-202</w:t>
      </w:r>
      <w:r w:rsidR="00D101E1">
        <w:t>3</w:t>
      </w:r>
      <w:r>
        <w:tab/>
        <w:t>Eerste versie</w:t>
      </w:r>
    </w:p>
    <w:p w14:paraId="72E2BAA3" w14:textId="77777777" w:rsidR="00E13896" w:rsidRDefault="00615C7B" w:rsidP="006042D0">
      <w:pPr>
        <w:spacing w:line="276" w:lineRule="auto"/>
      </w:pPr>
      <w:r>
        <w:pict w14:anchorId="07F8846D">
          <v:rect id="_x0000_i1028" style="width:450.7pt;height:1.5pt" o:hralign="center" o:hrstd="t" o:hrnoshade="t" o:hr="t" fillcolor="#00abdf" stroked="f"/>
        </w:pict>
      </w:r>
    </w:p>
    <w:p w14:paraId="03CBBD63" w14:textId="3A2D3F41" w:rsidR="005E0FFA" w:rsidRDefault="005E0FFA" w:rsidP="006042D0">
      <w:pPr>
        <w:spacing w:line="276" w:lineRule="auto"/>
      </w:pPr>
    </w:p>
    <w:p w14:paraId="74E0749B" w14:textId="5A95D00C" w:rsidR="005E0FFA" w:rsidRDefault="005E0FFA" w:rsidP="006042D0">
      <w:pPr>
        <w:spacing w:line="276" w:lineRule="auto"/>
      </w:pPr>
    </w:p>
    <w:p w14:paraId="556546A0" w14:textId="77777777" w:rsidR="008053FD" w:rsidRDefault="008053FD" w:rsidP="006042D0">
      <w:pPr>
        <w:spacing w:line="276" w:lineRule="auto"/>
      </w:pPr>
    </w:p>
    <w:p w14:paraId="7D580CE5" w14:textId="77777777" w:rsidR="008053FD" w:rsidRDefault="008053FD" w:rsidP="006042D0">
      <w:pPr>
        <w:spacing w:line="276" w:lineRule="auto"/>
      </w:pPr>
    </w:p>
    <w:p w14:paraId="08028ABE" w14:textId="77777777" w:rsidR="008053FD" w:rsidRDefault="008053FD" w:rsidP="006042D0">
      <w:pPr>
        <w:spacing w:line="276" w:lineRule="auto"/>
      </w:pPr>
    </w:p>
    <w:p w14:paraId="26C0B869" w14:textId="659BFC07" w:rsidR="008053FD" w:rsidRPr="0005561D" w:rsidRDefault="008053FD" w:rsidP="008053FD">
      <w:pPr>
        <w:spacing w:line="276" w:lineRule="auto"/>
        <w:rPr>
          <w:i/>
          <w:iCs/>
        </w:rPr>
      </w:pPr>
      <w:r w:rsidRPr="0005561D">
        <w:rPr>
          <w:i/>
          <w:iCs/>
        </w:rPr>
        <w:t>Document Revisiebeheer</w:t>
      </w:r>
    </w:p>
    <w:p w14:paraId="4A6F6E5C" w14:textId="77777777" w:rsidR="008053FD" w:rsidRPr="0005561D" w:rsidRDefault="00615C7B" w:rsidP="008053FD">
      <w:pPr>
        <w:spacing w:line="276" w:lineRule="auto"/>
        <w:rPr>
          <w:i/>
          <w:iCs/>
        </w:rPr>
      </w:pPr>
      <w:r>
        <w:rPr>
          <w:i/>
          <w:iCs/>
        </w:rPr>
        <w:pict w14:anchorId="7DBB58B7">
          <v:rect id="_x0000_i1029" style="width:450.7pt;height:1.5pt" o:hralign="center" o:hrstd="t" o:hrnoshade="t" o:hr="t" fillcolor="#00abdf" stroked="f"/>
        </w:pict>
      </w:r>
    </w:p>
    <w:p w14:paraId="2FE98D93" w14:textId="2DBCFD68" w:rsidR="008053FD" w:rsidRPr="0005561D" w:rsidRDefault="008053FD" w:rsidP="008053FD">
      <w:pPr>
        <w:spacing w:line="276" w:lineRule="auto"/>
        <w:rPr>
          <w:b/>
          <w:bCs/>
          <w:i/>
          <w:iCs/>
        </w:rPr>
      </w:pPr>
      <w:r w:rsidRPr="0005561D">
        <w:rPr>
          <w:b/>
          <w:bCs/>
          <w:i/>
          <w:iCs/>
        </w:rPr>
        <w:t>Revisie</w:t>
      </w:r>
      <w:r w:rsidRPr="0005561D">
        <w:rPr>
          <w:b/>
          <w:bCs/>
          <w:i/>
          <w:iCs/>
        </w:rPr>
        <w:tab/>
      </w:r>
      <w:r w:rsidR="0005561D">
        <w:rPr>
          <w:b/>
          <w:bCs/>
          <w:i/>
          <w:iCs/>
        </w:rPr>
        <w:t xml:space="preserve"> </w:t>
      </w:r>
      <w:r w:rsidR="0005561D">
        <w:rPr>
          <w:b/>
          <w:bCs/>
          <w:i/>
          <w:iCs/>
        </w:rPr>
        <w:tab/>
      </w:r>
      <w:r w:rsidRPr="0005561D">
        <w:rPr>
          <w:b/>
          <w:bCs/>
          <w:i/>
          <w:iCs/>
        </w:rPr>
        <w:t>Naam</w:t>
      </w:r>
      <w:r w:rsidRPr="0005561D">
        <w:rPr>
          <w:b/>
          <w:bCs/>
          <w:i/>
          <w:iCs/>
        </w:rPr>
        <w:tab/>
      </w:r>
      <w:r w:rsidRPr="0005561D">
        <w:rPr>
          <w:b/>
          <w:bCs/>
          <w:i/>
          <w:iCs/>
        </w:rPr>
        <w:tab/>
        <w:t>Datum</w:t>
      </w:r>
      <w:r w:rsidRPr="0005561D">
        <w:rPr>
          <w:b/>
          <w:bCs/>
          <w:i/>
          <w:iCs/>
        </w:rPr>
        <w:tab/>
      </w:r>
      <w:r w:rsidR="0005561D">
        <w:rPr>
          <w:b/>
          <w:bCs/>
          <w:i/>
          <w:iCs/>
        </w:rPr>
        <w:tab/>
      </w:r>
      <w:r w:rsidRPr="0005561D">
        <w:rPr>
          <w:b/>
          <w:bCs/>
          <w:i/>
          <w:iCs/>
        </w:rPr>
        <w:t>Omschrijving</w:t>
      </w:r>
    </w:p>
    <w:p w14:paraId="2DE90530" w14:textId="228D8898" w:rsidR="008053FD" w:rsidRDefault="008053FD" w:rsidP="008053FD">
      <w:pPr>
        <w:spacing w:line="276" w:lineRule="auto"/>
        <w:rPr>
          <w:i/>
          <w:iCs/>
        </w:rPr>
      </w:pPr>
      <w:r w:rsidRPr="0005561D">
        <w:rPr>
          <w:i/>
          <w:iCs/>
        </w:rPr>
        <w:t>7</w:t>
      </w:r>
      <w:r w:rsidRPr="0005561D">
        <w:rPr>
          <w:i/>
          <w:iCs/>
        </w:rPr>
        <w:tab/>
      </w:r>
      <w:r w:rsidRPr="0005561D">
        <w:rPr>
          <w:i/>
          <w:iCs/>
        </w:rPr>
        <w:tab/>
        <w:t>LB</w:t>
      </w:r>
      <w:r w:rsidRPr="0005561D">
        <w:rPr>
          <w:i/>
          <w:iCs/>
        </w:rPr>
        <w:tab/>
      </w:r>
      <w:r w:rsidRPr="0005561D">
        <w:rPr>
          <w:i/>
          <w:iCs/>
        </w:rPr>
        <w:tab/>
        <w:t>08-07-2024</w:t>
      </w:r>
      <w:r w:rsidRPr="0005561D">
        <w:rPr>
          <w:i/>
          <w:iCs/>
        </w:rPr>
        <w:tab/>
        <w:t>Overzicht informatie uitwisseling aangepast</w:t>
      </w:r>
    </w:p>
    <w:p w14:paraId="34E8462A" w14:textId="6C91D617" w:rsidR="00615C7B" w:rsidRPr="0005561D" w:rsidRDefault="00615C7B" w:rsidP="008053FD">
      <w:pPr>
        <w:spacing w:line="276" w:lineRule="auto"/>
        <w:rPr>
          <w:i/>
          <w:iCs/>
        </w:rPr>
      </w:pPr>
      <w:r>
        <w:rPr>
          <w:i/>
          <w:iCs/>
        </w:rPr>
        <w:t>8</w:t>
      </w:r>
      <w:r>
        <w:rPr>
          <w:i/>
          <w:iCs/>
        </w:rPr>
        <w:tab/>
      </w:r>
      <w:r>
        <w:rPr>
          <w:i/>
          <w:iCs/>
        </w:rPr>
        <w:tab/>
        <w:t>LB/SD</w:t>
      </w:r>
      <w:r>
        <w:rPr>
          <w:i/>
          <w:iCs/>
        </w:rPr>
        <w:tab/>
      </w:r>
      <w:r>
        <w:rPr>
          <w:i/>
          <w:iCs/>
        </w:rPr>
        <w:tab/>
        <w:t>11-10-2024</w:t>
      </w:r>
      <w:r>
        <w:rPr>
          <w:i/>
          <w:iCs/>
        </w:rPr>
        <w:tab/>
        <w:t>aanpassing bijlagen</w:t>
      </w:r>
    </w:p>
    <w:p w14:paraId="5F78D289" w14:textId="77777777" w:rsidR="008053FD" w:rsidRPr="0005561D" w:rsidRDefault="00615C7B" w:rsidP="008053FD">
      <w:pPr>
        <w:spacing w:line="276" w:lineRule="auto"/>
        <w:rPr>
          <w:i/>
          <w:iCs/>
        </w:rPr>
      </w:pPr>
      <w:r>
        <w:rPr>
          <w:i/>
          <w:iCs/>
        </w:rPr>
        <w:pict w14:anchorId="17475626">
          <v:rect id="_x0000_i1030" style="width:450.7pt;height:1.5pt" o:hralign="center" o:hrstd="t" o:hrnoshade="t" o:hr="t" fillcolor="#00abdf" stroked="f"/>
        </w:pict>
      </w:r>
    </w:p>
    <w:p w14:paraId="3931B247" w14:textId="77777777" w:rsidR="008053FD" w:rsidRPr="0005561D" w:rsidRDefault="008053FD" w:rsidP="008053FD">
      <w:pPr>
        <w:spacing w:line="276" w:lineRule="auto"/>
        <w:rPr>
          <w:i/>
          <w:iCs/>
        </w:rPr>
      </w:pPr>
    </w:p>
    <w:p w14:paraId="43FA82A8" w14:textId="77777777" w:rsidR="005E0FFA" w:rsidRDefault="005E0FFA" w:rsidP="006042D0">
      <w:pPr>
        <w:spacing w:line="276" w:lineRule="auto"/>
        <w:rPr>
          <w:rFonts w:cs="Arial"/>
          <w:b/>
          <w:bCs/>
          <w:kern w:val="32"/>
          <w:sz w:val="30"/>
          <w:szCs w:val="32"/>
        </w:rPr>
      </w:pPr>
      <w:r>
        <w:br w:type="page"/>
      </w:r>
    </w:p>
    <w:bookmarkEnd w:id="8" w:displacedByCustomXml="next"/>
    <w:bookmarkEnd w:id="7" w:displacedByCustomXml="next"/>
    <w:bookmarkEnd w:id="6" w:displacedByCustomXml="next"/>
    <w:bookmarkEnd w:id="5" w:displacedByCustomXml="next"/>
    <w:bookmarkEnd w:id="4" w:displacedByCustomXml="next"/>
    <w:bookmarkEnd w:id="3" w:displacedByCustomXml="next"/>
    <w:bookmarkEnd w:id="2" w:displacedByCustomXml="next"/>
    <w:bookmarkEnd w:id="1" w:displacedByCustomXml="next"/>
    <w:bookmarkStart w:id="10" w:name="_Toc3903985" w:displacedByCustomXml="next"/>
    <w:bookmarkStart w:id="11" w:name="_Toc518655788" w:displacedByCustomXml="next"/>
    <w:bookmarkStart w:id="12" w:name="_Toc518648401" w:displacedByCustomXml="next"/>
    <w:bookmarkStart w:id="13" w:name="_Toc518645964" w:displacedByCustomXml="next"/>
    <w:bookmarkStart w:id="14" w:name="_Toc518485503" w:displacedByCustomXml="next"/>
    <w:bookmarkStart w:id="15" w:name="_Ref517853947" w:displacedByCustomXml="next"/>
    <w:bookmarkStart w:id="16" w:name="_Ref517853944" w:displacedByCustomXml="next"/>
    <w:bookmarkStart w:id="17" w:name="_Toc498678268" w:displacedByCustomXml="next"/>
    <w:bookmarkStart w:id="18" w:name="_Toc498009589" w:displacedByCustomXml="next"/>
    <w:sdt>
      <w:sdtPr>
        <w:rPr>
          <w:rFonts w:ascii="Gill Sans MT" w:hAnsi="Gill Sans MT" w:cs="Times New Roman"/>
          <w:color w:val="auto"/>
          <w:sz w:val="22"/>
          <w:szCs w:val="24"/>
          <w:lang w:eastAsia="nl-NL"/>
        </w:rPr>
        <w:id w:val="-364747483"/>
        <w:docPartObj>
          <w:docPartGallery w:val="Table of Contents"/>
          <w:docPartUnique/>
        </w:docPartObj>
      </w:sdtPr>
      <w:sdtEndPr>
        <w:rPr>
          <w:b/>
          <w:bCs/>
        </w:rPr>
      </w:sdtEndPr>
      <w:sdtContent>
        <w:p w14:paraId="4FF60EC0" w14:textId="5B7A126E" w:rsidR="008028C7" w:rsidRDefault="008028C7" w:rsidP="0032736B">
          <w:pPr>
            <w:pStyle w:val="Kopvaninhoudsopgave"/>
            <w:pBdr>
              <w:top w:val="none" w:sz="0" w:space="0" w:color="auto"/>
              <w:left w:val="none" w:sz="0" w:space="0" w:color="auto"/>
              <w:bottom w:val="none" w:sz="0" w:space="0" w:color="auto"/>
              <w:right w:val="none" w:sz="0" w:space="0" w:color="auto"/>
            </w:pBdr>
          </w:pPr>
          <w:r>
            <w:t>Inhoud</w:t>
          </w:r>
        </w:p>
        <w:p w14:paraId="644A8D94" w14:textId="4B239BD1" w:rsidR="00936BAD" w:rsidRDefault="0032736B">
          <w:pPr>
            <w:pStyle w:val="Inhopg1"/>
            <w:tabs>
              <w:tab w:val="left" w:pos="442"/>
              <w:tab w:val="right" w:leader="dot" w:pos="9004"/>
            </w:tabs>
            <w:rPr>
              <w:rFonts w:asciiTheme="minorHAnsi" w:hAnsiTheme="minorHAnsi"/>
              <w:bCs w:val="0"/>
              <w:noProof/>
              <w:kern w:val="2"/>
              <w:sz w:val="24"/>
              <w:szCs w:val="24"/>
              <w:lang w:val="nl-BE" w:eastAsia="nl-BE"/>
              <w14:ligatures w14:val="standardContextual"/>
            </w:rPr>
          </w:pPr>
          <w:r>
            <w:rPr>
              <w:rFonts w:asciiTheme="minorHAnsi" w:hAnsiTheme="minorHAnsi"/>
              <w:bCs w:val="0"/>
              <w:sz w:val="20"/>
            </w:rPr>
            <w:fldChar w:fldCharType="begin"/>
          </w:r>
          <w:r>
            <w:rPr>
              <w:rFonts w:asciiTheme="minorHAnsi" w:hAnsiTheme="minorHAnsi"/>
              <w:bCs w:val="0"/>
              <w:sz w:val="20"/>
            </w:rPr>
            <w:instrText xml:space="preserve"> TOC \o "1-3" \h \z \u </w:instrText>
          </w:r>
          <w:r>
            <w:rPr>
              <w:rFonts w:asciiTheme="minorHAnsi" w:hAnsiTheme="minorHAnsi"/>
              <w:bCs w:val="0"/>
              <w:sz w:val="20"/>
            </w:rPr>
            <w:fldChar w:fldCharType="separate"/>
          </w:r>
          <w:hyperlink w:anchor="_Toc170993264" w:history="1">
            <w:r w:rsidR="00936BAD" w:rsidRPr="00814EC0">
              <w:rPr>
                <w:rStyle w:val="Hyperlink"/>
                <w:noProof/>
              </w:rPr>
              <w:t>1</w:t>
            </w:r>
            <w:r w:rsidR="00936BAD">
              <w:rPr>
                <w:rFonts w:asciiTheme="minorHAnsi" w:hAnsiTheme="minorHAnsi"/>
                <w:bCs w:val="0"/>
                <w:noProof/>
                <w:kern w:val="2"/>
                <w:sz w:val="24"/>
                <w:szCs w:val="24"/>
                <w:lang w:val="nl-BE" w:eastAsia="nl-BE"/>
                <w14:ligatures w14:val="standardContextual"/>
              </w:rPr>
              <w:tab/>
            </w:r>
            <w:r w:rsidR="00936BAD" w:rsidRPr="00814EC0">
              <w:rPr>
                <w:rStyle w:val="Hyperlink"/>
                <w:noProof/>
              </w:rPr>
              <w:t>Algemeen</w:t>
            </w:r>
            <w:r w:rsidR="00936BAD">
              <w:rPr>
                <w:noProof/>
                <w:webHidden/>
              </w:rPr>
              <w:tab/>
            </w:r>
            <w:r w:rsidR="00936BAD">
              <w:rPr>
                <w:noProof/>
                <w:webHidden/>
              </w:rPr>
              <w:fldChar w:fldCharType="begin"/>
            </w:r>
            <w:r w:rsidR="00936BAD">
              <w:rPr>
                <w:noProof/>
                <w:webHidden/>
              </w:rPr>
              <w:instrText xml:space="preserve"> PAGEREF _Toc170993264 \h </w:instrText>
            </w:r>
            <w:r w:rsidR="00936BAD">
              <w:rPr>
                <w:noProof/>
                <w:webHidden/>
              </w:rPr>
            </w:r>
            <w:r w:rsidR="00936BAD">
              <w:rPr>
                <w:noProof/>
                <w:webHidden/>
              </w:rPr>
              <w:fldChar w:fldCharType="separate"/>
            </w:r>
            <w:r w:rsidR="0015482B">
              <w:rPr>
                <w:noProof/>
                <w:webHidden/>
              </w:rPr>
              <w:t>5</w:t>
            </w:r>
            <w:r w:rsidR="00936BAD">
              <w:rPr>
                <w:noProof/>
                <w:webHidden/>
              </w:rPr>
              <w:fldChar w:fldCharType="end"/>
            </w:r>
          </w:hyperlink>
        </w:p>
        <w:p w14:paraId="1B2649E6" w14:textId="6DBA80A3" w:rsidR="00936BAD" w:rsidRDefault="00615C7B">
          <w:pPr>
            <w:pStyle w:val="Inhopg2"/>
            <w:tabs>
              <w:tab w:val="left" w:pos="880"/>
              <w:tab w:val="right" w:leader="dot" w:pos="9004"/>
            </w:tabs>
            <w:rPr>
              <w:rFonts w:asciiTheme="minorHAnsi" w:hAnsiTheme="minorHAnsi"/>
              <w:iCs w:val="0"/>
              <w:noProof/>
              <w:kern w:val="2"/>
              <w:sz w:val="24"/>
              <w:szCs w:val="24"/>
              <w:lang w:val="nl-BE" w:eastAsia="nl-BE"/>
              <w14:ligatures w14:val="standardContextual"/>
            </w:rPr>
          </w:pPr>
          <w:hyperlink w:anchor="_Toc170993265" w:history="1">
            <w:r w:rsidR="00936BAD" w:rsidRPr="00814EC0">
              <w:rPr>
                <w:rStyle w:val="Hyperlink"/>
                <w:noProof/>
              </w:rPr>
              <w:t>1.1</w:t>
            </w:r>
            <w:r w:rsidR="00936BAD">
              <w:rPr>
                <w:rFonts w:asciiTheme="minorHAnsi" w:hAnsiTheme="minorHAnsi"/>
                <w:iCs w:val="0"/>
                <w:noProof/>
                <w:kern w:val="2"/>
                <w:sz w:val="24"/>
                <w:szCs w:val="24"/>
                <w:lang w:val="nl-BE" w:eastAsia="nl-BE"/>
                <w14:ligatures w14:val="standardContextual"/>
              </w:rPr>
              <w:tab/>
            </w:r>
            <w:r w:rsidR="00936BAD" w:rsidRPr="00814EC0">
              <w:rPr>
                <w:rStyle w:val="Hyperlink"/>
                <w:noProof/>
              </w:rPr>
              <w:t>AS ISO 19650 uitlijning</w:t>
            </w:r>
            <w:r w:rsidR="00936BAD">
              <w:rPr>
                <w:noProof/>
                <w:webHidden/>
              </w:rPr>
              <w:tab/>
            </w:r>
            <w:r w:rsidR="00936BAD">
              <w:rPr>
                <w:noProof/>
                <w:webHidden/>
              </w:rPr>
              <w:fldChar w:fldCharType="begin"/>
            </w:r>
            <w:r w:rsidR="00936BAD">
              <w:rPr>
                <w:noProof/>
                <w:webHidden/>
              </w:rPr>
              <w:instrText xml:space="preserve"> PAGEREF _Toc170993265 \h </w:instrText>
            </w:r>
            <w:r w:rsidR="00936BAD">
              <w:rPr>
                <w:noProof/>
                <w:webHidden/>
              </w:rPr>
            </w:r>
            <w:r w:rsidR="00936BAD">
              <w:rPr>
                <w:noProof/>
                <w:webHidden/>
              </w:rPr>
              <w:fldChar w:fldCharType="separate"/>
            </w:r>
            <w:r w:rsidR="0015482B">
              <w:rPr>
                <w:noProof/>
                <w:webHidden/>
              </w:rPr>
              <w:t>5</w:t>
            </w:r>
            <w:r w:rsidR="00936BAD">
              <w:rPr>
                <w:noProof/>
                <w:webHidden/>
              </w:rPr>
              <w:fldChar w:fldCharType="end"/>
            </w:r>
          </w:hyperlink>
        </w:p>
        <w:p w14:paraId="26EDBBF2" w14:textId="5BF4C916" w:rsidR="00936BAD" w:rsidRDefault="00615C7B">
          <w:pPr>
            <w:pStyle w:val="Inhopg2"/>
            <w:tabs>
              <w:tab w:val="left" w:pos="880"/>
              <w:tab w:val="right" w:leader="dot" w:pos="9004"/>
            </w:tabs>
            <w:rPr>
              <w:rFonts w:asciiTheme="minorHAnsi" w:hAnsiTheme="minorHAnsi"/>
              <w:iCs w:val="0"/>
              <w:noProof/>
              <w:kern w:val="2"/>
              <w:sz w:val="24"/>
              <w:szCs w:val="24"/>
              <w:lang w:val="nl-BE" w:eastAsia="nl-BE"/>
              <w14:ligatures w14:val="standardContextual"/>
            </w:rPr>
          </w:pPr>
          <w:hyperlink w:anchor="_Toc170993266" w:history="1">
            <w:r w:rsidR="00936BAD" w:rsidRPr="00814EC0">
              <w:rPr>
                <w:rStyle w:val="Hyperlink"/>
                <w:noProof/>
              </w:rPr>
              <w:t>1.2</w:t>
            </w:r>
            <w:r w:rsidR="00936BAD">
              <w:rPr>
                <w:rFonts w:asciiTheme="minorHAnsi" w:hAnsiTheme="minorHAnsi"/>
                <w:iCs w:val="0"/>
                <w:noProof/>
                <w:kern w:val="2"/>
                <w:sz w:val="24"/>
                <w:szCs w:val="24"/>
                <w:lang w:val="nl-BE" w:eastAsia="nl-BE"/>
                <w14:ligatures w14:val="standardContextual"/>
              </w:rPr>
              <w:tab/>
            </w:r>
            <w:r w:rsidR="00936BAD" w:rsidRPr="00814EC0">
              <w:rPr>
                <w:rStyle w:val="Hyperlink"/>
                <w:noProof/>
              </w:rPr>
              <w:t>Doel</w:t>
            </w:r>
            <w:r w:rsidR="00936BAD">
              <w:rPr>
                <w:noProof/>
                <w:webHidden/>
              </w:rPr>
              <w:tab/>
            </w:r>
            <w:r w:rsidR="00936BAD">
              <w:rPr>
                <w:noProof/>
                <w:webHidden/>
              </w:rPr>
              <w:fldChar w:fldCharType="begin"/>
            </w:r>
            <w:r w:rsidR="00936BAD">
              <w:rPr>
                <w:noProof/>
                <w:webHidden/>
              </w:rPr>
              <w:instrText xml:space="preserve"> PAGEREF _Toc170993266 \h </w:instrText>
            </w:r>
            <w:r w:rsidR="00936BAD">
              <w:rPr>
                <w:noProof/>
                <w:webHidden/>
              </w:rPr>
            </w:r>
            <w:r w:rsidR="00936BAD">
              <w:rPr>
                <w:noProof/>
                <w:webHidden/>
              </w:rPr>
              <w:fldChar w:fldCharType="separate"/>
            </w:r>
            <w:r w:rsidR="0015482B">
              <w:rPr>
                <w:noProof/>
                <w:webHidden/>
              </w:rPr>
              <w:t>5</w:t>
            </w:r>
            <w:r w:rsidR="00936BAD">
              <w:rPr>
                <w:noProof/>
                <w:webHidden/>
              </w:rPr>
              <w:fldChar w:fldCharType="end"/>
            </w:r>
          </w:hyperlink>
        </w:p>
        <w:p w14:paraId="09500005" w14:textId="3821DEEC" w:rsidR="00936BAD" w:rsidRDefault="00615C7B">
          <w:pPr>
            <w:pStyle w:val="Inhopg2"/>
            <w:tabs>
              <w:tab w:val="left" w:pos="880"/>
              <w:tab w:val="right" w:leader="dot" w:pos="9004"/>
            </w:tabs>
            <w:rPr>
              <w:rFonts w:asciiTheme="minorHAnsi" w:hAnsiTheme="minorHAnsi"/>
              <w:iCs w:val="0"/>
              <w:noProof/>
              <w:kern w:val="2"/>
              <w:sz w:val="24"/>
              <w:szCs w:val="24"/>
              <w:lang w:val="nl-BE" w:eastAsia="nl-BE"/>
              <w14:ligatures w14:val="standardContextual"/>
            </w:rPr>
          </w:pPr>
          <w:hyperlink w:anchor="_Toc170993267" w:history="1">
            <w:r w:rsidR="00936BAD" w:rsidRPr="00814EC0">
              <w:rPr>
                <w:rStyle w:val="Hyperlink"/>
                <w:noProof/>
              </w:rPr>
              <w:t>1.3</w:t>
            </w:r>
            <w:r w:rsidR="00936BAD">
              <w:rPr>
                <w:rFonts w:asciiTheme="minorHAnsi" w:hAnsiTheme="minorHAnsi"/>
                <w:iCs w:val="0"/>
                <w:noProof/>
                <w:kern w:val="2"/>
                <w:sz w:val="24"/>
                <w:szCs w:val="24"/>
                <w:lang w:val="nl-BE" w:eastAsia="nl-BE"/>
                <w14:ligatures w14:val="standardContextual"/>
              </w:rPr>
              <w:tab/>
            </w:r>
            <w:r w:rsidR="00936BAD" w:rsidRPr="00814EC0">
              <w:rPr>
                <w:rStyle w:val="Hyperlink"/>
                <w:noProof/>
              </w:rPr>
              <w:t>Toepassing</w:t>
            </w:r>
            <w:r w:rsidR="00936BAD">
              <w:rPr>
                <w:noProof/>
                <w:webHidden/>
              </w:rPr>
              <w:tab/>
            </w:r>
            <w:r w:rsidR="00936BAD">
              <w:rPr>
                <w:noProof/>
                <w:webHidden/>
              </w:rPr>
              <w:fldChar w:fldCharType="begin"/>
            </w:r>
            <w:r w:rsidR="00936BAD">
              <w:rPr>
                <w:noProof/>
                <w:webHidden/>
              </w:rPr>
              <w:instrText xml:space="preserve"> PAGEREF _Toc170993267 \h </w:instrText>
            </w:r>
            <w:r w:rsidR="00936BAD">
              <w:rPr>
                <w:noProof/>
                <w:webHidden/>
              </w:rPr>
            </w:r>
            <w:r w:rsidR="00936BAD">
              <w:rPr>
                <w:noProof/>
                <w:webHidden/>
              </w:rPr>
              <w:fldChar w:fldCharType="separate"/>
            </w:r>
            <w:r w:rsidR="0015482B">
              <w:rPr>
                <w:noProof/>
                <w:webHidden/>
              </w:rPr>
              <w:t>5</w:t>
            </w:r>
            <w:r w:rsidR="00936BAD">
              <w:rPr>
                <w:noProof/>
                <w:webHidden/>
              </w:rPr>
              <w:fldChar w:fldCharType="end"/>
            </w:r>
          </w:hyperlink>
        </w:p>
        <w:p w14:paraId="5D1D6FC5" w14:textId="589EC9F6" w:rsidR="00936BAD" w:rsidRDefault="00615C7B">
          <w:pPr>
            <w:pStyle w:val="Inhopg1"/>
            <w:tabs>
              <w:tab w:val="left" w:pos="442"/>
              <w:tab w:val="right" w:leader="dot" w:pos="9004"/>
            </w:tabs>
            <w:rPr>
              <w:rFonts w:asciiTheme="minorHAnsi" w:hAnsiTheme="minorHAnsi"/>
              <w:bCs w:val="0"/>
              <w:noProof/>
              <w:kern w:val="2"/>
              <w:sz w:val="24"/>
              <w:szCs w:val="24"/>
              <w:lang w:val="nl-BE" w:eastAsia="nl-BE"/>
              <w14:ligatures w14:val="standardContextual"/>
            </w:rPr>
          </w:pPr>
          <w:hyperlink w:anchor="_Toc170993268" w:history="1">
            <w:r w:rsidR="00936BAD" w:rsidRPr="00814EC0">
              <w:rPr>
                <w:rStyle w:val="Hyperlink"/>
                <w:noProof/>
              </w:rPr>
              <w:t>2</w:t>
            </w:r>
            <w:r w:rsidR="00936BAD">
              <w:rPr>
                <w:rFonts w:asciiTheme="minorHAnsi" w:hAnsiTheme="minorHAnsi"/>
                <w:bCs w:val="0"/>
                <w:noProof/>
                <w:kern w:val="2"/>
                <w:sz w:val="24"/>
                <w:szCs w:val="24"/>
                <w:lang w:val="nl-BE" w:eastAsia="nl-BE"/>
                <w14:ligatures w14:val="standardContextual"/>
              </w:rPr>
              <w:tab/>
            </w:r>
            <w:r w:rsidR="00936BAD" w:rsidRPr="00814EC0">
              <w:rPr>
                <w:rStyle w:val="Hyperlink"/>
                <w:noProof/>
              </w:rPr>
              <w:t>Projectinformatie</w:t>
            </w:r>
            <w:r w:rsidR="00936BAD">
              <w:rPr>
                <w:noProof/>
                <w:webHidden/>
              </w:rPr>
              <w:tab/>
            </w:r>
            <w:r w:rsidR="00936BAD">
              <w:rPr>
                <w:noProof/>
                <w:webHidden/>
              </w:rPr>
              <w:fldChar w:fldCharType="begin"/>
            </w:r>
            <w:r w:rsidR="00936BAD">
              <w:rPr>
                <w:noProof/>
                <w:webHidden/>
              </w:rPr>
              <w:instrText xml:space="preserve"> PAGEREF _Toc170993268 \h </w:instrText>
            </w:r>
            <w:r w:rsidR="00936BAD">
              <w:rPr>
                <w:noProof/>
                <w:webHidden/>
              </w:rPr>
            </w:r>
            <w:r w:rsidR="00936BAD">
              <w:rPr>
                <w:noProof/>
                <w:webHidden/>
              </w:rPr>
              <w:fldChar w:fldCharType="separate"/>
            </w:r>
            <w:r w:rsidR="0015482B">
              <w:rPr>
                <w:noProof/>
                <w:webHidden/>
              </w:rPr>
              <w:t>6</w:t>
            </w:r>
            <w:r w:rsidR="00936BAD">
              <w:rPr>
                <w:noProof/>
                <w:webHidden/>
              </w:rPr>
              <w:fldChar w:fldCharType="end"/>
            </w:r>
          </w:hyperlink>
        </w:p>
        <w:p w14:paraId="4D55BBFF" w14:textId="267B4B1B" w:rsidR="00936BAD" w:rsidRDefault="00615C7B">
          <w:pPr>
            <w:pStyle w:val="Inhopg2"/>
            <w:tabs>
              <w:tab w:val="left" w:pos="880"/>
              <w:tab w:val="right" w:leader="dot" w:pos="9004"/>
            </w:tabs>
            <w:rPr>
              <w:rFonts w:asciiTheme="minorHAnsi" w:hAnsiTheme="minorHAnsi"/>
              <w:iCs w:val="0"/>
              <w:noProof/>
              <w:kern w:val="2"/>
              <w:sz w:val="24"/>
              <w:szCs w:val="24"/>
              <w:lang w:val="nl-BE" w:eastAsia="nl-BE"/>
              <w14:ligatures w14:val="standardContextual"/>
            </w:rPr>
          </w:pPr>
          <w:hyperlink w:anchor="_Toc170993269" w:history="1">
            <w:r w:rsidR="00936BAD" w:rsidRPr="00814EC0">
              <w:rPr>
                <w:rStyle w:val="Hyperlink"/>
                <w:noProof/>
              </w:rPr>
              <w:t>2.1</w:t>
            </w:r>
            <w:r w:rsidR="00936BAD">
              <w:rPr>
                <w:rFonts w:asciiTheme="minorHAnsi" w:hAnsiTheme="minorHAnsi"/>
                <w:iCs w:val="0"/>
                <w:noProof/>
                <w:kern w:val="2"/>
                <w:sz w:val="24"/>
                <w:szCs w:val="24"/>
                <w:lang w:val="nl-BE" w:eastAsia="nl-BE"/>
                <w14:ligatures w14:val="standardContextual"/>
              </w:rPr>
              <w:tab/>
            </w:r>
            <w:r w:rsidR="00936BAD" w:rsidRPr="00814EC0">
              <w:rPr>
                <w:rStyle w:val="Hyperlink"/>
                <w:noProof/>
              </w:rPr>
              <w:t>Projectgegevens</w:t>
            </w:r>
            <w:r w:rsidR="00936BAD">
              <w:rPr>
                <w:noProof/>
                <w:webHidden/>
              </w:rPr>
              <w:tab/>
            </w:r>
            <w:r w:rsidR="00936BAD">
              <w:rPr>
                <w:noProof/>
                <w:webHidden/>
              </w:rPr>
              <w:fldChar w:fldCharType="begin"/>
            </w:r>
            <w:r w:rsidR="00936BAD">
              <w:rPr>
                <w:noProof/>
                <w:webHidden/>
              </w:rPr>
              <w:instrText xml:space="preserve"> PAGEREF _Toc170993269 \h </w:instrText>
            </w:r>
            <w:r w:rsidR="00936BAD">
              <w:rPr>
                <w:noProof/>
                <w:webHidden/>
              </w:rPr>
            </w:r>
            <w:r w:rsidR="00936BAD">
              <w:rPr>
                <w:noProof/>
                <w:webHidden/>
              </w:rPr>
              <w:fldChar w:fldCharType="separate"/>
            </w:r>
            <w:r w:rsidR="0015482B">
              <w:rPr>
                <w:noProof/>
                <w:webHidden/>
              </w:rPr>
              <w:t>6</w:t>
            </w:r>
            <w:r w:rsidR="00936BAD">
              <w:rPr>
                <w:noProof/>
                <w:webHidden/>
              </w:rPr>
              <w:fldChar w:fldCharType="end"/>
            </w:r>
          </w:hyperlink>
        </w:p>
        <w:p w14:paraId="6D1A00E6" w14:textId="200A18CE" w:rsidR="00936BAD" w:rsidRDefault="00615C7B">
          <w:pPr>
            <w:pStyle w:val="Inhopg2"/>
            <w:tabs>
              <w:tab w:val="left" w:pos="880"/>
              <w:tab w:val="right" w:leader="dot" w:pos="9004"/>
            </w:tabs>
            <w:rPr>
              <w:rFonts w:asciiTheme="minorHAnsi" w:hAnsiTheme="minorHAnsi"/>
              <w:iCs w:val="0"/>
              <w:noProof/>
              <w:kern w:val="2"/>
              <w:sz w:val="24"/>
              <w:szCs w:val="24"/>
              <w:lang w:val="nl-BE" w:eastAsia="nl-BE"/>
              <w14:ligatures w14:val="standardContextual"/>
            </w:rPr>
          </w:pPr>
          <w:hyperlink w:anchor="_Toc170993270" w:history="1">
            <w:r w:rsidR="00936BAD" w:rsidRPr="00814EC0">
              <w:rPr>
                <w:rStyle w:val="Hyperlink"/>
                <w:noProof/>
              </w:rPr>
              <w:t>2.2</w:t>
            </w:r>
            <w:r w:rsidR="00936BAD">
              <w:rPr>
                <w:rFonts w:asciiTheme="minorHAnsi" w:hAnsiTheme="minorHAnsi"/>
                <w:iCs w:val="0"/>
                <w:noProof/>
                <w:kern w:val="2"/>
                <w:sz w:val="24"/>
                <w:szCs w:val="24"/>
                <w:lang w:val="nl-BE" w:eastAsia="nl-BE"/>
                <w14:ligatures w14:val="standardContextual"/>
              </w:rPr>
              <w:tab/>
            </w:r>
            <w:r w:rsidR="00936BAD" w:rsidRPr="00814EC0">
              <w:rPr>
                <w:rStyle w:val="Hyperlink"/>
                <w:noProof/>
              </w:rPr>
              <w:t>Leden van het projectteam</w:t>
            </w:r>
            <w:r w:rsidR="00936BAD">
              <w:rPr>
                <w:noProof/>
                <w:webHidden/>
              </w:rPr>
              <w:tab/>
            </w:r>
            <w:r w:rsidR="00936BAD">
              <w:rPr>
                <w:noProof/>
                <w:webHidden/>
              </w:rPr>
              <w:fldChar w:fldCharType="begin"/>
            </w:r>
            <w:r w:rsidR="00936BAD">
              <w:rPr>
                <w:noProof/>
                <w:webHidden/>
              </w:rPr>
              <w:instrText xml:space="preserve"> PAGEREF _Toc170993270 \h </w:instrText>
            </w:r>
            <w:r w:rsidR="00936BAD">
              <w:rPr>
                <w:noProof/>
                <w:webHidden/>
              </w:rPr>
            </w:r>
            <w:r w:rsidR="00936BAD">
              <w:rPr>
                <w:noProof/>
                <w:webHidden/>
              </w:rPr>
              <w:fldChar w:fldCharType="separate"/>
            </w:r>
            <w:r w:rsidR="0015482B">
              <w:rPr>
                <w:noProof/>
                <w:webHidden/>
              </w:rPr>
              <w:t>6</w:t>
            </w:r>
            <w:r w:rsidR="00936BAD">
              <w:rPr>
                <w:noProof/>
                <w:webHidden/>
              </w:rPr>
              <w:fldChar w:fldCharType="end"/>
            </w:r>
          </w:hyperlink>
        </w:p>
        <w:p w14:paraId="19A15A8A" w14:textId="766B8327" w:rsidR="00936BAD" w:rsidRDefault="00615C7B">
          <w:pPr>
            <w:pStyle w:val="Inhopg2"/>
            <w:tabs>
              <w:tab w:val="left" w:pos="880"/>
              <w:tab w:val="right" w:leader="dot" w:pos="9004"/>
            </w:tabs>
            <w:rPr>
              <w:rFonts w:asciiTheme="minorHAnsi" w:hAnsiTheme="minorHAnsi"/>
              <w:iCs w:val="0"/>
              <w:noProof/>
              <w:kern w:val="2"/>
              <w:sz w:val="24"/>
              <w:szCs w:val="24"/>
              <w:lang w:val="nl-BE" w:eastAsia="nl-BE"/>
              <w14:ligatures w14:val="standardContextual"/>
            </w:rPr>
          </w:pPr>
          <w:hyperlink w:anchor="_Toc170993271" w:history="1">
            <w:r w:rsidR="00936BAD" w:rsidRPr="00814EC0">
              <w:rPr>
                <w:rStyle w:val="Hyperlink"/>
                <w:noProof/>
              </w:rPr>
              <w:t>2.3</w:t>
            </w:r>
            <w:r w:rsidR="00936BAD">
              <w:rPr>
                <w:rFonts w:asciiTheme="minorHAnsi" w:hAnsiTheme="minorHAnsi"/>
                <w:iCs w:val="0"/>
                <w:noProof/>
                <w:kern w:val="2"/>
                <w:sz w:val="24"/>
                <w:szCs w:val="24"/>
                <w:lang w:val="nl-BE" w:eastAsia="nl-BE"/>
                <w14:ligatures w14:val="standardContextual"/>
              </w:rPr>
              <w:tab/>
            </w:r>
            <w:r w:rsidR="00936BAD" w:rsidRPr="00814EC0">
              <w:rPr>
                <w:rStyle w:val="Hyperlink"/>
                <w:noProof/>
              </w:rPr>
              <w:t>BIM-organigram</w:t>
            </w:r>
            <w:r w:rsidR="00936BAD">
              <w:rPr>
                <w:noProof/>
                <w:webHidden/>
              </w:rPr>
              <w:tab/>
            </w:r>
            <w:r w:rsidR="00936BAD">
              <w:rPr>
                <w:noProof/>
                <w:webHidden/>
              </w:rPr>
              <w:fldChar w:fldCharType="begin"/>
            </w:r>
            <w:r w:rsidR="00936BAD">
              <w:rPr>
                <w:noProof/>
                <w:webHidden/>
              </w:rPr>
              <w:instrText xml:space="preserve"> PAGEREF _Toc170993271 \h </w:instrText>
            </w:r>
            <w:r w:rsidR="00936BAD">
              <w:rPr>
                <w:noProof/>
                <w:webHidden/>
              </w:rPr>
            </w:r>
            <w:r w:rsidR="00936BAD">
              <w:rPr>
                <w:noProof/>
                <w:webHidden/>
              </w:rPr>
              <w:fldChar w:fldCharType="separate"/>
            </w:r>
            <w:r w:rsidR="0015482B">
              <w:rPr>
                <w:noProof/>
                <w:webHidden/>
              </w:rPr>
              <w:t>6</w:t>
            </w:r>
            <w:r w:rsidR="00936BAD">
              <w:rPr>
                <w:noProof/>
                <w:webHidden/>
              </w:rPr>
              <w:fldChar w:fldCharType="end"/>
            </w:r>
          </w:hyperlink>
        </w:p>
        <w:p w14:paraId="5E1B11A9" w14:textId="5278149A" w:rsidR="00936BAD" w:rsidRDefault="00615C7B">
          <w:pPr>
            <w:pStyle w:val="Inhopg2"/>
            <w:tabs>
              <w:tab w:val="left" w:pos="880"/>
              <w:tab w:val="right" w:leader="dot" w:pos="9004"/>
            </w:tabs>
            <w:rPr>
              <w:rFonts w:asciiTheme="minorHAnsi" w:hAnsiTheme="minorHAnsi"/>
              <w:iCs w:val="0"/>
              <w:noProof/>
              <w:kern w:val="2"/>
              <w:sz w:val="24"/>
              <w:szCs w:val="24"/>
              <w:lang w:val="nl-BE" w:eastAsia="nl-BE"/>
              <w14:ligatures w14:val="standardContextual"/>
            </w:rPr>
          </w:pPr>
          <w:hyperlink w:anchor="_Toc170993272" w:history="1">
            <w:r w:rsidR="00936BAD" w:rsidRPr="00814EC0">
              <w:rPr>
                <w:rStyle w:val="Hyperlink"/>
                <w:noProof/>
              </w:rPr>
              <w:t>2.4</w:t>
            </w:r>
            <w:r w:rsidR="00936BAD">
              <w:rPr>
                <w:rFonts w:asciiTheme="minorHAnsi" w:hAnsiTheme="minorHAnsi"/>
                <w:iCs w:val="0"/>
                <w:noProof/>
                <w:kern w:val="2"/>
                <w:sz w:val="24"/>
                <w:szCs w:val="24"/>
                <w:lang w:val="nl-BE" w:eastAsia="nl-BE"/>
                <w14:ligatures w14:val="standardContextual"/>
              </w:rPr>
              <w:tab/>
            </w:r>
            <w:r w:rsidR="00936BAD" w:rsidRPr="00814EC0">
              <w:rPr>
                <w:rStyle w:val="Hyperlink"/>
                <w:noProof/>
              </w:rPr>
              <w:t>Aanspreekpunt voor vragen en opmerkingen</w:t>
            </w:r>
            <w:r w:rsidR="00936BAD">
              <w:rPr>
                <w:noProof/>
                <w:webHidden/>
              </w:rPr>
              <w:tab/>
            </w:r>
            <w:r w:rsidR="00936BAD">
              <w:rPr>
                <w:noProof/>
                <w:webHidden/>
              </w:rPr>
              <w:fldChar w:fldCharType="begin"/>
            </w:r>
            <w:r w:rsidR="00936BAD">
              <w:rPr>
                <w:noProof/>
                <w:webHidden/>
              </w:rPr>
              <w:instrText xml:space="preserve"> PAGEREF _Toc170993272 \h </w:instrText>
            </w:r>
            <w:r w:rsidR="00936BAD">
              <w:rPr>
                <w:noProof/>
                <w:webHidden/>
              </w:rPr>
            </w:r>
            <w:r w:rsidR="00936BAD">
              <w:rPr>
                <w:noProof/>
                <w:webHidden/>
              </w:rPr>
              <w:fldChar w:fldCharType="separate"/>
            </w:r>
            <w:r w:rsidR="0015482B">
              <w:rPr>
                <w:noProof/>
                <w:webHidden/>
              </w:rPr>
              <w:t>6</w:t>
            </w:r>
            <w:r w:rsidR="00936BAD">
              <w:rPr>
                <w:noProof/>
                <w:webHidden/>
              </w:rPr>
              <w:fldChar w:fldCharType="end"/>
            </w:r>
          </w:hyperlink>
        </w:p>
        <w:p w14:paraId="4F815CB5" w14:textId="217FC607" w:rsidR="00936BAD" w:rsidRDefault="00615C7B">
          <w:pPr>
            <w:pStyle w:val="Inhopg1"/>
            <w:tabs>
              <w:tab w:val="left" w:pos="442"/>
              <w:tab w:val="right" w:leader="dot" w:pos="9004"/>
            </w:tabs>
            <w:rPr>
              <w:rFonts w:asciiTheme="minorHAnsi" w:hAnsiTheme="minorHAnsi"/>
              <w:bCs w:val="0"/>
              <w:noProof/>
              <w:kern w:val="2"/>
              <w:sz w:val="24"/>
              <w:szCs w:val="24"/>
              <w:lang w:val="nl-BE" w:eastAsia="nl-BE"/>
              <w14:ligatures w14:val="standardContextual"/>
            </w:rPr>
          </w:pPr>
          <w:hyperlink w:anchor="_Toc170993273" w:history="1">
            <w:r w:rsidR="00936BAD" w:rsidRPr="00814EC0">
              <w:rPr>
                <w:rStyle w:val="Hyperlink"/>
                <w:noProof/>
              </w:rPr>
              <w:t>3</w:t>
            </w:r>
            <w:r w:rsidR="00936BAD">
              <w:rPr>
                <w:rFonts w:asciiTheme="minorHAnsi" w:hAnsiTheme="minorHAnsi"/>
                <w:bCs w:val="0"/>
                <w:noProof/>
                <w:kern w:val="2"/>
                <w:sz w:val="24"/>
                <w:szCs w:val="24"/>
                <w:lang w:val="nl-BE" w:eastAsia="nl-BE"/>
                <w14:ligatures w14:val="standardContextual"/>
              </w:rPr>
              <w:tab/>
            </w:r>
            <w:r w:rsidR="00936BAD" w:rsidRPr="00814EC0">
              <w:rPr>
                <w:rStyle w:val="Hyperlink"/>
                <w:noProof/>
              </w:rPr>
              <w:t>Informatie uitwisseling</w:t>
            </w:r>
            <w:r w:rsidR="00936BAD">
              <w:rPr>
                <w:noProof/>
                <w:webHidden/>
              </w:rPr>
              <w:tab/>
            </w:r>
            <w:r w:rsidR="00936BAD">
              <w:rPr>
                <w:noProof/>
                <w:webHidden/>
              </w:rPr>
              <w:fldChar w:fldCharType="begin"/>
            </w:r>
            <w:r w:rsidR="00936BAD">
              <w:rPr>
                <w:noProof/>
                <w:webHidden/>
              </w:rPr>
              <w:instrText xml:space="preserve"> PAGEREF _Toc170993273 \h </w:instrText>
            </w:r>
            <w:r w:rsidR="00936BAD">
              <w:rPr>
                <w:noProof/>
                <w:webHidden/>
              </w:rPr>
            </w:r>
            <w:r w:rsidR="00936BAD">
              <w:rPr>
                <w:noProof/>
                <w:webHidden/>
              </w:rPr>
              <w:fldChar w:fldCharType="separate"/>
            </w:r>
            <w:r w:rsidR="0015482B">
              <w:rPr>
                <w:noProof/>
                <w:webHidden/>
              </w:rPr>
              <w:t>7</w:t>
            </w:r>
            <w:r w:rsidR="00936BAD">
              <w:rPr>
                <w:noProof/>
                <w:webHidden/>
              </w:rPr>
              <w:fldChar w:fldCharType="end"/>
            </w:r>
          </w:hyperlink>
        </w:p>
        <w:p w14:paraId="30CE5D34" w14:textId="57F291A2" w:rsidR="00936BAD" w:rsidRDefault="00615C7B">
          <w:pPr>
            <w:pStyle w:val="Inhopg2"/>
            <w:tabs>
              <w:tab w:val="left" w:pos="880"/>
              <w:tab w:val="right" w:leader="dot" w:pos="9004"/>
            </w:tabs>
            <w:rPr>
              <w:rFonts w:asciiTheme="minorHAnsi" w:hAnsiTheme="minorHAnsi"/>
              <w:iCs w:val="0"/>
              <w:noProof/>
              <w:kern w:val="2"/>
              <w:sz w:val="24"/>
              <w:szCs w:val="24"/>
              <w:lang w:val="nl-BE" w:eastAsia="nl-BE"/>
              <w14:ligatures w14:val="standardContextual"/>
            </w:rPr>
          </w:pPr>
          <w:hyperlink w:anchor="_Toc170993274" w:history="1">
            <w:r w:rsidR="00936BAD" w:rsidRPr="00814EC0">
              <w:rPr>
                <w:rStyle w:val="Hyperlink"/>
                <w:noProof/>
              </w:rPr>
              <w:t>3.1</w:t>
            </w:r>
            <w:r w:rsidR="00936BAD">
              <w:rPr>
                <w:rFonts w:asciiTheme="minorHAnsi" w:hAnsiTheme="minorHAnsi"/>
                <w:iCs w:val="0"/>
                <w:noProof/>
                <w:kern w:val="2"/>
                <w:sz w:val="24"/>
                <w:szCs w:val="24"/>
                <w:lang w:val="nl-BE" w:eastAsia="nl-BE"/>
                <w14:ligatures w14:val="standardContextual"/>
              </w:rPr>
              <w:tab/>
            </w:r>
            <w:r w:rsidR="00936BAD" w:rsidRPr="00814EC0">
              <w:rPr>
                <w:rStyle w:val="Hyperlink"/>
                <w:noProof/>
              </w:rPr>
              <w:t>Overzicht informatie uitwisseling</w:t>
            </w:r>
            <w:r w:rsidR="00936BAD">
              <w:rPr>
                <w:noProof/>
                <w:webHidden/>
              </w:rPr>
              <w:tab/>
            </w:r>
            <w:r w:rsidR="00936BAD">
              <w:rPr>
                <w:noProof/>
                <w:webHidden/>
              </w:rPr>
              <w:fldChar w:fldCharType="begin"/>
            </w:r>
            <w:r w:rsidR="00936BAD">
              <w:rPr>
                <w:noProof/>
                <w:webHidden/>
              </w:rPr>
              <w:instrText xml:space="preserve"> PAGEREF _Toc170993274 \h </w:instrText>
            </w:r>
            <w:r w:rsidR="00936BAD">
              <w:rPr>
                <w:noProof/>
                <w:webHidden/>
              </w:rPr>
            </w:r>
            <w:r w:rsidR="00936BAD">
              <w:rPr>
                <w:noProof/>
                <w:webHidden/>
              </w:rPr>
              <w:fldChar w:fldCharType="separate"/>
            </w:r>
            <w:r w:rsidR="0015482B">
              <w:rPr>
                <w:noProof/>
                <w:webHidden/>
              </w:rPr>
              <w:t>7</w:t>
            </w:r>
            <w:r w:rsidR="00936BAD">
              <w:rPr>
                <w:noProof/>
                <w:webHidden/>
              </w:rPr>
              <w:fldChar w:fldCharType="end"/>
            </w:r>
          </w:hyperlink>
        </w:p>
        <w:p w14:paraId="77DA585F" w14:textId="4AF07BF7" w:rsidR="00936BAD" w:rsidRDefault="00615C7B">
          <w:pPr>
            <w:pStyle w:val="Inhopg2"/>
            <w:tabs>
              <w:tab w:val="left" w:pos="880"/>
              <w:tab w:val="right" w:leader="dot" w:pos="9004"/>
            </w:tabs>
            <w:rPr>
              <w:rFonts w:asciiTheme="minorHAnsi" w:hAnsiTheme="minorHAnsi"/>
              <w:iCs w:val="0"/>
              <w:noProof/>
              <w:kern w:val="2"/>
              <w:sz w:val="24"/>
              <w:szCs w:val="24"/>
              <w:lang w:val="nl-BE" w:eastAsia="nl-BE"/>
              <w14:ligatures w14:val="standardContextual"/>
            </w:rPr>
          </w:pPr>
          <w:hyperlink w:anchor="_Toc170993275" w:history="1">
            <w:r w:rsidR="00936BAD" w:rsidRPr="00814EC0">
              <w:rPr>
                <w:rStyle w:val="Hyperlink"/>
                <w:noProof/>
              </w:rPr>
              <w:t>3.2</w:t>
            </w:r>
            <w:r w:rsidR="00936BAD">
              <w:rPr>
                <w:rFonts w:asciiTheme="minorHAnsi" w:hAnsiTheme="minorHAnsi"/>
                <w:iCs w:val="0"/>
                <w:noProof/>
                <w:kern w:val="2"/>
                <w:sz w:val="24"/>
                <w:szCs w:val="24"/>
                <w:lang w:val="nl-BE" w:eastAsia="nl-BE"/>
                <w14:ligatures w14:val="standardContextual"/>
              </w:rPr>
              <w:tab/>
            </w:r>
            <w:r w:rsidR="00936BAD" w:rsidRPr="00814EC0">
              <w:rPr>
                <w:rStyle w:val="Hyperlink"/>
                <w:noProof/>
              </w:rPr>
              <w:t>BIM-processchema</w:t>
            </w:r>
            <w:r w:rsidR="00936BAD">
              <w:rPr>
                <w:noProof/>
                <w:webHidden/>
              </w:rPr>
              <w:tab/>
            </w:r>
            <w:r w:rsidR="00936BAD">
              <w:rPr>
                <w:noProof/>
                <w:webHidden/>
              </w:rPr>
              <w:fldChar w:fldCharType="begin"/>
            </w:r>
            <w:r w:rsidR="00936BAD">
              <w:rPr>
                <w:noProof/>
                <w:webHidden/>
              </w:rPr>
              <w:instrText xml:space="preserve"> PAGEREF _Toc170993275 \h </w:instrText>
            </w:r>
            <w:r w:rsidR="00936BAD">
              <w:rPr>
                <w:noProof/>
                <w:webHidden/>
              </w:rPr>
            </w:r>
            <w:r w:rsidR="00936BAD">
              <w:rPr>
                <w:noProof/>
                <w:webHidden/>
              </w:rPr>
              <w:fldChar w:fldCharType="separate"/>
            </w:r>
            <w:r w:rsidR="0015482B">
              <w:rPr>
                <w:noProof/>
                <w:webHidden/>
              </w:rPr>
              <w:t>8</w:t>
            </w:r>
            <w:r w:rsidR="00936BAD">
              <w:rPr>
                <w:noProof/>
                <w:webHidden/>
              </w:rPr>
              <w:fldChar w:fldCharType="end"/>
            </w:r>
          </w:hyperlink>
        </w:p>
        <w:p w14:paraId="0E7D3577" w14:textId="0A5CE6D3" w:rsidR="00936BAD" w:rsidRDefault="00615C7B">
          <w:pPr>
            <w:pStyle w:val="Inhopg2"/>
            <w:tabs>
              <w:tab w:val="left" w:pos="880"/>
              <w:tab w:val="right" w:leader="dot" w:pos="9004"/>
            </w:tabs>
            <w:rPr>
              <w:rFonts w:asciiTheme="minorHAnsi" w:hAnsiTheme="minorHAnsi"/>
              <w:iCs w:val="0"/>
              <w:noProof/>
              <w:kern w:val="2"/>
              <w:sz w:val="24"/>
              <w:szCs w:val="24"/>
              <w:lang w:val="nl-BE" w:eastAsia="nl-BE"/>
              <w14:ligatures w14:val="standardContextual"/>
            </w:rPr>
          </w:pPr>
          <w:hyperlink w:anchor="_Toc170993276" w:history="1">
            <w:r w:rsidR="00936BAD" w:rsidRPr="00814EC0">
              <w:rPr>
                <w:rStyle w:val="Hyperlink"/>
                <w:noProof/>
              </w:rPr>
              <w:t>3.3</w:t>
            </w:r>
            <w:r w:rsidR="00936BAD">
              <w:rPr>
                <w:rFonts w:asciiTheme="minorHAnsi" w:hAnsiTheme="minorHAnsi"/>
                <w:iCs w:val="0"/>
                <w:noProof/>
                <w:kern w:val="2"/>
                <w:sz w:val="24"/>
                <w:szCs w:val="24"/>
                <w:lang w:val="nl-BE" w:eastAsia="nl-BE"/>
                <w14:ligatures w14:val="standardContextual"/>
              </w:rPr>
              <w:tab/>
            </w:r>
            <w:r w:rsidR="00936BAD" w:rsidRPr="00814EC0">
              <w:rPr>
                <w:rStyle w:val="Hyperlink"/>
                <w:noProof/>
              </w:rPr>
              <w:t>Specificaties informatie uitwisseling BIM-modellen</w:t>
            </w:r>
            <w:r w:rsidR="00936BAD">
              <w:rPr>
                <w:noProof/>
                <w:webHidden/>
              </w:rPr>
              <w:tab/>
            </w:r>
            <w:r w:rsidR="00936BAD">
              <w:rPr>
                <w:noProof/>
                <w:webHidden/>
              </w:rPr>
              <w:fldChar w:fldCharType="begin"/>
            </w:r>
            <w:r w:rsidR="00936BAD">
              <w:rPr>
                <w:noProof/>
                <w:webHidden/>
              </w:rPr>
              <w:instrText xml:space="preserve"> PAGEREF _Toc170993276 \h </w:instrText>
            </w:r>
            <w:r w:rsidR="00936BAD">
              <w:rPr>
                <w:noProof/>
                <w:webHidden/>
              </w:rPr>
            </w:r>
            <w:r w:rsidR="00936BAD">
              <w:rPr>
                <w:noProof/>
                <w:webHidden/>
              </w:rPr>
              <w:fldChar w:fldCharType="separate"/>
            </w:r>
            <w:r w:rsidR="0015482B">
              <w:rPr>
                <w:noProof/>
                <w:webHidden/>
              </w:rPr>
              <w:t>9</w:t>
            </w:r>
            <w:r w:rsidR="00936BAD">
              <w:rPr>
                <w:noProof/>
                <w:webHidden/>
              </w:rPr>
              <w:fldChar w:fldCharType="end"/>
            </w:r>
          </w:hyperlink>
        </w:p>
        <w:p w14:paraId="7478E0EE" w14:textId="639726D2" w:rsidR="00936BAD" w:rsidRDefault="00615C7B">
          <w:pPr>
            <w:pStyle w:val="Inhopg3"/>
            <w:tabs>
              <w:tab w:val="left" w:pos="1100"/>
              <w:tab w:val="right" w:leader="dot" w:pos="9004"/>
            </w:tabs>
            <w:rPr>
              <w:rFonts w:asciiTheme="minorHAnsi" w:hAnsiTheme="minorHAnsi"/>
              <w:noProof/>
              <w:kern w:val="2"/>
              <w:sz w:val="24"/>
              <w:szCs w:val="24"/>
              <w:lang w:val="nl-BE" w:eastAsia="nl-BE"/>
              <w14:ligatures w14:val="standardContextual"/>
            </w:rPr>
          </w:pPr>
          <w:hyperlink w:anchor="_Toc170993277" w:history="1">
            <w:r w:rsidR="00936BAD" w:rsidRPr="00814EC0">
              <w:rPr>
                <w:rStyle w:val="Hyperlink"/>
                <w:noProof/>
                <w:lang w:eastAsia="en-GB"/>
              </w:rPr>
              <w:t>3.3.1</w:t>
            </w:r>
            <w:r w:rsidR="00936BAD">
              <w:rPr>
                <w:rFonts w:asciiTheme="minorHAnsi" w:hAnsiTheme="minorHAnsi"/>
                <w:noProof/>
                <w:kern w:val="2"/>
                <w:sz w:val="24"/>
                <w:szCs w:val="24"/>
                <w:lang w:val="nl-BE" w:eastAsia="nl-BE"/>
                <w14:ligatures w14:val="standardContextual"/>
              </w:rPr>
              <w:tab/>
            </w:r>
            <w:r w:rsidR="00936BAD" w:rsidRPr="00814EC0">
              <w:rPr>
                <w:rStyle w:val="Hyperlink"/>
                <w:noProof/>
                <w:lang w:eastAsia="en-GB"/>
              </w:rPr>
              <w:t>Individuele disciplinemodellen en andere deelmodellen</w:t>
            </w:r>
            <w:r w:rsidR="00936BAD">
              <w:rPr>
                <w:noProof/>
                <w:webHidden/>
              </w:rPr>
              <w:tab/>
            </w:r>
            <w:r w:rsidR="00936BAD">
              <w:rPr>
                <w:noProof/>
                <w:webHidden/>
              </w:rPr>
              <w:fldChar w:fldCharType="begin"/>
            </w:r>
            <w:r w:rsidR="00936BAD">
              <w:rPr>
                <w:noProof/>
                <w:webHidden/>
              </w:rPr>
              <w:instrText xml:space="preserve"> PAGEREF _Toc170993277 \h </w:instrText>
            </w:r>
            <w:r w:rsidR="00936BAD">
              <w:rPr>
                <w:noProof/>
                <w:webHidden/>
              </w:rPr>
            </w:r>
            <w:r w:rsidR="00936BAD">
              <w:rPr>
                <w:noProof/>
                <w:webHidden/>
              </w:rPr>
              <w:fldChar w:fldCharType="separate"/>
            </w:r>
            <w:r w:rsidR="0015482B">
              <w:rPr>
                <w:noProof/>
                <w:webHidden/>
              </w:rPr>
              <w:t>10</w:t>
            </w:r>
            <w:r w:rsidR="00936BAD">
              <w:rPr>
                <w:noProof/>
                <w:webHidden/>
              </w:rPr>
              <w:fldChar w:fldCharType="end"/>
            </w:r>
          </w:hyperlink>
        </w:p>
        <w:p w14:paraId="5C5A0E55" w14:textId="31434176" w:rsidR="00936BAD" w:rsidRDefault="00615C7B">
          <w:pPr>
            <w:pStyle w:val="Inhopg3"/>
            <w:tabs>
              <w:tab w:val="left" w:pos="1100"/>
              <w:tab w:val="right" w:leader="dot" w:pos="9004"/>
            </w:tabs>
            <w:rPr>
              <w:rFonts w:asciiTheme="minorHAnsi" w:hAnsiTheme="minorHAnsi"/>
              <w:noProof/>
              <w:kern w:val="2"/>
              <w:sz w:val="24"/>
              <w:szCs w:val="24"/>
              <w:lang w:val="nl-BE" w:eastAsia="nl-BE"/>
              <w14:ligatures w14:val="standardContextual"/>
            </w:rPr>
          </w:pPr>
          <w:hyperlink w:anchor="_Toc170993278" w:history="1">
            <w:r w:rsidR="00936BAD" w:rsidRPr="00814EC0">
              <w:rPr>
                <w:rStyle w:val="Hyperlink"/>
                <w:noProof/>
              </w:rPr>
              <w:t>3.3.2</w:t>
            </w:r>
            <w:r w:rsidR="00936BAD">
              <w:rPr>
                <w:rFonts w:asciiTheme="minorHAnsi" w:hAnsiTheme="minorHAnsi"/>
                <w:noProof/>
                <w:kern w:val="2"/>
                <w:sz w:val="24"/>
                <w:szCs w:val="24"/>
                <w:lang w:val="nl-BE" w:eastAsia="nl-BE"/>
                <w14:ligatures w14:val="standardContextual"/>
              </w:rPr>
              <w:tab/>
            </w:r>
            <w:r w:rsidR="00936BAD" w:rsidRPr="00814EC0">
              <w:rPr>
                <w:rStyle w:val="Hyperlink"/>
                <w:noProof/>
              </w:rPr>
              <w:t>Coördinatiemodellen</w:t>
            </w:r>
            <w:r w:rsidR="00936BAD">
              <w:rPr>
                <w:noProof/>
                <w:webHidden/>
              </w:rPr>
              <w:tab/>
            </w:r>
            <w:r w:rsidR="00936BAD">
              <w:rPr>
                <w:noProof/>
                <w:webHidden/>
              </w:rPr>
              <w:fldChar w:fldCharType="begin"/>
            </w:r>
            <w:r w:rsidR="00936BAD">
              <w:rPr>
                <w:noProof/>
                <w:webHidden/>
              </w:rPr>
              <w:instrText xml:space="preserve"> PAGEREF _Toc170993278 \h </w:instrText>
            </w:r>
            <w:r w:rsidR="00936BAD">
              <w:rPr>
                <w:noProof/>
                <w:webHidden/>
              </w:rPr>
            </w:r>
            <w:r w:rsidR="00936BAD">
              <w:rPr>
                <w:noProof/>
                <w:webHidden/>
              </w:rPr>
              <w:fldChar w:fldCharType="separate"/>
            </w:r>
            <w:r w:rsidR="0015482B">
              <w:rPr>
                <w:noProof/>
                <w:webHidden/>
              </w:rPr>
              <w:t>10</w:t>
            </w:r>
            <w:r w:rsidR="00936BAD">
              <w:rPr>
                <w:noProof/>
                <w:webHidden/>
              </w:rPr>
              <w:fldChar w:fldCharType="end"/>
            </w:r>
          </w:hyperlink>
        </w:p>
        <w:p w14:paraId="05E4C719" w14:textId="5228F7B1" w:rsidR="00936BAD" w:rsidRDefault="00615C7B">
          <w:pPr>
            <w:pStyle w:val="Inhopg3"/>
            <w:tabs>
              <w:tab w:val="left" w:pos="1100"/>
              <w:tab w:val="right" w:leader="dot" w:pos="9004"/>
            </w:tabs>
            <w:rPr>
              <w:rFonts w:asciiTheme="minorHAnsi" w:hAnsiTheme="minorHAnsi"/>
              <w:noProof/>
              <w:kern w:val="2"/>
              <w:sz w:val="24"/>
              <w:szCs w:val="24"/>
              <w:lang w:val="nl-BE" w:eastAsia="nl-BE"/>
              <w14:ligatures w14:val="standardContextual"/>
            </w:rPr>
          </w:pPr>
          <w:hyperlink w:anchor="_Toc170993279" w:history="1">
            <w:r w:rsidR="00936BAD" w:rsidRPr="00814EC0">
              <w:rPr>
                <w:rStyle w:val="Hyperlink"/>
                <w:noProof/>
              </w:rPr>
              <w:t>3.3.3</w:t>
            </w:r>
            <w:r w:rsidR="00936BAD">
              <w:rPr>
                <w:rFonts w:asciiTheme="minorHAnsi" w:hAnsiTheme="minorHAnsi"/>
                <w:noProof/>
                <w:kern w:val="2"/>
                <w:sz w:val="24"/>
                <w:szCs w:val="24"/>
                <w:lang w:val="nl-BE" w:eastAsia="nl-BE"/>
                <w14:ligatures w14:val="standardContextual"/>
              </w:rPr>
              <w:tab/>
            </w:r>
            <w:r w:rsidR="00936BAD" w:rsidRPr="00814EC0">
              <w:rPr>
                <w:rStyle w:val="Hyperlink"/>
                <w:noProof/>
              </w:rPr>
              <w:t>BIM-extracten</w:t>
            </w:r>
            <w:r w:rsidR="00936BAD">
              <w:rPr>
                <w:noProof/>
                <w:webHidden/>
              </w:rPr>
              <w:tab/>
            </w:r>
            <w:r w:rsidR="00936BAD">
              <w:rPr>
                <w:noProof/>
                <w:webHidden/>
              </w:rPr>
              <w:fldChar w:fldCharType="begin"/>
            </w:r>
            <w:r w:rsidR="00936BAD">
              <w:rPr>
                <w:noProof/>
                <w:webHidden/>
              </w:rPr>
              <w:instrText xml:space="preserve"> PAGEREF _Toc170993279 \h </w:instrText>
            </w:r>
            <w:r w:rsidR="00936BAD">
              <w:rPr>
                <w:noProof/>
                <w:webHidden/>
              </w:rPr>
            </w:r>
            <w:r w:rsidR="00936BAD">
              <w:rPr>
                <w:noProof/>
                <w:webHidden/>
              </w:rPr>
              <w:fldChar w:fldCharType="separate"/>
            </w:r>
            <w:r w:rsidR="0015482B">
              <w:rPr>
                <w:noProof/>
                <w:webHidden/>
              </w:rPr>
              <w:t>11</w:t>
            </w:r>
            <w:r w:rsidR="00936BAD">
              <w:rPr>
                <w:noProof/>
                <w:webHidden/>
              </w:rPr>
              <w:fldChar w:fldCharType="end"/>
            </w:r>
          </w:hyperlink>
        </w:p>
        <w:p w14:paraId="34B6B2FE" w14:textId="5A9240D6" w:rsidR="00936BAD" w:rsidRDefault="00615C7B">
          <w:pPr>
            <w:pStyle w:val="Inhopg3"/>
            <w:tabs>
              <w:tab w:val="left" w:pos="1100"/>
              <w:tab w:val="right" w:leader="dot" w:pos="9004"/>
            </w:tabs>
            <w:rPr>
              <w:rFonts w:asciiTheme="minorHAnsi" w:hAnsiTheme="minorHAnsi"/>
              <w:noProof/>
              <w:kern w:val="2"/>
              <w:sz w:val="24"/>
              <w:szCs w:val="24"/>
              <w:lang w:val="nl-BE" w:eastAsia="nl-BE"/>
              <w14:ligatures w14:val="standardContextual"/>
            </w:rPr>
          </w:pPr>
          <w:hyperlink w:anchor="_Toc170993280" w:history="1">
            <w:r w:rsidR="00936BAD" w:rsidRPr="00814EC0">
              <w:rPr>
                <w:rStyle w:val="Hyperlink"/>
                <w:noProof/>
              </w:rPr>
              <w:t>3.3.4</w:t>
            </w:r>
            <w:r w:rsidR="00936BAD">
              <w:rPr>
                <w:rFonts w:asciiTheme="minorHAnsi" w:hAnsiTheme="minorHAnsi"/>
                <w:noProof/>
                <w:kern w:val="2"/>
                <w:sz w:val="24"/>
                <w:szCs w:val="24"/>
                <w:lang w:val="nl-BE" w:eastAsia="nl-BE"/>
                <w14:ligatures w14:val="standardContextual"/>
              </w:rPr>
              <w:tab/>
            </w:r>
            <w:r w:rsidR="00936BAD" w:rsidRPr="00814EC0">
              <w:rPr>
                <w:rStyle w:val="Hyperlink"/>
                <w:noProof/>
              </w:rPr>
              <w:t>Bijbehorende bestanden</w:t>
            </w:r>
            <w:r w:rsidR="00936BAD">
              <w:rPr>
                <w:noProof/>
                <w:webHidden/>
              </w:rPr>
              <w:tab/>
            </w:r>
            <w:r w:rsidR="00936BAD">
              <w:rPr>
                <w:noProof/>
                <w:webHidden/>
              </w:rPr>
              <w:fldChar w:fldCharType="begin"/>
            </w:r>
            <w:r w:rsidR="00936BAD">
              <w:rPr>
                <w:noProof/>
                <w:webHidden/>
              </w:rPr>
              <w:instrText xml:space="preserve"> PAGEREF _Toc170993280 \h </w:instrText>
            </w:r>
            <w:r w:rsidR="00936BAD">
              <w:rPr>
                <w:noProof/>
                <w:webHidden/>
              </w:rPr>
            </w:r>
            <w:r w:rsidR="00936BAD">
              <w:rPr>
                <w:noProof/>
                <w:webHidden/>
              </w:rPr>
              <w:fldChar w:fldCharType="separate"/>
            </w:r>
            <w:r w:rsidR="0015482B">
              <w:rPr>
                <w:noProof/>
                <w:webHidden/>
              </w:rPr>
              <w:t>14</w:t>
            </w:r>
            <w:r w:rsidR="00936BAD">
              <w:rPr>
                <w:noProof/>
                <w:webHidden/>
              </w:rPr>
              <w:fldChar w:fldCharType="end"/>
            </w:r>
          </w:hyperlink>
        </w:p>
        <w:p w14:paraId="5FFD9ADB" w14:textId="7AE0CB01" w:rsidR="00936BAD" w:rsidRDefault="00615C7B">
          <w:pPr>
            <w:pStyle w:val="Inhopg3"/>
            <w:tabs>
              <w:tab w:val="left" w:pos="1100"/>
              <w:tab w:val="right" w:leader="dot" w:pos="9004"/>
            </w:tabs>
            <w:rPr>
              <w:rFonts w:asciiTheme="minorHAnsi" w:hAnsiTheme="minorHAnsi"/>
              <w:noProof/>
              <w:kern w:val="2"/>
              <w:sz w:val="24"/>
              <w:szCs w:val="24"/>
              <w:lang w:val="nl-BE" w:eastAsia="nl-BE"/>
              <w14:ligatures w14:val="standardContextual"/>
            </w:rPr>
          </w:pPr>
          <w:hyperlink w:anchor="_Toc170993281" w:history="1">
            <w:r w:rsidR="00936BAD" w:rsidRPr="00814EC0">
              <w:rPr>
                <w:rStyle w:val="Hyperlink"/>
                <w:noProof/>
              </w:rPr>
              <w:t>3.3.5</w:t>
            </w:r>
            <w:r w:rsidR="00936BAD">
              <w:rPr>
                <w:rFonts w:asciiTheme="minorHAnsi" w:hAnsiTheme="minorHAnsi"/>
                <w:noProof/>
                <w:kern w:val="2"/>
                <w:sz w:val="24"/>
                <w:szCs w:val="24"/>
                <w:lang w:val="nl-BE" w:eastAsia="nl-BE"/>
                <w14:ligatures w14:val="standardContextual"/>
              </w:rPr>
              <w:tab/>
            </w:r>
            <w:r w:rsidR="00936BAD" w:rsidRPr="00814EC0">
              <w:rPr>
                <w:rStyle w:val="Hyperlink"/>
                <w:noProof/>
              </w:rPr>
              <w:t>As-built-model (uitvoerder)</w:t>
            </w:r>
            <w:r w:rsidR="00936BAD">
              <w:rPr>
                <w:noProof/>
                <w:webHidden/>
              </w:rPr>
              <w:tab/>
            </w:r>
            <w:r w:rsidR="00936BAD">
              <w:rPr>
                <w:noProof/>
                <w:webHidden/>
              </w:rPr>
              <w:fldChar w:fldCharType="begin"/>
            </w:r>
            <w:r w:rsidR="00936BAD">
              <w:rPr>
                <w:noProof/>
                <w:webHidden/>
              </w:rPr>
              <w:instrText xml:space="preserve"> PAGEREF _Toc170993281 \h </w:instrText>
            </w:r>
            <w:r w:rsidR="00936BAD">
              <w:rPr>
                <w:noProof/>
                <w:webHidden/>
              </w:rPr>
            </w:r>
            <w:r w:rsidR="00936BAD">
              <w:rPr>
                <w:noProof/>
                <w:webHidden/>
              </w:rPr>
              <w:fldChar w:fldCharType="separate"/>
            </w:r>
            <w:r w:rsidR="0015482B">
              <w:rPr>
                <w:noProof/>
                <w:webHidden/>
              </w:rPr>
              <w:t>14</w:t>
            </w:r>
            <w:r w:rsidR="00936BAD">
              <w:rPr>
                <w:noProof/>
                <w:webHidden/>
              </w:rPr>
              <w:fldChar w:fldCharType="end"/>
            </w:r>
          </w:hyperlink>
        </w:p>
        <w:p w14:paraId="1F2AA292" w14:textId="48C073DA" w:rsidR="00936BAD" w:rsidRDefault="00615C7B">
          <w:pPr>
            <w:pStyle w:val="Inhopg2"/>
            <w:tabs>
              <w:tab w:val="left" w:pos="880"/>
              <w:tab w:val="right" w:leader="dot" w:pos="9004"/>
            </w:tabs>
            <w:rPr>
              <w:rFonts w:asciiTheme="minorHAnsi" w:hAnsiTheme="minorHAnsi"/>
              <w:iCs w:val="0"/>
              <w:noProof/>
              <w:kern w:val="2"/>
              <w:sz w:val="24"/>
              <w:szCs w:val="24"/>
              <w:lang w:val="nl-BE" w:eastAsia="nl-BE"/>
              <w14:ligatures w14:val="standardContextual"/>
            </w:rPr>
          </w:pPr>
          <w:hyperlink w:anchor="_Toc170993282" w:history="1">
            <w:r w:rsidR="00936BAD" w:rsidRPr="00814EC0">
              <w:rPr>
                <w:rStyle w:val="Hyperlink"/>
                <w:noProof/>
              </w:rPr>
              <w:t>3.4</w:t>
            </w:r>
            <w:r w:rsidR="00936BAD">
              <w:rPr>
                <w:rFonts w:asciiTheme="minorHAnsi" w:hAnsiTheme="minorHAnsi"/>
                <w:iCs w:val="0"/>
                <w:noProof/>
                <w:kern w:val="2"/>
                <w:sz w:val="24"/>
                <w:szCs w:val="24"/>
                <w:lang w:val="nl-BE" w:eastAsia="nl-BE"/>
                <w14:ligatures w14:val="standardContextual"/>
              </w:rPr>
              <w:tab/>
            </w:r>
            <w:r w:rsidR="00936BAD" w:rsidRPr="00814EC0">
              <w:rPr>
                <w:rStyle w:val="Hyperlink"/>
                <w:noProof/>
              </w:rPr>
              <w:t>Coördinatie en controle van BIM-modellen en -extracten</w:t>
            </w:r>
            <w:r w:rsidR="00936BAD">
              <w:rPr>
                <w:noProof/>
                <w:webHidden/>
              </w:rPr>
              <w:tab/>
            </w:r>
            <w:r w:rsidR="00936BAD">
              <w:rPr>
                <w:noProof/>
                <w:webHidden/>
              </w:rPr>
              <w:fldChar w:fldCharType="begin"/>
            </w:r>
            <w:r w:rsidR="00936BAD">
              <w:rPr>
                <w:noProof/>
                <w:webHidden/>
              </w:rPr>
              <w:instrText xml:space="preserve"> PAGEREF _Toc170993282 \h </w:instrText>
            </w:r>
            <w:r w:rsidR="00936BAD">
              <w:rPr>
                <w:noProof/>
                <w:webHidden/>
              </w:rPr>
            </w:r>
            <w:r w:rsidR="00936BAD">
              <w:rPr>
                <w:noProof/>
                <w:webHidden/>
              </w:rPr>
              <w:fldChar w:fldCharType="separate"/>
            </w:r>
            <w:r w:rsidR="0015482B">
              <w:rPr>
                <w:noProof/>
                <w:webHidden/>
              </w:rPr>
              <w:t>15</w:t>
            </w:r>
            <w:r w:rsidR="00936BAD">
              <w:rPr>
                <w:noProof/>
                <w:webHidden/>
              </w:rPr>
              <w:fldChar w:fldCharType="end"/>
            </w:r>
          </w:hyperlink>
        </w:p>
        <w:p w14:paraId="41AB7ACE" w14:textId="3E9B9854" w:rsidR="00936BAD" w:rsidRDefault="00615C7B">
          <w:pPr>
            <w:pStyle w:val="Inhopg3"/>
            <w:tabs>
              <w:tab w:val="left" w:pos="1100"/>
              <w:tab w:val="right" w:leader="dot" w:pos="9004"/>
            </w:tabs>
            <w:rPr>
              <w:rFonts w:asciiTheme="minorHAnsi" w:hAnsiTheme="minorHAnsi"/>
              <w:noProof/>
              <w:kern w:val="2"/>
              <w:sz w:val="24"/>
              <w:szCs w:val="24"/>
              <w:lang w:val="nl-BE" w:eastAsia="nl-BE"/>
              <w14:ligatures w14:val="standardContextual"/>
            </w:rPr>
          </w:pPr>
          <w:hyperlink w:anchor="_Toc170993283" w:history="1">
            <w:r w:rsidR="00936BAD" w:rsidRPr="00814EC0">
              <w:rPr>
                <w:rStyle w:val="Hyperlink"/>
                <w:noProof/>
              </w:rPr>
              <w:t>3.4.1</w:t>
            </w:r>
            <w:r w:rsidR="00936BAD">
              <w:rPr>
                <w:rFonts w:asciiTheme="minorHAnsi" w:hAnsiTheme="minorHAnsi"/>
                <w:noProof/>
                <w:kern w:val="2"/>
                <w:sz w:val="24"/>
                <w:szCs w:val="24"/>
                <w:lang w:val="nl-BE" w:eastAsia="nl-BE"/>
                <w14:ligatures w14:val="standardContextual"/>
              </w:rPr>
              <w:tab/>
            </w:r>
            <w:r w:rsidR="00936BAD" w:rsidRPr="00814EC0">
              <w:rPr>
                <w:rStyle w:val="Hyperlink"/>
                <w:noProof/>
              </w:rPr>
              <w:t>Visuele controle</w:t>
            </w:r>
            <w:r w:rsidR="00936BAD">
              <w:rPr>
                <w:noProof/>
                <w:webHidden/>
              </w:rPr>
              <w:tab/>
            </w:r>
            <w:r w:rsidR="00936BAD">
              <w:rPr>
                <w:noProof/>
                <w:webHidden/>
              </w:rPr>
              <w:fldChar w:fldCharType="begin"/>
            </w:r>
            <w:r w:rsidR="00936BAD">
              <w:rPr>
                <w:noProof/>
                <w:webHidden/>
              </w:rPr>
              <w:instrText xml:space="preserve"> PAGEREF _Toc170993283 \h </w:instrText>
            </w:r>
            <w:r w:rsidR="00936BAD">
              <w:rPr>
                <w:noProof/>
                <w:webHidden/>
              </w:rPr>
            </w:r>
            <w:r w:rsidR="00936BAD">
              <w:rPr>
                <w:noProof/>
                <w:webHidden/>
              </w:rPr>
              <w:fldChar w:fldCharType="separate"/>
            </w:r>
            <w:r w:rsidR="0015482B">
              <w:rPr>
                <w:noProof/>
                <w:webHidden/>
              </w:rPr>
              <w:t>15</w:t>
            </w:r>
            <w:r w:rsidR="00936BAD">
              <w:rPr>
                <w:noProof/>
                <w:webHidden/>
              </w:rPr>
              <w:fldChar w:fldCharType="end"/>
            </w:r>
          </w:hyperlink>
        </w:p>
        <w:p w14:paraId="6A92FA6A" w14:textId="287D26B1" w:rsidR="00936BAD" w:rsidRDefault="00615C7B">
          <w:pPr>
            <w:pStyle w:val="Inhopg3"/>
            <w:tabs>
              <w:tab w:val="left" w:pos="1100"/>
              <w:tab w:val="right" w:leader="dot" w:pos="9004"/>
            </w:tabs>
            <w:rPr>
              <w:rFonts w:asciiTheme="minorHAnsi" w:hAnsiTheme="minorHAnsi"/>
              <w:noProof/>
              <w:kern w:val="2"/>
              <w:sz w:val="24"/>
              <w:szCs w:val="24"/>
              <w:lang w:val="nl-BE" w:eastAsia="nl-BE"/>
              <w14:ligatures w14:val="standardContextual"/>
            </w:rPr>
          </w:pPr>
          <w:hyperlink w:anchor="_Toc170993284" w:history="1">
            <w:r w:rsidR="00936BAD" w:rsidRPr="00814EC0">
              <w:rPr>
                <w:rStyle w:val="Hyperlink"/>
                <w:noProof/>
              </w:rPr>
              <w:t>3.4.2</w:t>
            </w:r>
            <w:r w:rsidR="00936BAD">
              <w:rPr>
                <w:rFonts w:asciiTheme="minorHAnsi" w:hAnsiTheme="minorHAnsi"/>
                <w:noProof/>
                <w:kern w:val="2"/>
                <w:sz w:val="24"/>
                <w:szCs w:val="24"/>
                <w:lang w:val="nl-BE" w:eastAsia="nl-BE"/>
                <w14:ligatures w14:val="standardContextual"/>
              </w:rPr>
              <w:tab/>
            </w:r>
            <w:r w:rsidR="00936BAD" w:rsidRPr="00814EC0">
              <w:rPr>
                <w:rStyle w:val="Hyperlink"/>
                <w:noProof/>
              </w:rPr>
              <w:t>Interne controle</w:t>
            </w:r>
            <w:r w:rsidR="00936BAD">
              <w:rPr>
                <w:noProof/>
                <w:webHidden/>
              </w:rPr>
              <w:tab/>
            </w:r>
            <w:r w:rsidR="00936BAD">
              <w:rPr>
                <w:noProof/>
                <w:webHidden/>
              </w:rPr>
              <w:fldChar w:fldCharType="begin"/>
            </w:r>
            <w:r w:rsidR="00936BAD">
              <w:rPr>
                <w:noProof/>
                <w:webHidden/>
              </w:rPr>
              <w:instrText xml:space="preserve"> PAGEREF _Toc170993284 \h </w:instrText>
            </w:r>
            <w:r w:rsidR="00936BAD">
              <w:rPr>
                <w:noProof/>
                <w:webHidden/>
              </w:rPr>
            </w:r>
            <w:r w:rsidR="00936BAD">
              <w:rPr>
                <w:noProof/>
                <w:webHidden/>
              </w:rPr>
              <w:fldChar w:fldCharType="separate"/>
            </w:r>
            <w:r w:rsidR="0015482B">
              <w:rPr>
                <w:noProof/>
                <w:webHidden/>
              </w:rPr>
              <w:t>15</w:t>
            </w:r>
            <w:r w:rsidR="00936BAD">
              <w:rPr>
                <w:noProof/>
                <w:webHidden/>
              </w:rPr>
              <w:fldChar w:fldCharType="end"/>
            </w:r>
          </w:hyperlink>
        </w:p>
        <w:p w14:paraId="239D9C96" w14:textId="55B25DA2" w:rsidR="00936BAD" w:rsidRDefault="00615C7B">
          <w:pPr>
            <w:pStyle w:val="Inhopg3"/>
            <w:tabs>
              <w:tab w:val="left" w:pos="1100"/>
              <w:tab w:val="right" w:leader="dot" w:pos="9004"/>
            </w:tabs>
            <w:rPr>
              <w:rFonts w:asciiTheme="minorHAnsi" w:hAnsiTheme="minorHAnsi"/>
              <w:noProof/>
              <w:kern w:val="2"/>
              <w:sz w:val="24"/>
              <w:szCs w:val="24"/>
              <w:lang w:val="nl-BE" w:eastAsia="nl-BE"/>
              <w14:ligatures w14:val="standardContextual"/>
            </w:rPr>
          </w:pPr>
          <w:hyperlink w:anchor="_Toc170993285" w:history="1">
            <w:r w:rsidR="00936BAD" w:rsidRPr="00814EC0">
              <w:rPr>
                <w:rStyle w:val="Hyperlink"/>
                <w:noProof/>
              </w:rPr>
              <w:t>3.4.3</w:t>
            </w:r>
            <w:r w:rsidR="00936BAD">
              <w:rPr>
                <w:rFonts w:asciiTheme="minorHAnsi" w:hAnsiTheme="minorHAnsi"/>
                <w:noProof/>
                <w:kern w:val="2"/>
                <w:sz w:val="24"/>
                <w:szCs w:val="24"/>
                <w:lang w:val="nl-BE" w:eastAsia="nl-BE"/>
                <w14:ligatures w14:val="standardContextual"/>
              </w:rPr>
              <w:tab/>
            </w:r>
            <w:r w:rsidR="00936BAD" w:rsidRPr="00814EC0">
              <w:rPr>
                <w:rStyle w:val="Hyperlink"/>
                <w:noProof/>
              </w:rPr>
              <w:t>Coördinatie van modellen</w:t>
            </w:r>
            <w:r w:rsidR="00936BAD">
              <w:rPr>
                <w:noProof/>
                <w:webHidden/>
              </w:rPr>
              <w:tab/>
            </w:r>
            <w:r w:rsidR="00936BAD">
              <w:rPr>
                <w:noProof/>
                <w:webHidden/>
              </w:rPr>
              <w:fldChar w:fldCharType="begin"/>
            </w:r>
            <w:r w:rsidR="00936BAD">
              <w:rPr>
                <w:noProof/>
                <w:webHidden/>
              </w:rPr>
              <w:instrText xml:space="preserve"> PAGEREF _Toc170993285 \h </w:instrText>
            </w:r>
            <w:r w:rsidR="00936BAD">
              <w:rPr>
                <w:noProof/>
                <w:webHidden/>
              </w:rPr>
            </w:r>
            <w:r w:rsidR="00936BAD">
              <w:rPr>
                <w:noProof/>
                <w:webHidden/>
              </w:rPr>
              <w:fldChar w:fldCharType="separate"/>
            </w:r>
            <w:r w:rsidR="0015482B">
              <w:rPr>
                <w:noProof/>
                <w:webHidden/>
              </w:rPr>
              <w:t>15</w:t>
            </w:r>
            <w:r w:rsidR="00936BAD">
              <w:rPr>
                <w:noProof/>
                <w:webHidden/>
              </w:rPr>
              <w:fldChar w:fldCharType="end"/>
            </w:r>
          </w:hyperlink>
        </w:p>
        <w:p w14:paraId="708CE56E" w14:textId="5881D5A8" w:rsidR="00936BAD" w:rsidRDefault="00615C7B">
          <w:pPr>
            <w:pStyle w:val="Inhopg2"/>
            <w:tabs>
              <w:tab w:val="left" w:pos="880"/>
              <w:tab w:val="right" w:leader="dot" w:pos="9004"/>
            </w:tabs>
            <w:rPr>
              <w:rFonts w:asciiTheme="minorHAnsi" w:hAnsiTheme="minorHAnsi"/>
              <w:iCs w:val="0"/>
              <w:noProof/>
              <w:kern w:val="2"/>
              <w:sz w:val="24"/>
              <w:szCs w:val="24"/>
              <w:lang w:val="nl-BE" w:eastAsia="nl-BE"/>
              <w14:ligatures w14:val="standardContextual"/>
            </w:rPr>
          </w:pPr>
          <w:hyperlink w:anchor="_Toc170993286" w:history="1">
            <w:r w:rsidR="00936BAD" w:rsidRPr="00814EC0">
              <w:rPr>
                <w:rStyle w:val="Hyperlink"/>
                <w:noProof/>
              </w:rPr>
              <w:t>3.5</w:t>
            </w:r>
            <w:r w:rsidR="00936BAD">
              <w:rPr>
                <w:rFonts w:asciiTheme="minorHAnsi" w:hAnsiTheme="minorHAnsi"/>
                <w:iCs w:val="0"/>
                <w:noProof/>
                <w:kern w:val="2"/>
                <w:sz w:val="24"/>
                <w:szCs w:val="24"/>
                <w:lang w:val="nl-BE" w:eastAsia="nl-BE"/>
                <w14:ligatures w14:val="standardContextual"/>
              </w:rPr>
              <w:tab/>
            </w:r>
            <w:r w:rsidR="00936BAD" w:rsidRPr="00814EC0">
              <w:rPr>
                <w:rStyle w:val="Hyperlink"/>
                <w:noProof/>
              </w:rPr>
              <w:t>Common Data Environment (CDE)</w:t>
            </w:r>
            <w:r w:rsidR="00936BAD">
              <w:rPr>
                <w:noProof/>
                <w:webHidden/>
              </w:rPr>
              <w:tab/>
            </w:r>
            <w:r w:rsidR="00936BAD">
              <w:rPr>
                <w:noProof/>
                <w:webHidden/>
              </w:rPr>
              <w:fldChar w:fldCharType="begin"/>
            </w:r>
            <w:r w:rsidR="00936BAD">
              <w:rPr>
                <w:noProof/>
                <w:webHidden/>
              </w:rPr>
              <w:instrText xml:space="preserve"> PAGEREF _Toc170993286 \h </w:instrText>
            </w:r>
            <w:r w:rsidR="00936BAD">
              <w:rPr>
                <w:noProof/>
                <w:webHidden/>
              </w:rPr>
            </w:r>
            <w:r w:rsidR="00936BAD">
              <w:rPr>
                <w:noProof/>
                <w:webHidden/>
              </w:rPr>
              <w:fldChar w:fldCharType="separate"/>
            </w:r>
            <w:r w:rsidR="0015482B">
              <w:rPr>
                <w:noProof/>
                <w:webHidden/>
              </w:rPr>
              <w:t>17</w:t>
            </w:r>
            <w:r w:rsidR="00936BAD">
              <w:rPr>
                <w:noProof/>
                <w:webHidden/>
              </w:rPr>
              <w:fldChar w:fldCharType="end"/>
            </w:r>
          </w:hyperlink>
        </w:p>
        <w:p w14:paraId="684A9CFA" w14:textId="61FC51B2" w:rsidR="00936BAD" w:rsidRDefault="00615C7B">
          <w:pPr>
            <w:pStyle w:val="Inhopg3"/>
            <w:tabs>
              <w:tab w:val="left" w:pos="1100"/>
              <w:tab w:val="right" w:leader="dot" w:pos="9004"/>
            </w:tabs>
            <w:rPr>
              <w:rFonts w:asciiTheme="minorHAnsi" w:hAnsiTheme="minorHAnsi"/>
              <w:noProof/>
              <w:kern w:val="2"/>
              <w:sz w:val="24"/>
              <w:szCs w:val="24"/>
              <w:lang w:val="nl-BE" w:eastAsia="nl-BE"/>
              <w14:ligatures w14:val="standardContextual"/>
            </w:rPr>
          </w:pPr>
          <w:hyperlink w:anchor="_Toc170993287" w:history="1">
            <w:r w:rsidR="00936BAD" w:rsidRPr="00814EC0">
              <w:rPr>
                <w:rStyle w:val="Hyperlink"/>
                <w:noProof/>
              </w:rPr>
              <w:t>3.5.1</w:t>
            </w:r>
            <w:r w:rsidR="00936BAD">
              <w:rPr>
                <w:rFonts w:asciiTheme="minorHAnsi" w:hAnsiTheme="minorHAnsi"/>
                <w:noProof/>
                <w:kern w:val="2"/>
                <w:sz w:val="24"/>
                <w:szCs w:val="24"/>
                <w:lang w:val="nl-BE" w:eastAsia="nl-BE"/>
                <w14:ligatures w14:val="standardContextual"/>
              </w:rPr>
              <w:tab/>
            </w:r>
            <w:r w:rsidR="00936BAD" w:rsidRPr="00814EC0">
              <w:rPr>
                <w:rStyle w:val="Hyperlink"/>
                <w:noProof/>
              </w:rPr>
              <w:t>Document Management System (DMS)</w:t>
            </w:r>
            <w:r w:rsidR="00936BAD">
              <w:rPr>
                <w:noProof/>
                <w:webHidden/>
              </w:rPr>
              <w:tab/>
            </w:r>
            <w:r w:rsidR="00936BAD">
              <w:rPr>
                <w:noProof/>
                <w:webHidden/>
              </w:rPr>
              <w:fldChar w:fldCharType="begin"/>
            </w:r>
            <w:r w:rsidR="00936BAD">
              <w:rPr>
                <w:noProof/>
                <w:webHidden/>
              </w:rPr>
              <w:instrText xml:space="preserve"> PAGEREF _Toc170993287 \h </w:instrText>
            </w:r>
            <w:r w:rsidR="00936BAD">
              <w:rPr>
                <w:noProof/>
                <w:webHidden/>
              </w:rPr>
            </w:r>
            <w:r w:rsidR="00936BAD">
              <w:rPr>
                <w:noProof/>
                <w:webHidden/>
              </w:rPr>
              <w:fldChar w:fldCharType="separate"/>
            </w:r>
            <w:r w:rsidR="0015482B">
              <w:rPr>
                <w:noProof/>
                <w:webHidden/>
              </w:rPr>
              <w:t>17</w:t>
            </w:r>
            <w:r w:rsidR="00936BAD">
              <w:rPr>
                <w:noProof/>
                <w:webHidden/>
              </w:rPr>
              <w:fldChar w:fldCharType="end"/>
            </w:r>
          </w:hyperlink>
        </w:p>
        <w:p w14:paraId="117511F1" w14:textId="0075BD6E" w:rsidR="00936BAD" w:rsidRDefault="00615C7B">
          <w:pPr>
            <w:pStyle w:val="Inhopg3"/>
            <w:tabs>
              <w:tab w:val="left" w:pos="1100"/>
              <w:tab w:val="right" w:leader="dot" w:pos="9004"/>
            </w:tabs>
            <w:rPr>
              <w:rFonts w:asciiTheme="minorHAnsi" w:hAnsiTheme="minorHAnsi"/>
              <w:noProof/>
              <w:kern w:val="2"/>
              <w:sz w:val="24"/>
              <w:szCs w:val="24"/>
              <w:lang w:val="nl-BE" w:eastAsia="nl-BE"/>
              <w14:ligatures w14:val="standardContextual"/>
            </w:rPr>
          </w:pPr>
          <w:hyperlink w:anchor="_Toc170993288" w:history="1">
            <w:r w:rsidR="00936BAD" w:rsidRPr="00814EC0">
              <w:rPr>
                <w:rStyle w:val="Hyperlink"/>
                <w:noProof/>
              </w:rPr>
              <w:t>3.5.2</w:t>
            </w:r>
            <w:r w:rsidR="00936BAD">
              <w:rPr>
                <w:rFonts w:asciiTheme="minorHAnsi" w:hAnsiTheme="minorHAnsi"/>
                <w:noProof/>
                <w:kern w:val="2"/>
                <w:sz w:val="24"/>
                <w:szCs w:val="24"/>
                <w:lang w:val="nl-BE" w:eastAsia="nl-BE"/>
                <w14:ligatures w14:val="standardContextual"/>
              </w:rPr>
              <w:tab/>
            </w:r>
            <w:r w:rsidR="00936BAD" w:rsidRPr="00814EC0">
              <w:rPr>
                <w:rStyle w:val="Hyperlink"/>
                <w:noProof/>
              </w:rPr>
              <w:t>Model Management System (MMS)</w:t>
            </w:r>
            <w:r w:rsidR="00936BAD">
              <w:rPr>
                <w:noProof/>
                <w:webHidden/>
              </w:rPr>
              <w:tab/>
            </w:r>
            <w:r w:rsidR="00936BAD">
              <w:rPr>
                <w:noProof/>
                <w:webHidden/>
              </w:rPr>
              <w:fldChar w:fldCharType="begin"/>
            </w:r>
            <w:r w:rsidR="00936BAD">
              <w:rPr>
                <w:noProof/>
                <w:webHidden/>
              </w:rPr>
              <w:instrText xml:space="preserve"> PAGEREF _Toc170993288 \h </w:instrText>
            </w:r>
            <w:r w:rsidR="00936BAD">
              <w:rPr>
                <w:noProof/>
                <w:webHidden/>
              </w:rPr>
            </w:r>
            <w:r w:rsidR="00936BAD">
              <w:rPr>
                <w:noProof/>
                <w:webHidden/>
              </w:rPr>
              <w:fldChar w:fldCharType="separate"/>
            </w:r>
            <w:r w:rsidR="0015482B">
              <w:rPr>
                <w:noProof/>
                <w:webHidden/>
              </w:rPr>
              <w:t>18</w:t>
            </w:r>
            <w:r w:rsidR="00936BAD">
              <w:rPr>
                <w:noProof/>
                <w:webHidden/>
              </w:rPr>
              <w:fldChar w:fldCharType="end"/>
            </w:r>
          </w:hyperlink>
        </w:p>
        <w:p w14:paraId="533E0C56" w14:textId="15D4508E" w:rsidR="00936BAD" w:rsidRDefault="00615C7B">
          <w:pPr>
            <w:pStyle w:val="Inhopg3"/>
            <w:tabs>
              <w:tab w:val="left" w:pos="1100"/>
              <w:tab w:val="right" w:leader="dot" w:pos="9004"/>
            </w:tabs>
            <w:rPr>
              <w:rFonts w:asciiTheme="minorHAnsi" w:hAnsiTheme="minorHAnsi"/>
              <w:noProof/>
              <w:kern w:val="2"/>
              <w:sz w:val="24"/>
              <w:szCs w:val="24"/>
              <w:lang w:val="nl-BE" w:eastAsia="nl-BE"/>
              <w14:ligatures w14:val="standardContextual"/>
            </w:rPr>
          </w:pPr>
          <w:hyperlink w:anchor="_Toc170993289" w:history="1">
            <w:r w:rsidR="00936BAD" w:rsidRPr="00814EC0">
              <w:rPr>
                <w:rStyle w:val="Hyperlink"/>
                <w:noProof/>
              </w:rPr>
              <w:t>3.5.3</w:t>
            </w:r>
            <w:r w:rsidR="00936BAD">
              <w:rPr>
                <w:rFonts w:asciiTheme="minorHAnsi" w:hAnsiTheme="minorHAnsi"/>
                <w:noProof/>
                <w:kern w:val="2"/>
                <w:sz w:val="24"/>
                <w:szCs w:val="24"/>
                <w:lang w:val="nl-BE" w:eastAsia="nl-BE"/>
                <w14:ligatures w14:val="standardContextual"/>
              </w:rPr>
              <w:tab/>
            </w:r>
            <w:r w:rsidR="00936BAD" w:rsidRPr="00814EC0">
              <w:rPr>
                <w:rStyle w:val="Hyperlink"/>
                <w:noProof/>
              </w:rPr>
              <w:t>Issue Management System (IMS)</w:t>
            </w:r>
            <w:r w:rsidR="00936BAD">
              <w:rPr>
                <w:noProof/>
                <w:webHidden/>
              </w:rPr>
              <w:tab/>
            </w:r>
            <w:r w:rsidR="00936BAD">
              <w:rPr>
                <w:noProof/>
                <w:webHidden/>
              </w:rPr>
              <w:fldChar w:fldCharType="begin"/>
            </w:r>
            <w:r w:rsidR="00936BAD">
              <w:rPr>
                <w:noProof/>
                <w:webHidden/>
              </w:rPr>
              <w:instrText xml:space="preserve"> PAGEREF _Toc170993289 \h </w:instrText>
            </w:r>
            <w:r w:rsidR="00936BAD">
              <w:rPr>
                <w:noProof/>
                <w:webHidden/>
              </w:rPr>
            </w:r>
            <w:r w:rsidR="00936BAD">
              <w:rPr>
                <w:noProof/>
                <w:webHidden/>
              </w:rPr>
              <w:fldChar w:fldCharType="separate"/>
            </w:r>
            <w:r w:rsidR="0015482B">
              <w:rPr>
                <w:noProof/>
                <w:webHidden/>
              </w:rPr>
              <w:t>18</w:t>
            </w:r>
            <w:r w:rsidR="00936BAD">
              <w:rPr>
                <w:noProof/>
                <w:webHidden/>
              </w:rPr>
              <w:fldChar w:fldCharType="end"/>
            </w:r>
          </w:hyperlink>
        </w:p>
        <w:p w14:paraId="0E6C2B84" w14:textId="132D24D8" w:rsidR="00936BAD" w:rsidRDefault="00615C7B">
          <w:pPr>
            <w:pStyle w:val="Inhopg3"/>
            <w:tabs>
              <w:tab w:val="left" w:pos="1100"/>
              <w:tab w:val="right" w:leader="dot" w:pos="9004"/>
            </w:tabs>
            <w:rPr>
              <w:rFonts w:asciiTheme="minorHAnsi" w:hAnsiTheme="minorHAnsi"/>
              <w:noProof/>
              <w:kern w:val="2"/>
              <w:sz w:val="24"/>
              <w:szCs w:val="24"/>
              <w:lang w:val="nl-BE" w:eastAsia="nl-BE"/>
              <w14:ligatures w14:val="standardContextual"/>
            </w:rPr>
          </w:pPr>
          <w:hyperlink w:anchor="_Toc170993290" w:history="1">
            <w:r w:rsidR="00936BAD" w:rsidRPr="00814EC0">
              <w:rPr>
                <w:rStyle w:val="Hyperlink"/>
                <w:noProof/>
              </w:rPr>
              <w:t>3.5.4</w:t>
            </w:r>
            <w:r w:rsidR="00936BAD">
              <w:rPr>
                <w:rFonts w:asciiTheme="minorHAnsi" w:hAnsiTheme="minorHAnsi"/>
                <w:noProof/>
                <w:kern w:val="2"/>
                <w:sz w:val="24"/>
                <w:szCs w:val="24"/>
                <w:lang w:val="nl-BE" w:eastAsia="nl-BE"/>
                <w14:ligatures w14:val="standardContextual"/>
              </w:rPr>
              <w:tab/>
            </w:r>
            <w:r w:rsidR="00936BAD" w:rsidRPr="00814EC0">
              <w:rPr>
                <w:rStyle w:val="Hyperlink"/>
                <w:noProof/>
              </w:rPr>
              <w:t>Overzicht</w:t>
            </w:r>
            <w:r w:rsidR="00936BAD">
              <w:rPr>
                <w:noProof/>
                <w:webHidden/>
              </w:rPr>
              <w:tab/>
            </w:r>
            <w:r w:rsidR="00936BAD">
              <w:rPr>
                <w:noProof/>
                <w:webHidden/>
              </w:rPr>
              <w:fldChar w:fldCharType="begin"/>
            </w:r>
            <w:r w:rsidR="00936BAD">
              <w:rPr>
                <w:noProof/>
                <w:webHidden/>
              </w:rPr>
              <w:instrText xml:space="preserve"> PAGEREF _Toc170993290 \h </w:instrText>
            </w:r>
            <w:r w:rsidR="00936BAD">
              <w:rPr>
                <w:noProof/>
                <w:webHidden/>
              </w:rPr>
            </w:r>
            <w:r w:rsidR="00936BAD">
              <w:rPr>
                <w:noProof/>
                <w:webHidden/>
              </w:rPr>
              <w:fldChar w:fldCharType="separate"/>
            </w:r>
            <w:r w:rsidR="0015482B">
              <w:rPr>
                <w:noProof/>
                <w:webHidden/>
              </w:rPr>
              <w:t>18</w:t>
            </w:r>
            <w:r w:rsidR="00936BAD">
              <w:rPr>
                <w:noProof/>
                <w:webHidden/>
              </w:rPr>
              <w:fldChar w:fldCharType="end"/>
            </w:r>
          </w:hyperlink>
        </w:p>
        <w:p w14:paraId="66CE2C7C" w14:textId="689A2C67" w:rsidR="00936BAD" w:rsidRDefault="00615C7B">
          <w:pPr>
            <w:pStyle w:val="Inhopg3"/>
            <w:tabs>
              <w:tab w:val="left" w:pos="1100"/>
              <w:tab w:val="right" w:leader="dot" w:pos="9004"/>
            </w:tabs>
            <w:rPr>
              <w:rFonts w:asciiTheme="minorHAnsi" w:hAnsiTheme="minorHAnsi"/>
              <w:noProof/>
              <w:kern w:val="2"/>
              <w:sz w:val="24"/>
              <w:szCs w:val="24"/>
              <w:lang w:val="nl-BE" w:eastAsia="nl-BE"/>
              <w14:ligatures w14:val="standardContextual"/>
            </w:rPr>
          </w:pPr>
          <w:hyperlink w:anchor="_Toc170993291" w:history="1">
            <w:r w:rsidR="00936BAD" w:rsidRPr="00814EC0">
              <w:rPr>
                <w:rStyle w:val="Hyperlink"/>
                <w:noProof/>
              </w:rPr>
              <w:t>3.5.5</w:t>
            </w:r>
            <w:r w:rsidR="00936BAD">
              <w:rPr>
                <w:rFonts w:asciiTheme="minorHAnsi" w:hAnsiTheme="minorHAnsi"/>
                <w:noProof/>
                <w:kern w:val="2"/>
                <w:sz w:val="24"/>
                <w:szCs w:val="24"/>
                <w:lang w:val="nl-BE" w:eastAsia="nl-BE"/>
                <w14:ligatures w14:val="standardContextual"/>
              </w:rPr>
              <w:tab/>
            </w:r>
            <w:r w:rsidR="00936BAD" w:rsidRPr="00814EC0">
              <w:rPr>
                <w:rStyle w:val="Hyperlink"/>
                <w:noProof/>
              </w:rPr>
              <w:t>Veiligheid binnen het CDE</w:t>
            </w:r>
            <w:r w:rsidR="00936BAD">
              <w:rPr>
                <w:noProof/>
                <w:webHidden/>
              </w:rPr>
              <w:tab/>
            </w:r>
            <w:r w:rsidR="00936BAD">
              <w:rPr>
                <w:noProof/>
                <w:webHidden/>
              </w:rPr>
              <w:fldChar w:fldCharType="begin"/>
            </w:r>
            <w:r w:rsidR="00936BAD">
              <w:rPr>
                <w:noProof/>
                <w:webHidden/>
              </w:rPr>
              <w:instrText xml:space="preserve"> PAGEREF _Toc170993291 \h </w:instrText>
            </w:r>
            <w:r w:rsidR="00936BAD">
              <w:rPr>
                <w:noProof/>
                <w:webHidden/>
              </w:rPr>
            </w:r>
            <w:r w:rsidR="00936BAD">
              <w:rPr>
                <w:noProof/>
                <w:webHidden/>
              </w:rPr>
              <w:fldChar w:fldCharType="separate"/>
            </w:r>
            <w:r w:rsidR="0015482B">
              <w:rPr>
                <w:noProof/>
                <w:webHidden/>
              </w:rPr>
              <w:t>18</w:t>
            </w:r>
            <w:r w:rsidR="00936BAD">
              <w:rPr>
                <w:noProof/>
                <w:webHidden/>
              </w:rPr>
              <w:fldChar w:fldCharType="end"/>
            </w:r>
          </w:hyperlink>
        </w:p>
        <w:p w14:paraId="0E8D8078" w14:textId="7375F033" w:rsidR="00936BAD" w:rsidRDefault="00615C7B">
          <w:pPr>
            <w:pStyle w:val="Inhopg2"/>
            <w:tabs>
              <w:tab w:val="left" w:pos="880"/>
              <w:tab w:val="right" w:leader="dot" w:pos="9004"/>
            </w:tabs>
            <w:rPr>
              <w:rFonts w:asciiTheme="minorHAnsi" w:hAnsiTheme="minorHAnsi"/>
              <w:iCs w:val="0"/>
              <w:noProof/>
              <w:kern w:val="2"/>
              <w:sz w:val="24"/>
              <w:szCs w:val="24"/>
              <w:lang w:val="nl-BE" w:eastAsia="nl-BE"/>
              <w14:ligatures w14:val="standardContextual"/>
            </w:rPr>
          </w:pPr>
          <w:hyperlink w:anchor="_Toc170993292" w:history="1">
            <w:r w:rsidR="00936BAD" w:rsidRPr="00814EC0">
              <w:rPr>
                <w:rStyle w:val="Hyperlink"/>
                <w:noProof/>
              </w:rPr>
              <w:t>3.6</w:t>
            </w:r>
            <w:r w:rsidR="00936BAD">
              <w:rPr>
                <w:rFonts w:asciiTheme="minorHAnsi" w:hAnsiTheme="minorHAnsi"/>
                <w:iCs w:val="0"/>
                <w:noProof/>
                <w:kern w:val="2"/>
                <w:sz w:val="24"/>
                <w:szCs w:val="24"/>
                <w:lang w:val="nl-BE" w:eastAsia="nl-BE"/>
                <w14:ligatures w14:val="standardContextual"/>
              </w:rPr>
              <w:tab/>
            </w:r>
            <w:r w:rsidR="00936BAD" w:rsidRPr="00814EC0">
              <w:rPr>
                <w:rStyle w:val="Hyperlink"/>
                <w:noProof/>
              </w:rPr>
              <w:t>Voorbeeld uitwisselingsschema (uitvoeringsfase)</w:t>
            </w:r>
            <w:r w:rsidR="00936BAD">
              <w:rPr>
                <w:noProof/>
                <w:webHidden/>
              </w:rPr>
              <w:tab/>
            </w:r>
            <w:r w:rsidR="00936BAD">
              <w:rPr>
                <w:noProof/>
                <w:webHidden/>
              </w:rPr>
              <w:fldChar w:fldCharType="begin"/>
            </w:r>
            <w:r w:rsidR="00936BAD">
              <w:rPr>
                <w:noProof/>
                <w:webHidden/>
              </w:rPr>
              <w:instrText xml:space="preserve"> PAGEREF _Toc170993292 \h </w:instrText>
            </w:r>
            <w:r w:rsidR="00936BAD">
              <w:rPr>
                <w:noProof/>
                <w:webHidden/>
              </w:rPr>
            </w:r>
            <w:r w:rsidR="00936BAD">
              <w:rPr>
                <w:noProof/>
                <w:webHidden/>
              </w:rPr>
              <w:fldChar w:fldCharType="separate"/>
            </w:r>
            <w:r w:rsidR="0015482B">
              <w:rPr>
                <w:noProof/>
                <w:webHidden/>
              </w:rPr>
              <w:t>19</w:t>
            </w:r>
            <w:r w:rsidR="00936BAD">
              <w:rPr>
                <w:noProof/>
                <w:webHidden/>
              </w:rPr>
              <w:fldChar w:fldCharType="end"/>
            </w:r>
          </w:hyperlink>
        </w:p>
        <w:p w14:paraId="658632E4" w14:textId="4A70EB33" w:rsidR="00936BAD" w:rsidRDefault="00615C7B">
          <w:pPr>
            <w:pStyle w:val="Inhopg1"/>
            <w:tabs>
              <w:tab w:val="left" w:pos="442"/>
              <w:tab w:val="right" w:leader="dot" w:pos="9004"/>
            </w:tabs>
            <w:rPr>
              <w:rFonts w:asciiTheme="minorHAnsi" w:hAnsiTheme="minorHAnsi"/>
              <w:bCs w:val="0"/>
              <w:noProof/>
              <w:kern w:val="2"/>
              <w:sz w:val="24"/>
              <w:szCs w:val="24"/>
              <w:lang w:val="nl-BE" w:eastAsia="nl-BE"/>
              <w14:ligatures w14:val="standardContextual"/>
            </w:rPr>
          </w:pPr>
          <w:hyperlink w:anchor="_Toc170993293" w:history="1">
            <w:r w:rsidR="00936BAD" w:rsidRPr="00814EC0">
              <w:rPr>
                <w:rStyle w:val="Hyperlink"/>
                <w:noProof/>
              </w:rPr>
              <w:t>4</w:t>
            </w:r>
            <w:r w:rsidR="00936BAD">
              <w:rPr>
                <w:rFonts w:asciiTheme="minorHAnsi" w:hAnsiTheme="minorHAnsi"/>
                <w:bCs w:val="0"/>
                <w:noProof/>
                <w:kern w:val="2"/>
                <w:sz w:val="24"/>
                <w:szCs w:val="24"/>
                <w:lang w:val="nl-BE" w:eastAsia="nl-BE"/>
                <w14:ligatures w14:val="standardContextual"/>
              </w:rPr>
              <w:tab/>
            </w:r>
            <w:r w:rsidR="00936BAD" w:rsidRPr="00814EC0">
              <w:rPr>
                <w:rStyle w:val="Hyperlink"/>
                <w:noProof/>
              </w:rPr>
              <w:t>Naamgeving en modelinhoud</w:t>
            </w:r>
            <w:r w:rsidR="00936BAD">
              <w:rPr>
                <w:noProof/>
                <w:webHidden/>
              </w:rPr>
              <w:tab/>
            </w:r>
            <w:r w:rsidR="00936BAD">
              <w:rPr>
                <w:noProof/>
                <w:webHidden/>
              </w:rPr>
              <w:fldChar w:fldCharType="begin"/>
            </w:r>
            <w:r w:rsidR="00936BAD">
              <w:rPr>
                <w:noProof/>
                <w:webHidden/>
              </w:rPr>
              <w:instrText xml:space="preserve"> PAGEREF _Toc170993293 \h </w:instrText>
            </w:r>
            <w:r w:rsidR="00936BAD">
              <w:rPr>
                <w:noProof/>
                <w:webHidden/>
              </w:rPr>
            </w:r>
            <w:r w:rsidR="00936BAD">
              <w:rPr>
                <w:noProof/>
                <w:webHidden/>
              </w:rPr>
              <w:fldChar w:fldCharType="separate"/>
            </w:r>
            <w:r w:rsidR="0015482B">
              <w:rPr>
                <w:noProof/>
                <w:webHidden/>
              </w:rPr>
              <w:t>20</w:t>
            </w:r>
            <w:r w:rsidR="00936BAD">
              <w:rPr>
                <w:noProof/>
                <w:webHidden/>
              </w:rPr>
              <w:fldChar w:fldCharType="end"/>
            </w:r>
          </w:hyperlink>
        </w:p>
        <w:p w14:paraId="685B309D" w14:textId="21C14CD0" w:rsidR="00936BAD" w:rsidRDefault="00615C7B">
          <w:pPr>
            <w:pStyle w:val="Inhopg2"/>
            <w:tabs>
              <w:tab w:val="left" w:pos="880"/>
              <w:tab w:val="right" w:leader="dot" w:pos="9004"/>
            </w:tabs>
            <w:rPr>
              <w:rFonts w:asciiTheme="minorHAnsi" w:hAnsiTheme="minorHAnsi"/>
              <w:iCs w:val="0"/>
              <w:noProof/>
              <w:kern w:val="2"/>
              <w:sz w:val="24"/>
              <w:szCs w:val="24"/>
              <w:lang w:val="nl-BE" w:eastAsia="nl-BE"/>
              <w14:ligatures w14:val="standardContextual"/>
            </w:rPr>
          </w:pPr>
          <w:hyperlink w:anchor="_Toc170993294" w:history="1">
            <w:r w:rsidR="00936BAD" w:rsidRPr="00814EC0">
              <w:rPr>
                <w:rStyle w:val="Hyperlink"/>
                <w:noProof/>
              </w:rPr>
              <w:t>4.1</w:t>
            </w:r>
            <w:r w:rsidR="00936BAD">
              <w:rPr>
                <w:rFonts w:asciiTheme="minorHAnsi" w:hAnsiTheme="minorHAnsi"/>
                <w:iCs w:val="0"/>
                <w:noProof/>
                <w:kern w:val="2"/>
                <w:sz w:val="24"/>
                <w:szCs w:val="24"/>
                <w:lang w:val="nl-BE" w:eastAsia="nl-BE"/>
                <w14:ligatures w14:val="standardContextual"/>
              </w:rPr>
              <w:tab/>
            </w:r>
            <w:r w:rsidR="00936BAD" w:rsidRPr="00814EC0">
              <w:rPr>
                <w:rStyle w:val="Hyperlink"/>
                <w:noProof/>
              </w:rPr>
              <w:t>Naamgeving bestanden</w:t>
            </w:r>
            <w:r w:rsidR="00936BAD">
              <w:rPr>
                <w:noProof/>
                <w:webHidden/>
              </w:rPr>
              <w:tab/>
            </w:r>
            <w:r w:rsidR="00936BAD">
              <w:rPr>
                <w:noProof/>
                <w:webHidden/>
              </w:rPr>
              <w:fldChar w:fldCharType="begin"/>
            </w:r>
            <w:r w:rsidR="00936BAD">
              <w:rPr>
                <w:noProof/>
                <w:webHidden/>
              </w:rPr>
              <w:instrText xml:space="preserve"> PAGEREF _Toc170993294 \h </w:instrText>
            </w:r>
            <w:r w:rsidR="00936BAD">
              <w:rPr>
                <w:noProof/>
                <w:webHidden/>
              </w:rPr>
            </w:r>
            <w:r w:rsidR="00936BAD">
              <w:rPr>
                <w:noProof/>
                <w:webHidden/>
              </w:rPr>
              <w:fldChar w:fldCharType="separate"/>
            </w:r>
            <w:r w:rsidR="0015482B">
              <w:rPr>
                <w:noProof/>
                <w:webHidden/>
              </w:rPr>
              <w:t>20</w:t>
            </w:r>
            <w:r w:rsidR="00936BAD">
              <w:rPr>
                <w:noProof/>
                <w:webHidden/>
              </w:rPr>
              <w:fldChar w:fldCharType="end"/>
            </w:r>
          </w:hyperlink>
        </w:p>
        <w:p w14:paraId="0D64E46F" w14:textId="6AC1B4B8" w:rsidR="00936BAD" w:rsidRDefault="00615C7B">
          <w:pPr>
            <w:pStyle w:val="Inhopg3"/>
            <w:tabs>
              <w:tab w:val="left" w:pos="1100"/>
              <w:tab w:val="right" w:leader="dot" w:pos="9004"/>
            </w:tabs>
            <w:rPr>
              <w:rFonts w:asciiTheme="minorHAnsi" w:hAnsiTheme="minorHAnsi"/>
              <w:noProof/>
              <w:kern w:val="2"/>
              <w:sz w:val="24"/>
              <w:szCs w:val="24"/>
              <w:lang w:val="nl-BE" w:eastAsia="nl-BE"/>
              <w14:ligatures w14:val="standardContextual"/>
            </w:rPr>
          </w:pPr>
          <w:hyperlink w:anchor="_Toc170993295" w:history="1">
            <w:r w:rsidR="00936BAD" w:rsidRPr="00814EC0">
              <w:rPr>
                <w:rStyle w:val="Hyperlink"/>
                <w:noProof/>
              </w:rPr>
              <w:t>4.1.1</w:t>
            </w:r>
            <w:r w:rsidR="00936BAD">
              <w:rPr>
                <w:rFonts w:asciiTheme="minorHAnsi" w:hAnsiTheme="minorHAnsi"/>
                <w:noProof/>
                <w:kern w:val="2"/>
                <w:sz w:val="24"/>
                <w:szCs w:val="24"/>
                <w:lang w:val="nl-BE" w:eastAsia="nl-BE"/>
                <w14:ligatures w14:val="standardContextual"/>
              </w:rPr>
              <w:tab/>
            </w:r>
            <w:r w:rsidR="00936BAD" w:rsidRPr="00814EC0">
              <w:rPr>
                <w:rStyle w:val="Hyperlink"/>
                <w:noProof/>
              </w:rPr>
              <w:t>Modelnaam</w:t>
            </w:r>
            <w:r w:rsidR="00936BAD">
              <w:rPr>
                <w:noProof/>
                <w:webHidden/>
              </w:rPr>
              <w:tab/>
            </w:r>
            <w:r w:rsidR="00936BAD">
              <w:rPr>
                <w:noProof/>
                <w:webHidden/>
              </w:rPr>
              <w:fldChar w:fldCharType="begin"/>
            </w:r>
            <w:r w:rsidR="00936BAD">
              <w:rPr>
                <w:noProof/>
                <w:webHidden/>
              </w:rPr>
              <w:instrText xml:space="preserve"> PAGEREF _Toc170993295 \h </w:instrText>
            </w:r>
            <w:r w:rsidR="00936BAD">
              <w:rPr>
                <w:noProof/>
                <w:webHidden/>
              </w:rPr>
            </w:r>
            <w:r w:rsidR="00936BAD">
              <w:rPr>
                <w:noProof/>
                <w:webHidden/>
              </w:rPr>
              <w:fldChar w:fldCharType="separate"/>
            </w:r>
            <w:r w:rsidR="0015482B">
              <w:rPr>
                <w:noProof/>
                <w:webHidden/>
              </w:rPr>
              <w:t>20</w:t>
            </w:r>
            <w:r w:rsidR="00936BAD">
              <w:rPr>
                <w:noProof/>
                <w:webHidden/>
              </w:rPr>
              <w:fldChar w:fldCharType="end"/>
            </w:r>
          </w:hyperlink>
        </w:p>
        <w:p w14:paraId="729C314A" w14:textId="1D5F0721" w:rsidR="00936BAD" w:rsidRDefault="00615C7B">
          <w:pPr>
            <w:pStyle w:val="Inhopg3"/>
            <w:tabs>
              <w:tab w:val="left" w:pos="1100"/>
              <w:tab w:val="right" w:leader="dot" w:pos="9004"/>
            </w:tabs>
            <w:rPr>
              <w:rFonts w:asciiTheme="minorHAnsi" w:hAnsiTheme="minorHAnsi"/>
              <w:noProof/>
              <w:kern w:val="2"/>
              <w:sz w:val="24"/>
              <w:szCs w:val="24"/>
              <w:lang w:val="nl-BE" w:eastAsia="nl-BE"/>
              <w14:ligatures w14:val="standardContextual"/>
            </w:rPr>
          </w:pPr>
          <w:hyperlink w:anchor="_Toc170993296" w:history="1">
            <w:r w:rsidR="00936BAD" w:rsidRPr="00814EC0">
              <w:rPr>
                <w:rStyle w:val="Hyperlink"/>
                <w:noProof/>
              </w:rPr>
              <w:t>4.1.2</w:t>
            </w:r>
            <w:r w:rsidR="00936BAD">
              <w:rPr>
                <w:rFonts w:asciiTheme="minorHAnsi" w:hAnsiTheme="minorHAnsi"/>
                <w:noProof/>
                <w:kern w:val="2"/>
                <w:sz w:val="24"/>
                <w:szCs w:val="24"/>
                <w:lang w:val="nl-BE" w:eastAsia="nl-BE"/>
                <w14:ligatures w14:val="standardContextual"/>
              </w:rPr>
              <w:tab/>
            </w:r>
            <w:r w:rsidR="00936BAD" w:rsidRPr="00814EC0">
              <w:rPr>
                <w:rStyle w:val="Hyperlink"/>
                <w:noProof/>
              </w:rPr>
              <w:t>Sheetnummer</w:t>
            </w:r>
            <w:r w:rsidR="00936BAD">
              <w:rPr>
                <w:noProof/>
                <w:webHidden/>
              </w:rPr>
              <w:tab/>
            </w:r>
            <w:r w:rsidR="00936BAD">
              <w:rPr>
                <w:noProof/>
                <w:webHidden/>
              </w:rPr>
              <w:fldChar w:fldCharType="begin"/>
            </w:r>
            <w:r w:rsidR="00936BAD">
              <w:rPr>
                <w:noProof/>
                <w:webHidden/>
              </w:rPr>
              <w:instrText xml:space="preserve"> PAGEREF _Toc170993296 \h </w:instrText>
            </w:r>
            <w:r w:rsidR="00936BAD">
              <w:rPr>
                <w:noProof/>
                <w:webHidden/>
              </w:rPr>
            </w:r>
            <w:r w:rsidR="00936BAD">
              <w:rPr>
                <w:noProof/>
                <w:webHidden/>
              </w:rPr>
              <w:fldChar w:fldCharType="separate"/>
            </w:r>
            <w:r w:rsidR="0015482B">
              <w:rPr>
                <w:noProof/>
                <w:webHidden/>
              </w:rPr>
              <w:t>21</w:t>
            </w:r>
            <w:r w:rsidR="00936BAD">
              <w:rPr>
                <w:noProof/>
                <w:webHidden/>
              </w:rPr>
              <w:fldChar w:fldCharType="end"/>
            </w:r>
          </w:hyperlink>
        </w:p>
        <w:p w14:paraId="6D1BE236" w14:textId="03CF48BD" w:rsidR="00936BAD" w:rsidRDefault="00615C7B">
          <w:pPr>
            <w:pStyle w:val="Inhopg2"/>
            <w:tabs>
              <w:tab w:val="left" w:pos="880"/>
              <w:tab w:val="right" w:leader="dot" w:pos="9004"/>
            </w:tabs>
            <w:rPr>
              <w:rFonts w:asciiTheme="minorHAnsi" w:hAnsiTheme="minorHAnsi"/>
              <w:iCs w:val="0"/>
              <w:noProof/>
              <w:kern w:val="2"/>
              <w:sz w:val="24"/>
              <w:szCs w:val="24"/>
              <w:lang w:val="nl-BE" w:eastAsia="nl-BE"/>
              <w14:ligatures w14:val="standardContextual"/>
            </w:rPr>
          </w:pPr>
          <w:hyperlink w:anchor="_Toc170993297" w:history="1">
            <w:r w:rsidR="00936BAD" w:rsidRPr="00814EC0">
              <w:rPr>
                <w:rStyle w:val="Hyperlink"/>
                <w:noProof/>
              </w:rPr>
              <w:t>4.2</w:t>
            </w:r>
            <w:r w:rsidR="00936BAD">
              <w:rPr>
                <w:rFonts w:asciiTheme="minorHAnsi" w:hAnsiTheme="minorHAnsi"/>
                <w:iCs w:val="0"/>
                <w:noProof/>
                <w:kern w:val="2"/>
                <w:sz w:val="24"/>
                <w:szCs w:val="24"/>
                <w:lang w:val="nl-BE" w:eastAsia="nl-BE"/>
                <w14:ligatures w14:val="standardContextual"/>
              </w:rPr>
              <w:tab/>
            </w:r>
            <w:r w:rsidR="00936BAD" w:rsidRPr="00814EC0">
              <w:rPr>
                <w:rStyle w:val="Hyperlink"/>
                <w:noProof/>
              </w:rPr>
              <w:t>Modelinhoud</w:t>
            </w:r>
            <w:r w:rsidR="00936BAD">
              <w:rPr>
                <w:noProof/>
                <w:webHidden/>
              </w:rPr>
              <w:tab/>
            </w:r>
            <w:r w:rsidR="00936BAD">
              <w:rPr>
                <w:noProof/>
                <w:webHidden/>
              </w:rPr>
              <w:fldChar w:fldCharType="begin"/>
            </w:r>
            <w:r w:rsidR="00936BAD">
              <w:rPr>
                <w:noProof/>
                <w:webHidden/>
              </w:rPr>
              <w:instrText xml:space="preserve"> PAGEREF _Toc170993297 \h </w:instrText>
            </w:r>
            <w:r w:rsidR="00936BAD">
              <w:rPr>
                <w:noProof/>
                <w:webHidden/>
              </w:rPr>
            </w:r>
            <w:r w:rsidR="00936BAD">
              <w:rPr>
                <w:noProof/>
                <w:webHidden/>
              </w:rPr>
              <w:fldChar w:fldCharType="separate"/>
            </w:r>
            <w:r w:rsidR="0015482B">
              <w:rPr>
                <w:noProof/>
                <w:webHidden/>
              </w:rPr>
              <w:t>21</w:t>
            </w:r>
            <w:r w:rsidR="00936BAD">
              <w:rPr>
                <w:noProof/>
                <w:webHidden/>
              </w:rPr>
              <w:fldChar w:fldCharType="end"/>
            </w:r>
          </w:hyperlink>
        </w:p>
        <w:p w14:paraId="61C2150C" w14:textId="4BB0FE50" w:rsidR="00936BAD" w:rsidRDefault="00615C7B">
          <w:pPr>
            <w:pStyle w:val="Inhopg3"/>
            <w:tabs>
              <w:tab w:val="left" w:pos="1100"/>
              <w:tab w:val="right" w:leader="dot" w:pos="9004"/>
            </w:tabs>
            <w:rPr>
              <w:rFonts w:asciiTheme="minorHAnsi" w:hAnsiTheme="minorHAnsi"/>
              <w:noProof/>
              <w:kern w:val="2"/>
              <w:sz w:val="24"/>
              <w:szCs w:val="24"/>
              <w:lang w:val="nl-BE" w:eastAsia="nl-BE"/>
              <w14:ligatures w14:val="standardContextual"/>
            </w:rPr>
          </w:pPr>
          <w:hyperlink w:anchor="_Toc170993298" w:history="1">
            <w:r w:rsidR="00936BAD" w:rsidRPr="00814EC0">
              <w:rPr>
                <w:rStyle w:val="Hyperlink"/>
                <w:noProof/>
              </w:rPr>
              <w:t>4.2.1</w:t>
            </w:r>
            <w:r w:rsidR="00936BAD">
              <w:rPr>
                <w:rFonts w:asciiTheme="minorHAnsi" w:hAnsiTheme="minorHAnsi"/>
                <w:noProof/>
                <w:kern w:val="2"/>
                <w:sz w:val="24"/>
                <w:szCs w:val="24"/>
                <w:lang w:val="nl-BE" w:eastAsia="nl-BE"/>
                <w14:ligatures w14:val="standardContextual"/>
              </w:rPr>
              <w:tab/>
            </w:r>
            <w:r w:rsidR="00936BAD" w:rsidRPr="00814EC0">
              <w:rPr>
                <w:rStyle w:val="Hyperlink"/>
                <w:noProof/>
              </w:rPr>
              <w:t>Modelleerafspraken op niveau van het BIM-model</w:t>
            </w:r>
            <w:r w:rsidR="00936BAD">
              <w:rPr>
                <w:noProof/>
                <w:webHidden/>
              </w:rPr>
              <w:tab/>
            </w:r>
            <w:r w:rsidR="00936BAD">
              <w:rPr>
                <w:noProof/>
                <w:webHidden/>
              </w:rPr>
              <w:fldChar w:fldCharType="begin"/>
            </w:r>
            <w:r w:rsidR="00936BAD">
              <w:rPr>
                <w:noProof/>
                <w:webHidden/>
              </w:rPr>
              <w:instrText xml:space="preserve"> PAGEREF _Toc170993298 \h </w:instrText>
            </w:r>
            <w:r w:rsidR="00936BAD">
              <w:rPr>
                <w:noProof/>
                <w:webHidden/>
              </w:rPr>
            </w:r>
            <w:r w:rsidR="00936BAD">
              <w:rPr>
                <w:noProof/>
                <w:webHidden/>
              </w:rPr>
              <w:fldChar w:fldCharType="separate"/>
            </w:r>
            <w:r w:rsidR="0015482B">
              <w:rPr>
                <w:noProof/>
                <w:webHidden/>
              </w:rPr>
              <w:t>21</w:t>
            </w:r>
            <w:r w:rsidR="00936BAD">
              <w:rPr>
                <w:noProof/>
                <w:webHidden/>
              </w:rPr>
              <w:fldChar w:fldCharType="end"/>
            </w:r>
          </w:hyperlink>
        </w:p>
        <w:p w14:paraId="6DAE48B2" w14:textId="3DAA84C6" w:rsidR="00936BAD" w:rsidRDefault="00615C7B">
          <w:pPr>
            <w:pStyle w:val="Inhopg3"/>
            <w:tabs>
              <w:tab w:val="left" w:pos="1100"/>
              <w:tab w:val="right" w:leader="dot" w:pos="9004"/>
            </w:tabs>
            <w:rPr>
              <w:rFonts w:asciiTheme="minorHAnsi" w:hAnsiTheme="minorHAnsi"/>
              <w:noProof/>
              <w:kern w:val="2"/>
              <w:sz w:val="24"/>
              <w:szCs w:val="24"/>
              <w:lang w:val="nl-BE" w:eastAsia="nl-BE"/>
              <w14:ligatures w14:val="standardContextual"/>
            </w:rPr>
          </w:pPr>
          <w:hyperlink w:anchor="_Toc170993299" w:history="1">
            <w:r w:rsidR="00936BAD" w:rsidRPr="00814EC0">
              <w:rPr>
                <w:rStyle w:val="Hyperlink"/>
                <w:noProof/>
              </w:rPr>
              <w:t>4.2.2</w:t>
            </w:r>
            <w:r w:rsidR="00936BAD">
              <w:rPr>
                <w:rFonts w:asciiTheme="minorHAnsi" w:hAnsiTheme="minorHAnsi"/>
                <w:noProof/>
                <w:kern w:val="2"/>
                <w:sz w:val="24"/>
                <w:szCs w:val="24"/>
                <w:lang w:val="nl-BE" w:eastAsia="nl-BE"/>
                <w14:ligatures w14:val="standardContextual"/>
              </w:rPr>
              <w:tab/>
            </w:r>
            <w:r w:rsidR="00936BAD" w:rsidRPr="00814EC0">
              <w:rPr>
                <w:rStyle w:val="Hyperlink"/>
                <w:noProof/>
              </w:rPr>
              <w:t>Modelleerafspraken op niveau van het element</w:t>
            </w:r>
            <w:r w:rsidR="00936BAD">
              <w:rPr>
                <w:noProof/>
                <w:webHidden/>
              </w:rPr>
              <w:tab/>
            </w:r>
            <w:r w:rsidR="00936BAD">
              <w:rPr>
                <w:noProof/>
                <w:webHidden/>
              </w:rPr>
              <w:fldChar w:fldCharType="begin"/>
            </w:r>
            <w:r w:rsidR="00936BAD">
              <w:rPr>
                <w:noProof/>
                <w:webHidden/>
              </w:rPr>
              <w:instrText xml:space="preserve"> PAGEREF _Toc170993299 \h </w:instrText>
            </w:r>
            <w:r w:rsidR="00936BAD">
              <w:rPr>
                <w:noProof/>
                <w:webHidden/>
              </w:rPr>
            </w:r>
            <w:r w:rsidR="00936BAD">
              <w:rPr>
                <w:noProof/>
                <w:webHidden/>
              </w:rPr>
              <w:fldChar w:fldCharType="separate"/>
            </w:r>
            <w:r w:rsidR="0015482B">
              <w:rPr>
                <w:noProof/>
                <w:webHidden/>
              </w:rPr>
              <w:t>26</w:t>
            </w:r>
            <w:r w:rsidR="00936BAD">
              <w:rPr>
                <w:noProof/>
                <w:webHidden/>
              </w:rPr>
              <w:fldChar w:fldCharType="end"/>
            </w:r>
          </w:hyperlink>
        </w:p>
        <w:p w14:paraId="5227BE9D" w14:textId="117A05B8" w:rsidR="00936BAD" w:rsidRDefault="00615C7B">
          <w:pPr>
            <w:pStyle w:val="Inhopg3"/>
            <w:tabs>
              <w:tab w:val="left" w:pos="1100"/>
              <w:tab w:val="right" w:leader="dot" w:pos="9004"/>
            </w:tabs>
            <w:rPr>
              <w:rFonts w:asciiTheme="minorHAnsi" w:hAnsiTheme="minorHAnsi"/>
              <w:noProof/>
              <w:kern w:val="2"/>
              <w:sz w:val="24"/>
              <w:szCs w:val="24"/>
              <w:lang w:val="nl-BE" w:eastAsia="nl-BE"/>
              <w14:ligatures w14:val="standardContextual"/>
            </w:rPr>
          </w:pPr>
          <w:hyperlink w:anchor="_Toc170993300" w:history="1">
            <w:r w:rsidR="00936BAD" w:rsidRPr="00814EC0">
              <w:rPr>
                <w:rStyle w:val="Hyperlink"/>
                <w:noProof/>
              </w:rPr>
              <w:t>4.2.3</w:t>
            </w:r>
            <w:r w:rsidR="00936BAD">
              <w:rPr>
                <w:rFonts w:asciiTheme="minorHAnsi" w:hAnsiTheme="minorHAnsi"/>
                <w:noProof/>
                <w:kern w:val="2"/>
                <w:sz w:val="24"/>
                <w:szCs w:val="24"/>
                <w:lang w:val="nl-BE" w:eastAsia="nl-BE"/>
                <w14:ligatures w14:val="standardContextual"/>
              </w:rPr>
              <w:tab/>
            </w:r>
            <w:r w:rsidR="00936BAD" w:rsidRPr="00814EC0">
              <w:rPr>
                <w:rStyle w:val="Hyperlink"/>
                <w:noProof/>
              </w:rPr>
              <w:t>Vereiste informatie</w:t>
            </w:r>
            <w:r w:rsidR="00936BAD">
              <w:rPr>
                <w:noProof/>
                <w:webHidden/>
              </w:rPr>
              <w:tab/>
            </w:r>
            <w:r w:rsidR="00936BAD">
              <w:rPr>
                <w:noProof/>
                <w:webHidden/>
              </w:rPr>
              <w:fldChar w:fldCharType="begin"/>
            </w:r>
            <w:r w:rsidR="00936BAD">
              <w:rPr>
                <w:noProof/>
                <w:webHidden/>
              </w:rPr>
              <w:instrText xml:space="preserve"> PAGEREF _Toc170993300 \h </w:instrText>
            </w:r>
            <w:r w:rsidR="00936BAD">
              <w:rPr>
                <w:noProof/>
                <w:webHidden/>
              </w:rPr>
            </w:r>
            <w:r w:rsidR="00936BAD">
              <w:rPr>
                <w:noProof/>
                <w:webHidden/>
              </w:rPr>
              <w:fldChar w:fldCharType="separate"/>
            </w:r>
            <w:r w:rsidR="0015482B">
              <w:rPr>
                <w:noProof/>
                <w:webHidden/>
              </w:rPr>
              <w:t>28</w:t>
            </w:r>
            <w:r w:rsidR="00936BAD">
              <w:rPr>
                <w:noProof/>
                <w:webHidden/>
              </w:rPr>
              <w:fldChar w:fldCharType="end"/>
            </w:r>
          </w:hyperlink>
        </w:p>
        <w:p w14:paraId="59C860E1" w14:textId="7D7ACC80" w:rsidR="00936BAD" w:rsidRDefault="00615C7B">
          <w:pPr>
            <w:pStyle w:val="Inhopg3"/>
            <w:tabs>
              <w:tab w:val="left" w:pos="1100"/>
              <w:tab w:val="right" w:leader="dot" w:pos="9004"/>
            </w:tabs>
            <w:rPr>
              <w:rFonts w:asciiTheme="minorHAnsi" w:hAnsiTheme="minorHAnsi"/>
              <w:noProof/>
              <w:kern w:val="2"/>
              <w:sz w:val="24"/>
              <w:szCs w:val="24"/>
              <w:lang w:val="nl-BE" w:eastAsia="nl-BE"/>
              <w14:ligatures w14:val="standardContextual"/>
            </w:rPr>
          </w:pPr>
          <w:hyperlink w:anchor="_Toc170993301" w:history="1">
            <w:r w:rsidR="00936BAD" w:rsidRPr="00814EC0">
              <w:rPr>
                <w:rStyle w:val="Hyperlink"/>
                <w:noProof/>
                <w:lang w:val="nl-BE"/>
              </w:rPr>
              <w:t>4.2.4</w:t>
            </w:r>
            <w:r w:rsidR="00936BAD">
              <w:rPr>
                <w:rFonts w:asciiTheme="minorHAnsi" w:hAnsiTheme="minorHAnsi"/>
                <w:noProof/>
                <w:kern w:val="2"/>
                <w:sz w:val="24"/>
                <w:szCs w:val="24"/>
                <w:lang w:val="nl-BE" w:eastAsia="nl-BE"/>
                <w14:ligatures w14:val="standardContextual"/>
              </w:rPr>
              <w:tab/>
            </w:r>
            <w:r w:rsidR="00936BAD" w:rsidRPr="00814EC0">
              <w:rPr>
                <w:rStyle w:val="Hyperlink"/>
                <w:noProof/>
                <w:lang w:val="nl-BE"/>
              </w:rPr>
              <w:t>LOD indeling per fase</w:t>
            </w:r>
            <w:r w:rsidR="00936BAD">
              <w:rPr>
                <w:noProof/>
                <w:webHidden/>
              </w:rPr>
              <w:tab/>
            </w:r>
            <w:r w:rsidR="00936BAD">
              <w:rPr>
                <w:noProof/>
                <w:webHidden/>
              </w:rPr>
              <w:fldChar w:fldCharType="begin"/>
            </w:r>
            <w:r w:rsidR="00936BAD">
              <w:rPr>
                <w:noProof/>
                <w:webHidden/>
              </w:rPr>
              <w:instrText xml:space="preserve"> PAGEREF _Toc170993301 \h </w:instrText>
            </w:r>
            <w:r w:rsidR="00936BAD">
              <w:rPr>
                <w:noProof/>
                <w:webHidden/>
              </w:rPr>
            </w:r>
            <w:r w:rsidR="00936BAD">
              <w:rPr>
                <w:noProof/>
                <w:webHidden/>
              </w:rPr>
              <w:fldChar w:fldCharType="separate"/>
            </w:r>
            <w:r w:rsidR="0015482B">
              <w:rPr>
                <w:noProof/>
                <w:webHidden/>
              </w:rPr>
              <w:t>29</w:t>
            </w:r>
            <w:r w:rsidR="00936BAD">
              <w:rPr>
                <w:noProof/>
                <w:webHidden/>
              </w:rPr>
              <w:fldChar w:fldCharType="end"/>
            </w:r>
          </w:hyperlink>
        </w:p>
        <w:p w14:paraId="77397B64" w14:textId="1D11DFF8" w:rsidR="00936BAD" w:rsidRDefault="00615C7B">
          <w:pPr>
            <w:pStyle w:val="Inhopg3"/>
            <w:tabs>
              <w:tab w:val="left" w:pos="1100"/>
              <w:tab w:val="right" w:leader="dot" w:pos="9004"/>
            </w:tabs>
            <w:rPr>
              <w:rFonts w:asciiTheme="minorHAnsi" w:hAnsiTheme="minorHAnsi"/>
              <w:noProof/>
              <w:kern w:val="2"/>
              <w:sz w:val="24"/>
              <w:szCs w:val="24"/>
              <w:lang w:val="nl-BE" w:eastAsia="nl-BE"/>
              <w14:ligatures w14:val="standardContextual"/>
            </w:rPr>
          </w:pPr>
          <w:hyperlink w:anchor="_Toc170993302" w:history="1">
            <w:r w:rsidR="00936BAD" w:rsidRPr="00814EC0">
              <w:rPr>
                <w:rStyle w:val="Hyperlink"/>
                <w:noProof/>
              </w:rPr>
              <w:t>4.2.5</w:t>
            </w:r>
            <w:r w:rsidR="00936BAD">
              <w:rPr>
                <w:rFonts w:asciiTheme="minorHAnsi" w:hAnsiTheme="minorHAnsi"/>
                <w:noProof/>
                <w:kern w:val="2"/>
                <w:sz w:val="24"/>
                <w:szCs w:val="24"/>
                <w:lang w:val="nl-BE" w:eastAsia="nl-BE"/>
                <w14:ligatures w14:val="standardContextual"/>
              </w:rPr>
              <w:tab/>
            </w:r>
            <w:r w:rsidR="00936BAD" w:rsidRPr="00814EC0">
              <w:rPr>
                <w:rStyle w:val="Hyperlink"/>
                <w:noProof/>
              </w:rPr>
              <w:t>IFC export settings</w:t>
            </w:r>
            <w:r w:rsidR="00936BAD">
              <w:rPr>
                <w:noProof/>
                <w:webHidden/>
              </w:rPr>
              <w:tab/>
            </w:r>
            <w:r w:rsidR="00936BAD">
              <w:rPr>
                <w:noProof/>
                <w:webHidden/>
              </w:rPr>
              <w:fldChar w:fldCharType="begin"/>
            </w:r>
            <w:r w:rsidR="00936BAD">
              <w:rPr>
                <w:noProof/>
                <w:webHidden/>
              </w:rPr>
              <w:instrText xml:space="preserve"> PAGEREF _Toc170993302 \h </w:instrText>
            </w:r>
            <w:r w:rsidR="00936BAD">
              <w:rPr>
                <w:noProof/>
                <w:webHidden/>
              </w:rPr>
            </w:r>
            <w:r w:rsidR="00936BAD">
              <w:rPr>
                <w:noProof/>
                <w:webHidden/>
              </w:rPr>
              <w:fldChar w:fldCharType="separate"/>
            </w:r>
            <w:r w:rsidR="0015482B">
              <w:rPr>
                <w:noProof/>
                <w:webHidden/>
              </w:rPr>
              <w:t>30</w:t>
            </w:r>
            <w:r w:rsidR="00936BAD">
              <w:rPr>
                <w:noProof/>
                <w:webHidden/>
              </w:rPr>
              <w:fldChar w:fldCharType="end"/>
            </w:r>
          </w:hyperlink>
        </w:p>
        <w:p w14:paraId="733F9B7E" w14:textId="4851975E" w:rsidR="00936BAD" w:rsidRDefault="00615C7B">
          <w:pPr>
            <w:pStyle w:val="Inhopg1"/>
            <w:tabs>
              <w:tab w:val="left" w:pos="442"/>
              <w:tab w:val="right" w:leader="dot" w:pos="9004"/>
            </w:tabs>
            <w:rPr>
              <w:rFonts w:asciiTheme="minorHAnsi" w:hAnsiTheme="minorHAnsi"/>
              <w:bCs w:val="0"/>
              <w:noProof/>
              <w:kern w:val="2"/>
              <w:sz w:val="24"/>
              <w:szCs w:val="24"/>
              <w:lang w:val="nl-BE" w:eastAsia="nl-BE"/>
              <w14:ligatures w14:val="standardContextual"/>
            </w:rPr>
          </w:pPr>
          <w:hyperlink w:anchor="_Toc170993303" w:history="1">
            <w:r w:rsidR="00936BAD" w:rsidRPr="00814EC0">
              <w:rPr>
                <w:rStyle w:val="Hyperlink"/>
                <w:noProof/>
              </w:rPr>
              <w:t>5</w:t>
            </w:r>
            <w:r w:rsidR="00936BAD">
              <w:rPr>
                <w:rFonts w:asciiTheme="minorHAnsi" w:hAnsiTheme="minorHAnsi"/>
                <w:bCs w:val="0"/>
                <w:noProof/>
                <w:kern w:val="2"/>
                <w:sz w:val="24"/>
                <w:szCs w:val="24"/>
                <w:lang w:val="nl-BE" w:eastAsia="nl-BE"/>
                <w14:ligatures w14:val="standardContextual"/>
              </w:rPr>
              <w:tab/>
            </w:r>
            <w:r w:rsidR="00936BAD" w:rsidRPr="00814EC0">
              <w:rPr>
                <w:rStyle w:val="Hyperlink"/>
                <w:noProof/>
              </w:rPr>
              <w:t>Ondertekening van het BIM-uitvoeringsplan</w:t>
            </w:r>
            <w:r w:rsidR="00936BAD">
              <w:rPr>
                <w:noProof/>
                <w:webHidden/>
              </w:rPr>
              <w:tab/>
            </w:r>
            <w:r w:rsidR="00936BAD">
              <w:rPr>
                <w:noProof/>
                <w:webHidden/>
              </w:rPr>
              <w:fldChar w:fldCharType="begin"/>
            </w:r>
            <w:r w:rsidR="00936BAD">
              <w:rPr>
                <w:noProof/>
                <w:webHidden/>
              </w:rPr>
              <w:instrText xml:space="preserve"> PAGEREF _Toc170993303 \h </w:instrText>
            </w:r>
            <w:r w:rsidR="00936BAD">
              <w:rPr>
                <w:noProof/>
                <w:webHidden/>
              </w:rPr>
            </w:r>
            <w:r w:rsidR="00936BAD">
              <w:rPr>
                <w:noProof/>
                <w:webHidden/>
              </w:rPr>
              <w:fldChar w:fldCharType="separate"/>
            </w:r>
            <w:r w:rsidR="0015482B">
              <w:rPr>
                <w:noProof/>
                <w:webHidden/>
              </w:rPr>
              <w:t>31</w:t>
            </w:r>
            <w:r w:rsidR="00936BAD">
              <w:rPr>
                <w:noProof/>
                <w:webHidden/>
              </w:rPr>
              <w:fldChar w:fldCharType="end"/>
            </w:r>
          </w:hyperlink>
        </w:p>
        <w:p w14:paraId="6A3D2DD4" w14:textId="202B6728" w:rsidR="00936BAD" w:rsidRDefault="00615C7B">
          <w:pPr>
            <w:pStyle w:val="Inhopg1"/>
            <w:tabs>
              <w:tab w:val="right" w:leader="dot" w:pos="9004"/>
            </w:tabs>
            <w:rPr>
              <w:rFonts w:asciiTheme="minorHAnsi" w:hAnsiTheme="minorHAnsi"/>
              <w:bCs w:val="0"/>
              <w:noProof/>
              <w:kern w:val="2"/>
              <w:sz w:val="24"/>
              <w:szCs w:val="24"/>
              <w:lang w:val="nl-BE" w:eastAsia="nl-BE"/>
              <w14:ligatures w14:val="standardContextual"/>
            </w:rPr>
          </w:pPr>
          <w:hyperlink w:anchor="_Toc170993304" w:history="1">
            <w:r w:rsidR="00936BAD" w:rsidRPr="00814EC0">
              <w:rPr>
                <w:rStyle w:val="Hyperlink"/>
                <w:noProof/>
              </w:rPr>
              <w:t>Bijlage 1: Contactgegevens</w:t>
            </w:r>
            <w:r w:rsidR="00936BAD">
              <w:rPr>
                <w:noProof/>
                <w:webHidden/>
              </w:rPr>
              <w:tab/>
            </w:r>
            <w:r w:rsidR="00936BAD">
              <w:rPr>
                <w:noProof/>
                <w:webHidden/>
              </w:rPr>
              <w:fldChar w:fldCharType="begin"/>
            </w:r>
            <w:r w:rsidR="00936BAD">
              <w:rPr>
                <w:noProof/>
                <w:webHidden/>
              </w:rPr>
              <w:instrText xml:space="preserve"> PAGEREF _Toc170993304 \h </w:instrText>
            </w:r>
            <w:r w:rsidR="00936BAD">
              <w:rPr>
                <w:noProof/>
                <w:webHidden/>
              </w:rPr>
            </w:r>
            <w:r w:rsidR="00936BAD">
              <w:rPr>
                <w:noProof/>
                <w:webHidden/>
              </w:rPr>
              <w:fldChar w:fldCharType="separate"/>
            </w:r>
            <w:r w:rsidR="0015482B">
              <w:rPr>
                <w:noProof/>
                <w:webHidden/>
              </w:rPr>
              <w:t>32</w:t>
            </w:r>
            <w:r w:rsidR="00936BAD">
              <w:rPr>
                <w:noProof/>
                <w:webHidden/>
              </w:rPr>
              <w:fldChar w:fldCharType="end"/>
            </w:r>
          </w:hyperlink>
        </w:p>
        <w:p w14:paraId="4813FE00" w14:textId="5D06AB89" w:rsidR="00936BAD" w:rsidRDefault="00615C7B">
          <w:pPr>
            <w:pStyle w:val="Inhopg1"/>
            <w:tabs>
              <w:tab w:val="right" w:leader="dot" w:pos="9004"/>
            </w:tabs>
            <w:rPr>
              <w:rFonts w:asciiTheme="minorHAnsi" w:hAnsiTheme="minorHAnsi"/>
              <w:bCs w:val="0"/>
              <w:noProof/>
              <w:kern w:val="2"/>
              <w:sz w:val="24"/>
              <w:szCs w:val="24"/>
              <w:lang w:val="nl-BE" w:eastAsia="nl-BE"/>
              <w14:ligatures w14:val="standardContextual"/>
            </w:rPr>
          </w:pPr>
          <w:hyperlink w:anchor="_Toc170993305" w:history="1">
            <w:r w:rsidR="00936BAD" w:rsidRPr="00814EC0">
              <w:rPr>
                <w:rStyle w:val="Hyperlink"/>
                <w:noProof/>
              </w:rPr>
              <w:t>Bijlage 2: BIM-organigram</w:t>
            </w:r>
            <w:r w:rsidR="00936BAD">
              <w:rPr>
                <w:noProof/>
                <w:webHidden/>
              </w:rPr>
              <w:tab/>
            </w:r>
            <w:r w:rsidR="00936BAD">
              <w:rPr>
                <w:noProof/>
                <w:webHidden/>
              </w:rPr>
              <w:fldChar w:fldCharType="begin"/>
            </w:r>
            <w:r w:rsidR="00936BAD">
              <w:rPr>
                <w:noProof/>
                <w:webHidden/>
              </w:rPr>
              <w:instrText xml:space="preserve"> PAGEREF _Toc170993305 \h </w:instrText>
            </w:r>
            <w:r w:rsidR="00936BAD">
              <w:rPr>
                <w:noProof/>
                <w:webHidden/>
              </w:rPr>
            </w:r>
            <w:r w:rsidR="00936BAD">
              <w:rPr>
                <w:noProof/>
                <w:webHidden/>
              </w:rPr>
              <w:fldChar w:fldCharType="separate"/>
            </w:r>
            <w:r w:rsidR="0015482B">
              <w:rPr>
                <w:noProof/>
                <w:webHidden/>
              </w:rPr>
              <w:t>32</w:t>
            </w:r>
            <w:r w:rsidR="00936BAD">
              <w:rPr>
                <w:noProof/>
                <w:webHidden/>
              </w:rPr>
              <w:fldChar w:fldCharType="end"/>
            </w:r>
          </w:hyperlink>
        </w:p>
        <w:p w14:paraId="420413A0" w14:textId="78985626" w:rsidR="00936BAD" w:rsidRDefault="00615C7B">
          <w:pPr>
            <w:pStyle w:val="Inhopg1"/>
            <w:tabs>
              <w:tab w:val="right" w:leader="dot" w:pos="9004"/>
            </w:tabs>
            <w:rPr>
              <w:rFonts w:asciiTheme="minorHAnsi" w:hAnsiTheme="minorHAnsi"/>
              <w:bCs w:val="0"/>
              <w:noProof/>
              <w:kern w:val="2"/>
              <w:sz w:val="24"/>
              <w:szCs w:val="24"/>
              <w:lang w:val="nl-BE" w:eastAsia="nl-BE"/>
              <w14:ligatures w14:val="standardContextual"/>
            </w:rPr>
          </w:pPr>
          <w:hyperlink w:anchor="_Toc170993306" w:history="1">
            <w:r w:rsidR="00936BAD" w:rsidRPr="00814EC0">
              <w:rPr>
                <w:rStyle w:val="Hyperlink"/>
                <w:noProof/>
              </w:rPr>
              <w:t>Bijlage 3: BIM-processchema</w:t>
            </w:r>
            <w:r w:rsidR="00936BAD">
              <w:rPr>
                <w:noProof/>
                <w:webHidden/>
              </w:rPr>
              <w:tab/>
            </w:r>
            <w:r w:rsidR="00936BAD">
              <w:rPr>
                <w:noProof/>
                <w:webHidden/>
              </w:rPr>
              <w:fldChar w:fldCharType="begin"/>
            </w:r>
            <w:r w:rsidR="00936BAD">
              <w:rPr>
                <w:noProof/>
                <w:webHidden/>
              </w:rPr>
              <w:instrText xml:space="preserve"> PAGEREF _Toc170993306 \h </w:instrText>
            </w:r>
            <w:r w:rsidR="00936BAD">
              <w:rPr>
                <w:noProof/>
                <w:webHidden/>
              </w:rPr>
            </w:r>
            <w:r w:rsidR="00936BAD">
              <w:rPr>
                <w:noProof/>
                <w:webHidden/>
              </w:rPr>
              <w:fldChar w:fldCharType="separate"/>
            </w:r>
            <w:r w:rsidR="0015482B">
              <w:rPr>
                <w:noProof/>
                <w:webHidden/>
              </w:rPr>
              <w:t>32</w:t>
            </w:r>
            <w:r w:rsidR="00936BAD">
              <w:rPr>
                <w:noProof/>
                <w:webHidden/>
              </w:rPr>
              <w:fldChar w:fldCharType="end"/>
            </w:r>
          </w:hyperlink>
        </w:p>
        <w:p w14:paraId="3171C1DC" w14:textId="05E4EAEE" w:rsidR="00936BAD" w:rsidRDefault="00615C7B">
          <w:pPr>
            <w:pStyle w:val="Inhopg1"/>
            <w:tabs>
              <w:tab w:val="right" w:leader="dot" w:pos="9004"/>
            </w:tabs>
            <w:rPr>
              <w:rFonts w:asciiTheme="minorHAnsi" w:hAnsiTheme="minorHAnsi"/>
              <w:bCs w:val="0"/>
              <w:noProof/>
              <w:kern w:val="2"/>
              <w:sz w:val="24"/>
              <w:szCs w:val="24"/>
              <w:lang w:val="nl-BE" w:eastAsia="nl-BE"/>
              <w14:ligatures w14:val="standardContextual"/>
            </w:rPr>
          </w:pPr>
          <w:hyperlink w:anchor="_Toc170993307" w:history="1">
            <w:r w:rsidR="00936BAD" w:rsidRPr="00814EC0">
              <w:rPr>
                <w:rStyle w:val="Hyperlink"/>
                <w:noProof/>
              </w:rPr>
              <w:t>Bijlage 4: Handleiding – IFC export</w:t>
            </w:r>
            <w:r w:rsidR="00936BAD">
              <w:rPr>
                <w:noProof/>
                <w:webHidden/>
              </w:rPr>
              <w:tab/>
            </w:r>
            <w:r w:rsidR="00936BAD">
              <w:rPr>
                <w:noProof/>
                <w:webHidden/>
              </w:rPr>
              <w:fldChar w:fldCharType="begin"/>
            </w:r>
            <w:r w:rsidR="00936BAD">
              <w:rPr>
                <w:noProof/>
                <w:webHidden/>
              </w:rPr>
              <w:instrText xml:space="preserve"> PAGEREF _Toc170993307 \h </w:instrText>
            </w:r>
            <w:r w:rsidR="00936BAD">
              <w:rPr>
                <w:noProof/>
                <w:webHidden/>
              </w:rPr>
            </w:r>
            <w:r w:rsidR="00936BAD">
              <w:rPr>
                <w:noProof/>
                <w:webHidden/>
              </w:rPr>
              <w:fldChar w:fldCharType="separate"/>
            </w:r>
            <w:r w:rsidR="0015482B">
              <w:rPr>
                <w:noProof/>
                <w:webHidden/>
              </w:rPr>
              <w:t>32</w:t>
            </w:r>
            <w:r w:rsidR="00936BAD">
              <w:rPr>
                <w:noProof/>
                <w:webHidden/>
              </w:rPr>
              <w:fldChar w:fldCharType="end"/>
            </w:r>
          </w:hyperlink>
        </w:p>
        <w:p w14:paraId="7426DB80" w14:textId="5FEBF8EB" w:rsidR="00936BAD" w:rsidRDefault="00615C7B">
          <w:pPr>
            <w:pStyle w:val="Inhopg1"/>
            <w:tabs>
              <w:tab w:val="right" w:leader="dot" w:pos="9004"/>
            </w:tabs>
            <w:rPr>
              <w:rFonts w:asciiTheme="minorHAnsi" w:hAnsiTheme="minorHAnsi"/>
              <w:bCs w:val="0"/>
              <w:noProof/>
              <w:kern w:val="2"/>
              <w:sz w:val="24"/>
              <w:szCs w:val="24"/>
              <w:lang w:val="nl-BE" w:eastAsia="nl-BE"/>
              <w14:ligatures w14:val="standardContextual"/>
            </w:rPr>
          </w:pPr>
          <w:hyperlink w:anchor="_Toc170993308" w:history="1">
            <w:r w:rsidR="00936BAD" w:rsidRPr="00814EC0">
              <w:rPr>
                <w:rStyle w:val="Hyperlink"/>
                <w:noProof/>
              </w:rPr>
              <w:t>Bijlage 5: Hulpfiche WTCB</w:t>
            </w:r>
            <w:r w:rsidR="00936BAD">
              <w:rPr>
                <w:noProof/>
                <w:webHidden/>
              </w:rPr>
              <w:tab/>
            </w:r>
            <w:r w:rsidR="00936BAD">
              <w:rPr>
                <w:noProof/>
                <w:webHidden/>
              </w:rPr>
              <w:fldChar w:fldCharType="begin"/>
            </w:r>
            <w:r w:rsidR="00936BAD">
              <w:rPr>
                <w:noProof/>
                <w:webHidden/>
              </w:rPr>
              <w:instrText xml:space="preserve"> PAGEREF _Toc170993308 \h </w:instrText>
            </w:r>
            <w:r w:rsidR="00936BAD">
              <w:rPr>
                <w:noProof/>
                <w:webHidden/>
              </w:rPr>
            </w:r>
            <w:r w:rsidR="00936BAD">
              <w:rPr>
                <w:noProof/>
                <w:webHidden/>
              </w:rPr>
              <w:fldChar w:fldCharType="separate"/>
            </w:r>
            <w:r w:rsidR="0015482B">
              <w:rPr>
                <w:noProof/>
                <w:webHidden/>
              </w:rPr>
              <w:t>32</w:t>
            </w:r>
            <w:r w:rsidR="00936BAD">
              <w:rPr>
                <w:noProof/>
                <w:webHidden/>
              </w:rPr>
              <w:fldChar w:fldCharType="end"/>
            </w:r>
          </w:hyperlink>
        </w:p>
        <w:p w14:paraId="11BFC1C0" w14:textId="313FF6CF" w:rsidR="00936BAD" w:rsidRDefault="00615C7B">
          <w:pPr>
            <w:pStyle w:val="Inhopg1"/>
            <w:tabs>
              <w:tab w:val="right" w:leader="dot" w:pos="9004"/>
            </w:tabs>
            <w:rPr>
              <w:rFonts w:asciiTheme="minorHAnsi" w:hAnsiTheme="minorHAnsi"/>
              <w:bCs w:val="0"/>
              <w:noProof/>
              <w:kern w:val="2"/>
              <w:sz w:val="24"/>
              <w:szCs w:val="24"/>
              <w:lang w:val="nl-BE" w:eastAsia="nl-BE"/>
              <w14:ligatures w14:val="standardContextual"/>
            </w:rPr>
          </w:pPr>
          <w:hyperlink w:anchor="_Toc170993309" w:history="1">
            <w:r w:rsidR="00936BAD" w:rsidRPr="00814EC0">
              <w:rPr>
                <w:rStyle w:val="Hyperlink"/>
                <w:noProof/>
              </w:rPr>
              <w:t>Bijlage 6: Percelenlijst</w:t>
            </w:r>
            <w:r w:rsidR="00936BAD">
              <w:rPr>
                <w:noProof/>
                <w:webHidden/>
              </w:rPr>
              <w:tab/>
            </w:r>
            <w:r w:rsidR="00936BAD">
              <w:rPr>
                <w:noProof/>
                <w:webHidden/>
              </w:rPr>
              <w:fldChar w:fldCharType="begin"/>
            </w:r>
            <w:r w:rsidR="00936BAD">
              <w:rPr>
                <w:noProof/>
                <w:webHidden/>
              </w:rPr>
              <w:instrText xml:space="preserve"> PAGEREF _Toc170993309 \h </w:instrText>
            </w:r>
            <w:r w:rsidR="00936BAD">
              <w:rPr>
                <w:noProof/>
                <w:webHidden/>
              </w:rPr>
            </w:r>
            <w:r w:rsidR="00936BAD">
              <w:rPr>
                <w:noProof/>
                <w:webHidden/>
              </w:rPr>
              <w:fldChar w:fldCharType="separate"/>
            </w:r>
            <w:r w:rsidR="0015482B">
              <w:rPr>
                <w:noProof/>
                <w:webHidden/>
              </w:rPr>
              <w:t>32</w:t>
            </w:r>
            <w:r w:rsidR="00936BAD">
              <w:rPr>
                <w:noProof/>
                <w:webHidden/>
              </w:rPr>
              <w:fldChar w:fldCharType="end"/>
            </w:r>
          </w:hyperlink>
        </w:p>
        <w:p w14:paraId="0478AD28" w14:textId="6A648083" w:rsidR="00936BAD" w:rsidRDefault="00615C7B">
          <w:pPr>
            <w:pStyle w:val="Inhopg1"/>
            <w:tabs>
              <w:tab w:val="right" w:leader="dot" w:pos="9004"/>
            </w:tabs>
            <w:rPr>
              <w:rFonts w:asciiTheme="minorHAnsi" w:hAnsiTheme="minorHAnsi"/>
              <w:bCs w:val="0"/>
              <w:noProof/>
              <w:kern w:val="2"/>
              <w:sz w:val="24"/>
              <w:szCs w:val="24"/>
              <w:lang w:val="nl-BE" w:eastAsia="nl-BE"/>
              <w14:ligatures w14:val="standardContextual"/>
            </w:rPr>
          </w:pPr>
          <w:hyperlink w:anchor="_Toc170993310" w:history="1">
            <w:r w:rsidR="00936BAD" w:rsidRPr="00814EC0">
              <w:rPr>
                <w:rStyle w:val="Hyperlink"/>
                <w:noProof/>
              </w:rPr>
              <w:t>Bijlage 7: Instellen nulpunt UZL</w:t>
            </w:r>
            <w:r w:rsidR="00936BAD">
              <w:rPr>
                <w:noProof/>
                <w:webHidden/>
              </w:rPr>
              <w:tab/>
            </w:r>
            <w:r w:rsidR="00936BAD">
              <w:rPr>
                <w:noProof/>
                <w:webHidden/>
              </w:rPr>
              <w:fldChar w:fldCharType="begin"/>
            </w:r>
            <w:r w:rsidR="00936BAD">
              <w:rPr>
                <w:noProof/>
                <w:webHidden/>
              </w:rPr>
              <w:instrText xml:space="preserve"> PAGEREF _Toc170993310 \h </w:instrText>
            </w:r>
            <w:r w:rsidR="00936BAD">
              <w:rPr>
                <w:noProof/>
                <w:webHidden/>
              </w:rPr>
            </w:r>
            <w:r w:rsidR="00936BAD">
              <w:rPr>
                <w:noProof/>
                <w:webHidden/>
              </w:rPr>
              <w:fldChar w:fldCharType="separate"/>
            </w:r>
            <w:r w:rsidR="0015482B">
              <w:rPr>
                <w:noProof/>
                <w:webHidden/>
              </w:rPr>
              <w:t>32</w:t>
            </w:r>
            <w:r w:rsidR="00936BAD">
              <w:rPr>
                <w:noProof/>
                <w:webHidden/>
              </w:rPr>
              <w:fldChar w:fldCharType="end"/>
            </w:r>
          </w:hyperlink>
        </w:p>
        <w:p w14:paraId="2497992C" w14:textId="046EF2CF" w:rsidR="00936BAD" w:rsidRDefault="00615C7B">
          <w:pPr>
            <w:pStyle w:val="Inhopg1"/>
            <w:tabs>
              <w:tab w:val="right" w:leader="dot" w:pos="9004"/>
            </w:tabs>
            <w:rPr>
              <w:rFonts w:asciiTheme="minorHAnsi" w:hAnsiTheme="minorHAnsi"/>
              <w:bCs w:val="0"/>
              <w:noProof/>
              <w:kern w:val="2"/>
              <w:sz w:val="24"/>
              <w:szCs w:val="24"/>
              <w:lang w:val="nl-BE" w:eastAsia="nl-BE"/>
              <w14:ligatures w14:val="standardContextual"/>
            </w:rPr>
          </w:pPr>
          <w:hyperlink w:anchor="_Toc170993311" w:history="1">
            <w:r w:rsidR="00936BAD" w:rsidRPr="00814EC0">
              <w:rPr>
                <w:rStyle w:val="Hyperlink"/>
                <w:noProof/>
              </w:rPr>
              <w:t>Bijlage 8: Issue Management procedure</w:t>
            </w:r>
            <w:r w:rsidR="00936BAD">
              <w:rPr>
                <w:noProof/>
                <w:webHidden/>
              </w:rPr>
              <w:tab/>
            </w:r>
            <w:r w:rsidR="00936BAD">
              <w:rPr>
                <w:noProof/>
                <w:webHidden/>
              </w:rPr>
              <w:fldChar w:fldCharType="begin"/>
            </w:r>
            <w:r w:rsidR="00936BAD">
              <w:rPr>
                <w:noProof/>
                <w:webHidden/>
              </w:rPr>
              <w:instrText xml:space="preserve"> PAGEREF _Toc170993311 \h </w:instrText>
            </w:r>
            <w:r w:rsidR="00936BAD">
              <w:rPr>
                <w:noProof/>
                <w:webHidden/>
              </w:rPr>
            </w:r>
            <w:r w:rsidR="00936BAD">
              <w:rPr>
                <w:noProof/>
                <w:webHidden/>
              </w:rPr>
              <w:fldChar w:fldCharType="separate"/>
            </w:r>
            <w:r w:rsidR="0015482B">
              <w:rPr>
                <w:noProof/>
                <w:webHidden/>
              </w:rPr>
              <w:t>32</w:t>
            </w:r>
            <w:r w:rsidR="00936BAD">
              <w:rPr>
                <w:noProof/>
                <w:webHidden/>
              </w:rPr>
              <w:fldChar w:fldCharType="end"/>
            </w:r>
          </w:hyperlink>
        </w:p>
        <w:p w14:paraId="66DBE4F4" w14:textId="681BE428" w:rsidR="00936BAD" w:rsidRDefault="00615C7B">
          <w:pPr>
            <w:pStyle w:val="Inhopg1"/>
            <w:tabs>
              <w:tab w:val="right" w:leader="dot" w:pos="9004"/>
            </w:tabs>
            <w:rPr>
              <w:rFonts w:asciiTheme="minorHAnsi" w:hAnsiTheme="minorHAnsi"/>
              <w:bCs w:val="0"/>
              <w:noProof/>
              <w:kern w:val="2"/>
              <w:sz w:val="24"/>
              <w:szCs w:val="24"/>
              <w:lang w:val="nl-BE" w:eastAsia="nl-BE"/>
              <w14:ligatures w14:val="standardContextual"/>
            </w:rPr>
          </w:pPr>
          <w:hyperlink w:anchor="_Toc170993312" w:history="1">
            <w:r w:rsidR="00936BAD" w:rsidRPr="00814EC0">
              <w:rPr>
                <w:rStyle w:val="Hyperlink"/>
                <w:noProof/>
              </w:rPr>
              <w:t>Bijlage 9: Stappenplan modelcoördinatie</w:t>
            </w:r>
            <w:r w:rsidR="00936BAD">
              <w:rPr>
                <w:noProof/>
                <w:webHidden/>
              </w:rPr>
              <w:tab/>
            </w:r>
            <w:r w:rsidR="00936BAD">
              <w:rPr>
                <w:noProof/>
                <w:webHidden/>
              </w:rPr>
              <w:fldChar w:fldCharType="begin"/>
            </w:r>
            <w:r w:rsidR="00936BAD">
              <w:rPr>
                <w:noProof/>
                <w:webHidden/>
              </w:rPr>
              <w:instrText xml:space="preserve"> PAGEREF _Toc170993312 \h </w:instrText>
            </w:r>
            <w:r w:rsidR="00936BAD">
              <w:rPr>
                <w:noProof/>
                <w:webHidden/>
              </w:rPr>
            </w:r>
            <w:r w:rsidR="00936BAD">
              <w:rPr>
                <w:noProof/>
                <w:webHidden/>
              </w:rPr>
              <w:fldChar w:fldCharType="separate"/>
            </w:r>
            <w:r w:rsidR="0015482B">
              <w:rPr>
                <w:noProof/>
                <w:webHidden/>
              </w:rPr>
              <w:t>32</w:t>
            </w:r>
            <w:r w:rsidR="00936BAD">
              <w:rPr>
                <w:noProof/>
                <w:webHidden/>
              </w:rPr>
              <w:fldChar w:fldCharType="end"/>
            </w:r>
          </w:hyperlink>
        </w:p>
        <w:p w14:paraId="1CEB58C8" w14:textId="32035EBB" w:rsidR="00936BAD" w:rsidRDefault="00615C7B">
          <w:pPr>
            <w:pStyle w:val="Inhopg1"/>
            <w:tabs>
              <w:tab w:val="right" w:leader="dot" w:pos="9004"/>
            </w:tabs>
            <w:rPr>
              <w:rFonts w:asciiTheme="minorHAnsi" w:hAnsiTheme="minorHAnsi"/>
              <w:bCs w:val="0"/>
              <w:noProof/>
              <w:kern w:val="2"/>
              <w:sz w:val="24"/>
              <w:szCs w:val="24"/>
              <w:lang w:val="nl-BE" w:eastAsia="nl-BE"/>
              <w14:ligatures w14:val="standardContextual"/>
            </w:rPr>
          </w:pPr>
          <w:hyperlink w:anchor="_Toc170993313" w:history="1">
            <w:r w:rsidR="00936BAD" w:rsidRPr="00814EC0">
              <w:rPr>
                <w:rStyle w:val="Hyperlink"/>
                <w:noProof/>
              </w:rPr>
              <w:t>Bijlage 10: BERSnl – Belgische Revit Standards</w:t>
            </w:r>
            <w:r w:rsidR="00936BAD">
              <w:rPr>
                <w:noProof/>
                <w:webHidden/>
              </w:rPr>
              <w:tab/>
            </w:r>
            <w:r w:rsidR="00936BAD">
              <w:rPr>
                <w:noProof/>
                <w:webHidden/>
              </w:rPr>
              <w:fldChar w:fldCharType="begin"/>
            </w:r>
            <w:r w:rsidR="00936BAD">
              <w:rPr>
                <w:noProof/>
                <w:webHidden/>
              </w:rPr>
              <w:instrText xml:space="preserve"> PAGEREF _Toc170993313 \h </w:instrText>
            </w:r>
            <w:r w:rsidR="00936BAD">
              <w:rPr>
                <w:noProof/>
                <w:webHidden/>
              </w:rPr>
            </w:r>
            <w:r w:rsidR="00936BAD">
              <w:rPr>
                <w:noProof/>
                <w:webHidden/>
              </w:rPr>
              <w:fldChar w:fldCharType="separate"/>
            </w:r>
            <w:r w:rsidR="0015482B">
              <w:rPr>
                <w:noProof/>
                <w:webHidden/>
              </w:rPr>
              <w:t>32</w:t>
            </w:r>
            <w:r w:rsidR="00936BAD">
              <w:rPr>
                <w:noProof/>
                <w:webHidden/>
              </w:rPr>
              <w:fldChar w:fldCharType="end"/>
            </w:r>
          </w:hyperlink>
        </w:p>
        <w:p w14:paraId="2DA0BEA8" w14:textId="0BB9B8F7" w:rsidR="008028C7" w:rsidRDefault="0032736B">
          <w:r>
            <w:rPr>
              <w:rFonts w:asciiTheme="minorHAnsi" w:eastAsiaTheme="minorEastAsia" w:hAnsiTheme="minorHAnsi" w:cstheme="minorBidi"/>
              <w:bCs/>
              <w:sz w:val="20"/>
              <w:szCs w:val="20"/>
              <w:lang w:eastAsia="en-US"/>
            </w:rPr>
            <w:fldChar w:fldCharType="end"/>
          </w:r>
        </w:p>
      </w:sdtContent>
    </w:sdt>
    <w:p w14:paraId="2D3F21D9" w14:textId="77777777" w:rsidR="008028C7" w:rsidRDefault="008028C7">
      <w:pPr>
        <w:spacing w:line="240" w:lineRule="auto"/>
        <w:rPr>
          <w:rFonts w:cs="Arial"/>
          <w:b/>
          <w:bCs/>
          <w:kern w:val="32"/>
          <w:sz w:val="30"/>
          <w:szCs w:val="32"/>
        </w:rPr>
      </w:pPr>
      <w:r>
        <w:br w:type="page"/>
      </w:r>
    </w:p>
    <w:p w14:paraId="37E7534C" w14:textId="77777777" w:rsidR="00080B4F" w:rsidRPr="00080B4F" w:rsidRDefault="00080B4F" w:rsidP="00080B4F">
      <w:pPr>
        <w:spacing w:line="240" w:lineRule="auto"/>
        <w:rPr>
          <w:b/>
          <w:bCs/>
          <w:sz w:val="30"/>
          <w:szCs w:val="30"/>
          <w:u w:val="single"/>
        </w:rPr>
      </w:pPr>
      <w:bookmarkStart w:id="19" w:name="_Toc151642953"/>
      <w:bookmarkStart w:id="20" w:name="_Toc151643233"/>
      <w:bookmarkStart w:id="21" w:name="_Toc151643360"/>
      <w:r w:rsidRPr="00080B4F">
        <w:rPr>
          <w:b/>
          <w:bCs/>
          <w:sz w:val="30"/>
          <w:szCs w:val="30"/>
          <w:u w:val="single"/>
        </w:rPr>
        <w:lastRenderedPageBreak/>
        <w:t>Verklarende woordenlijst:</w:t>
      </w:r>
    </w:p>
    <w:p w14:paraId="40734CFF" w14:textId="77777777" w:rsidR="00080B4F" w:rsidRDefault="00080B4F" w:rsidP="00080B4F">
      <w:pPr>
        <w:spacing w:line="240" w:lineRule="auto"/>
      </w:pPr>
    </w:p>
    <w:p w14:paraId="225DA9EE" w14:textId="77777777" w:rsidR="00080B4F" w:rsidRDefault="00080B4F" w:rsidP="00080B4F">
      <w:pPr>
        <w:spacing w:line="240" w:lineRule="auto"/>
      </w:pPr>
      <w:r>
        <w:t xml:space="preserve">BIP: </w:t>
      </w:r>
      <w:r>
        <w:tab/>
        <w:t>BIM Information Protocol</w:t>
      </w:r>
    </w:p>
    <w:p w14:paraId="7E4CDA63" w14:textId="77777777" w:rsidR="00080B4F" w:rsidRPr="00080B4F" w:rsidRDefault="00080B4F" w:rsidP="00080B4F">
      <w:pPr>
        <w:spacing w:line="240" w:lineRule="auto"/>
        <w:rPr>
          <w:lang w:val="en-US"/>
        </w:rPr>
      </w:pPr>
      <w:r w:rsidRPr="00080B4F">
        <w:rPr>
          <w:lang w:val="en-US"/>
        </w:rPr>
        <w:t xml:space="preserve">EIR: </w:t>
      </w:r>
      <w:r w:rsidRPr="00080B4F">
        <w:rPr>
          <w:lang w:val="en-US"/>
        </w:rPr>
        <w:tab/>
        <w:t>Exchange Information Requirements</w:t>
      </w:r>
    </w:p>
    <w:p w14:paraId="6562FA61" w14:textId="77777777" w:rsidR="00080B4F" w:rsidRPr="00080B4F" w:rsidRDefault="00080B4F" w:rsidP="00080B4F">
      <w:pPr>
        <w:spacing w:line="240" w:lineRule="auto"/>
        <w:rPr>
          <w:lang w:val="en-US"/>
        </w:rPr>
      </w:pPr>
      <w:r w:rsidRPr="00080B4F">
        <w:rPr>
          <w:lang w:val="en-US"/>
        </w:rPr>
        <w:t xml:space="preserve">AIR: </w:t>
      </w:r>
      <w:r w:rsidRPr="00080B4F">
        <w:rPr>
          <w:lang w:val="en-US"/>
        </w:rPr>
        <w:tab/>
        <w:t>Asset Information Requirements</w:t>
      </w:r>
    </w:p>
    <w:p w14:paraId="212C432B" w14:textId="77777777" w:rsidR="00080B4F" w:rsidRPr="00080B4F" w:rsidRDefault="00080B4F" w:rsidP="00080B4F">
      <w:pPr>
        <w:spacing w:line="240" w:lineRule="auto"/>
        <w:rPr>
          <w:lang w:val="en-US"/>
        </w:rPr>
      </w:pPr>
    </w:p>
    <w:p w14:paraId="3A1979A0" w14:textId="77777777" w:rsidR="00080B4F" w:rsidRPr="00080B4F" w:rsidRDefault="00080B4F" w:rsidP="00080B4F">
      <w:pPr>
        <w:spacing w:line="240" w:lineRule="auto"/>
        <w:rPr>
          <w:lang w:val="en-US"/>
        </w:rPr>
      </w:pPr>
      <w:r w:rsidRPr="00080B4F">
        <w:rPr>
          <w:lang w:val="en-US"/>
        </w:rPr>
        <w:t xml:space="preserve">CDE: </w:t>
      </w:r>
      <w:r w:rsidRPr="00080B4F">
        <w:rPr>
          <w:lang w:val="en-US"/>
        </w:rPr>
        <w:tab/>
        <w:t>Common Data Environment</w:t>
      </w:r>
    </w:p>
    <w:p w14:paraId="7E5BC105" w14:textId="77777777" w:rsidR="00080B4F" w:rsidRPr="00080B4F" w:rsidRDefault="00080B4F" w:rsidP="00080B4F">
      <w:pPr>
        <w:spacing w:line="240" w:lineRule="auto"/>
        <w:rPr>
          <w:lang w:val="en-US"/>
        </w:rPr>
      </w:pPr>
      <w:r w:rsidRPr="00080B4F">
        <w:rPr>
          <w:lang w:val="en-US"/>
        </w:rPr>
        <w:t xml:space="preserve">DMS: </w:t>
      </w:r>
      <w:r w:rsidRPr="00080B4F">
        <w:rPr>
          <w:lang w:val="en-US"/>
        </w:rPr>
        <w:tab/>
        <w:t xml:space="preserve">Document Management </w:t>
      </w:r>
      <w:proofErr w:type="spellStart"/>
      <w:r w:rsidRPr="00080B4F">
        <w:rPr>
          <w:lang w:val="en-US"/>
        </w:rPr>
        <w:t>Systeem</w:t>
      </w:r>
      <w:proofErr w:type="spellEnd"/>
      <w:r w:rsidRPr="00080B4F">
        <w:rPr>
          <w:lang w:val="en-US"/>
        </w:rPr>
        <w:t xml:space="preserve"> (</w:t>
      </w:r>
      <w:proofErr w:type="spellStart"/>
      <w:r w:rsidRPr="00080B4F">
        <w:rPr>
          <w:lang w:val="en-US"/>
        </w:rPr>
        <w:t>Bricsys</w:t>
      </w:r>
      <w:proofErr w:type="spellEnd"/>
      <w:r w:rsidRPr="00080B4F">
        <w:rPr>
          <w:lang w:val="en-US"/>
        </w:rPr>
        <w:t xml:space="preserve">) </w:t>
      </w:r>
    </w:p>
    <w:p w14:paraId="2108CB1D" w14:textId="08FB12E8" w:rsidR="00080B4F" w:rsidRPr="00080B4F" w:rsidRDefault="00080B4F" w:rsidP="00080B4F">
      <w:pPr>
        <w:spacing w:line="240" w:lineRule="auto"/>
        <w:rPr>
          <w:lang w:val="en-US"/>
        </w:rPr>
      </w:pPr>
      <w:r w:rsidRPr="00080B4F">
        <w:rPr>
          <w:lang w:val="en-US"/>
        </w:rPr>
        <w:t xml:space="preserve">MMS: </w:t>
      </w:r>
      <w:r w:rsidRPr="00080B4F">
        <w:rPr>
          <w:lang w:val="en-US"/>
        </w:rPr>
        <w:tab/>
        <w:t>Model Management System (</w:t>
      </w:r>
      <w:proofErr w:type="spellStart"/>
      <w:r w:rsidR="00FE54B8" w:rsidRPr="00080B4F">
        <w:rPr>
          <w:lang w:val="en-US"/>
        </w:rPr>
        <w:t>BIMcollab</w:t>
      </w:r>
      <w:proofErr w:type="spellEnd"/>
      <w:r w:rsidR="00FE54B8" w:rsidRPr="00080B4F">
        <w:rPr>
          <w:lang w:val="en-US"/>
        </w:rPr>
        <w:t xml:space="preserve"> Nexus</w:t>
      </w:r>
      <w:r w:rsidRPr="00080B4F">
        <w:rPr>
          <w:lang w:val="en-US"/>
        </w:rPr>
        <w:t>)</w:t>
      </w:r>
    </w:p>
    <w:p w14:paraId="6964D965" w14:textId="77777777" w:rsidR="00080B4F" w:rsidRPr="00080B4F" w:rsidRDefault="00080B4F" w:rsidP="00080B4F">
      <w:pPr>
        <w:spacing w:line="240" w:lineRule="auto"/>
        <w:rPr>
          <w:lang w:val="en-US"/>
        </w:rPr>
      </w:pPr>
      <w:r w:rsidRPr="00080B4F">
        <w:rPr>
          <w:lang w:val="en-US"/>
        </w:rPr>
        <w:t xml:space="preserve">IMS: </w:t>
      </w:r>
      <w:r w:rsidRPr="00080B4F">
        <w:rPr>
          <w:lang w:val="en-US"/>
        </w:rPr>
        <w:tab/>
        <w:t>Issue Management System (</w:t>
      </w:r>
      <w:proofErr w:type="spellStart"/>
      <w:r w:rsidRPr="00080B4F">
        <w:rPr>
          <w:lang w:val="en-US"/>
        </w:rPr>
        <w:t>BIMcollab</w:t>
      </w:r>
      <w:proofErr w:type="spellEnd"/>
      <w:r w:rsidRPr="00080B4F">
        <w:rPr>
          <w:lang w:val="en-US"/>
        </w:rPr>
        <w:t xml:space="preserve"> Nexus)</w:t>
      </w:r>
    </w:p>
    <w:p w14:paraId="5CF4EAEE" w14:textId="77777777" w:rsidR="00080B4F" w:rsidRPr="00080B4F" w:rsidRDefault="00080B4F" w:rsidP="00080B4F">
      <w:pPr>
        <w:spacing w:line="240" w:lineRule="auto"/>
        <w:rPr>
          <w:lang w:val="en-US"/>
        </w:rPr>
      </w:pPr>
    </w:p>
    <w:p w14:paraId="3AE5943D" w14:textId="77777777" w:rsidR="00080B4F" w:rsidRPr="00080B4F" w:rsidRDefault="00080B4F" w:rsidP="00080B4F">
      <w:pPr>
        <w:spacing w:line="240" w:lineRule="auto"/>
        <w:rPr>
          <w:lang w:val="en-US"/>
        </w:rPr>
      </w:pPr>
      <w:r w:rsidRPr="00080B4F">
        <w:rPr>
          <w:lang w:val="en-US"/>
        </w:rPr>
        <w:t xml:space="preserve">BCV: </w:t>
      </w:r>
      <w:r w:rsidRPr="00080B4F">
        <w:rPr>
          <w:lang w:val="en-US"/>
        </w:rPr>
        <w:tab/>
        <w:t xml:space="preserve">BIM </w:t>
      </w:r>
      <w:proofErr w:type="spellStart"/>
      <w:r w:rsidRPr="00080B4F">
        <w:rPr>
          <w:lang w:val="en-US"/>
        </w:rPr>
        <w:t>Coördinatie</w:t>
      </w:r>
      <w:proofErr w:type="spellEnd"/>
      <w:r w:rsidRPr="00080B4F">
        <w:rPr>
          <w:lang w:val="en-US"/>
        </w:rPr>
        <w:t xml:space="preserve"> Viewer (</w:t>
      </w:r>
      <w:proofErr w:type="spellStart"/>
      <w:r w:rsidRPr="00080B4F">
        <w:rPr>
          <w:lang w:val="en-US"/>
        </w:rPr>
        <w:t>BIMcollab</w:t>
      </w:r>
      <w:proofErr w:type="spellEnd"/>
      <w:r w:rsidRPr="00080B4F">
        <w:rPr>
          <w:lang w:val="en-US"/>
        </w:rPr>
        <w:t xml:space="preserve"> </w:t>
      </w:r>
      <w:proofErr w:type="spellStart"/>
      <w:r w:rsidRPr="00080B4F">
        <w:rPr>
          <w:lang w:val="en-US"/>
        </w:rPr>
        <w:t>WebViewer</w:t>
      </w:r>
      <w:proofErr w:type="spellEnd"/>
      <w:r w:rsidRPr="00080B4F">
        <w:rPr>
          <w:lang w:val="en-US"/>
        </w:rPr>
        <w:t>)</w:t>
      </w:r>
    </w:p>
    <w:p w14:paraId="1474B198" w14:textId="77777777" w:rsidR="00080B4F" w:rsidRPr="00080B4F" w:rsidRDefault="00080B4F" w:rsidP="00080B4F">
      <w:pPr>
        <w:spacing w:line="240" w:lineRule="auto"/>
        <w:rPr>
          <w:lang w:val="en-US"/>
        </w:rPr>
      </w:pPr>
      <w:r w:rsidRPr="00080B4F">
        <w:rPr>
          <w:lang w:val="en-US"/>
        </w:rPr>
        <w:t xml:space="preserve">MCS: </w:t>
      </w:r>
      <w:r w:rsidRPr="00080B4F">
        <w:rPr>
          <w:lang w:val="en-US"/>
        </w:rPr>
        <w:tab/>
        <w:t>Model Checking Software (</w:t>
      </w:r>
      <w:proofErr w:type="spellStart"/>
      <w:r w:rsidRPr="00080B4F">
        <w:rPr>
          <w:lang w:val="en-US"/>
        </w:rPr>
        <w:t>BIMcollab</w:t>
      </w:r>
      <w:proofErr w:type="spellEnd"/>
      <w:r w:rsidRPr="00080B4F">
        <w:rPr>
          <w:lang w:val="en-US"/>
        </w:rPr>
        <w:t xml:space="preserve"> Zoom) </w:t>
      </w:r>
    </w:p>
    <w:p w14:paraId="5BCDC7FE" w14:textId="77777777" w:rsidR="00080B4F" w:rsidRPr="00080B4F" w:rsidRDefault="00080B4F" w:rsidP="00080B4F">
      <w:pPr>
        <w:spacing w:line="240" w:lineRule="auto"/>
        <w:rPr>
          <w:lang w:val="en-US"/>
        </w:rPr>
      </w:pPr>
    </w:p>
    <w:p w14:paraId="007E48D3" w14:textId="77777777" w:rsidR="00080B4F" w:rsidRPr="00080B4F" w:rsidRDefault="00080B4F" w:rsidP="00080B4F">
      <w:pPr>
        <w:spacing w:line="240" w:lineRule="auto"/>
        <w:rPr>
          <w:lang w:val="en-US"/>
        </w:rPr>
      </w:pPr>
      <w:r w:rsidRPr="00080B4F">
        <w:rPr>
          <w:lang w:val="en-US"/>
        </w:rPr>
        <w:t xml:space="preserve">IFC: </w:t>
      </w:r>
      <w:r w:rsidRPr="00080B4F">
        <w:rPr>
          <w:lang w:val="en-US"/>
        </w:rPr>
        <w:tab/>
        <w:t xml:space="preserve">Industry Foundation Classes (open </w:t>
      </w:r>
      <w:proofErr w:type="spellStart"/>
      <w:r w:rsidRPr="00080B4F">
        <w:rPr>
          <w:lang w:val="en-US"/>
        </w:rPr>
        <w:t>bestandsformaat</w:t>
      </w:r>
      <w:proofErr w:type="spellEnd"/>
      <w:r w:rsidRPr="00080B4F">
        <w:rPr>
          <w:lang w:val="en-US"/>
        </w:rPr>
        <w:t>)</w:t>
      </w:r>
    </w:p>
    <w:p w14:paraId="07BC6933" w14:textId="77777777" w:rsidR="00080B4F" w:rsidRDefault="00080B4F" w:rsidP="00080B4F">
      <w:pPr>
        <w:spacing w:line="240" w:lineRule="auto"/>
      </w:pPr>
      <w:r>
        <w:t>BIM-gerelateerde Software (</w:t>
      </w:r>
      <w:proofErr w:type="spellStart"/>
      <w:r>
        <w:t>Revit</w:t>
      </w:r>
      <w:proofErr w:type="spellEnd"/>
      <w:r>
        <w:t>)</w:t>
      </w:r>
    </w:p>
    <w:p w14:paraId="621C72E3" w14:textId="77777777" w:rsidR="00080B4F" w:rsidRDefault="00080B4F" w:rsidP="00080B4F">
      <w:pPr>
        <w:spacing w:line="240" w:lineRule="auto"/>
      </w:pPr>
    </w:p>
    <w:p w14:paraId="78705DFE" w14:textId="77777777" w:rsidR="00080B4F" w:rsidRDefault="00080B4F" w:rsidP="00080B4F">
      <w:pPr>
        <w:spacing w:line="240" w:lineRule="auto"/>
      </w:pPr>
      <w:r>
        <w:t>RPL:</w:t>
      </w:r>
      <w:r>
        <w:tab/>
        <w:t>Ruimteplanning</w:t>
      </w:r>
    </w:p>
    <w:p w14:paraId="5C791774" w14:textId="77777777" w:rsidR="00A52429" w:rsidRDefault="00080B4F" w:rsidP="00080B4F">
      <w:pPr>
        <w:spacing w:line="240" w:lineRule="auto"/>
      </w:pPr>
      <w:r>
        <w:t xml:space="preserve">LIB: </w:t>
      </w:r>
      <w:r>
        <w:tab/>
        <w:t>Lokaal Inhoud Beschrijving</w:t>
      </w:r>
    </w:p>
    <w:p w14:paraId="1B73F311" w14:textId="77777777" w:rsidR="00A52429" w:rsidRDefault="00A52429" w:rsidP="00080B4F">
      <w:pPr>
        <w:spacing w:line="240" w:lineRule="auto"/>
      </w:pPr>
    </w:p>
    <w:p w14:paraId="67D6900A" w14:textId="2967D043" w:rsidR="00080B4F" w:rsidRDefault="00A52429" w:rsidP="00080B4F">
      <w:pPr>
        <w:spacing w:line="240" w:lineRule="auto"/>
        <w:rPr>
          <w:rFonts w:cs="Arial"/>
          <w:b/>
          <w:bCs/>
          <w:kern w:val="32"/>
          <w:sz w:val="30"/>
          <w:szCs w:val="32"/>
        </w:rPr>
      </w:pPr>
      <w:r>
        <w:t>THV:</w:t>
      </w:r>
      <w:r>
        <w:tab/>
        <w:t>Tijdelijke Handels Vereniging</w:t>
      </w:r>
      <w:r w:rsidR="00080B4F">
        <w:br w:type="page"/>
      </w:r>
    </w:p>
    <w:p w14:paraId="7F87D2C6" w14:textId="6842DAF3" w:rsidR="00301BD6" w:rsidRDefault="00301BD6" w:rsidP="006042D0">
      <w:pPr>
        <w:pStyle w:val="Kop1"/>
        <w:spacing w:line="276" w:lineRule="auto"/>
      </w:pPr>
      <w:bookmarkStart w:id="22" w:name="_Toc170993264"/>
      <w:r>
        <w:lastRenderedPageBreak/>
        <w:t>Algemeen</w:t>
      </w:r>
      <w:bookmarkEnd w:id="19"/>
      <w:bookmarkEnd w:id="20"/>
      <w:bookmarkEnd w:id="21"/>
      <w:bookmarkEnd w:id="22"/>
    </w:p>
    <w:p w14:paraId="77DD6600" w14:textId="043CD165" w:rsidR="00301BD6" w:rsidRDefault="00301BD6" w:rsidP="006042D0">
      <w:pPr>
        <w:pStyle w:val="Kop2"/>
        <w:spacing w:line="276" w:lineRule="auto"/>
      </w:pPr>
      <w:bookmarkStart w:id="23" w:name="_Toc151642954"/>
      <w:bookmarkStart w:id="24" w:name="_Toc151643234"/>
      <w:bookmarkStart w:id="25" w:name="_Toc151643361"/>
      <w:bookmarkStart w:id="26" w:name="_Toc170993265"/>
      <w:r>
        <w:t>AS ISO 19650 uitlijning</w:t>
      </w:r>
      <w:bookmarkEnd w:id="23"/>
      <w:bookmarkEnd w:id="24"/>
      <w:bookmarkEnd w:id="25"/>
      <w:bookmarkEnd w:id="26"/>
    </w:p>
    <w:p w14:paraId="039F1819" w14:textId="77777777" w:rsidR="00301BD6" w:rsidRDefault="00301BD6" w:rsidP="006042D0">
      <w:pPr>
        <w:spacing w:line="276" w:lineRule="auto"/>
      </w:pPr>
      <w:r>
        <w:t>Dit document is afgestemd op de vereisten van de AS ISO 19650-normenreeks en gebruikt de terminologie ervan overal. Raadpleeg ze voor meer informatie over de vereisten en definities van termen.</w:t>
      </w:r>
    </w:p>
    <w:p w14:paraId="096C2192" w14:textId="4CDDDF08" w:rsidR="00301BD6" w:rsidRDefault="00301BD6" w:rsidP="006042D0">
      <w:pPr>
        <w:spacing w:line="276" w:lineRule="auto"/>
      </w:pPr>
      <w:r>
        <w:t xml:space="preserve">Definities van termen zijn ook te vinden op het ISO Online </w:t>
      </w:r>
      <w:proofErr w:type="spellStart"/>
      <w:r>
        <w:t>Browsing</w:t>
      </w:r>
      <w:proofErr w:type="spellEnd"/>
      <w:r>
        <w:t xml:space="preserve"> Platform (OBP): </w:t>
      </w:r>
      <w:hyperlink r:id="rId10" w:history="1">
        <w:proofErr w:type="spellStart"/>
        <w:r w:rsidR="0040292E" w:rsidRPr="008A27F6">
          <w:rPr>
            <w:rStyle w:val="Hyperlink"/>
          </w:rPr>
          <w:t>https</w:t>
        </w:r>
        <w:proofErr w:type="spellEnd"/>
        <w:r w:rsidR="0040292E" w:rsidRPr="008A27F6">
          <w:rPr>
            <w:rStyle w:val="Hyperlink"/>
          </w:rPr>
          <w:t>://</w:t>
        </w:r>
        <w:proofErr w:type="spellStart"/>
        <w:r w:rsidR="0040292E" w:rsidRPr="008A27F6">
          <w:rPr>
            <w:rStyle w:val="Hyperlink"/>
          </w:rPr>
          <w:t>www.iso.org</w:t>
        </w:r>
        <w:proofErr w:type="spellEnd"/>
        <w:r w:rsidR="0040292E" w:rsidRPr="008A27F6">
          <w:rPr>
            <w:rStyle w:val="Hyperlink"/>
          </w:rPr>
          <w:t>/</w:t>
        </w:r>
        <w:proofErr w:type="spellStart"/>
        <w:r w:rsidR="0040292E" w:rsidRPr="008A27F6">
          <w:rPr>
            <w:rStyle w:val="Hyperlink"/>
          </w:rPr>
          <w:t>obp</w:t>
        </w:r>
        <w:proofErr w:type="spellEnd"/>
        <w:r w:rsidR="0040292E" w:rsidRPr="008A27F6">
          <w:rPr>
            <w:rStyle w:val="Hyperlink"/>
          </w:rPr>
          <w:t>/ui</w:t>
        </w:r>
      </w:hyperlink>
    </w:p>
    <w:p w14:paraId="6DA83909" w14:textId="77777777" w:rsidR="0040292E" w:rsidRDefault="0040292E" w:rsidP="006042D0">
      <w:pPr>
        <w:spacing w:line="276" w:lineRule="auto"/>
      </w:pPr>
    </w:p>
    <w:p w14:paraId="14509125" w14:textId="308917A7" w:rsidR="00301BD6" w:rsidRDefault="00301BD6" w:rsidP="006042D0">
      <w:pPr>
        <w:pStyle w:val="Kop2"/>
        <w:spacing w:line="276" w:lineRule="auto"/>
      </w:pPr>
      <w:bookmarkStart w:id="27" w:name="_Toc151642955"/>
      <w:bookmarkStart w:id="28" w:name="_Toc151643235"/>
      <w:bookmarkStart w:id="29" w:name="_Toc151643362"/>
      <w:bookmarkStart w:id="30" w:name="_Toc170993266"/>
      <w:r>
        <w:t>Doel</w:t>
      </w:r>
      <w:bookmarkEnd w:id="27"/>
      <w:bookmarkEnd w:id="28"/>
      <w:bookmarkEnd w:id="29"/>
      <w:bookmarkEnd w:id="30"/>
    </w:p>
    <w:p w14:paraId="71DCE745" w14:textId="77777777" w:rsidR="00301BD6" w:rsidRDefault="00301BD6" w:rsidP="006042D0">
      <w:pPr>
        <w:spacing w:line="276" w:lineRule="auto"/>
      </w:pPr>
      <w:r>
        <w:t>In dit document worden de vereisten voor uitwisselingsinformatie (EIR) voor het project gedefinieerd.</w:t>
      </w:r>
    </w:p>
    <w:p w14:paraId="7FD53A66" w14:textId="77777777" w:rsidR="0040292E" w:rsidRDefault="0040292E" w:rsidP="006042D0">
      <w:pPr>
        <w:spacing w:line="276" w:lineRule="auto"/>
      </w:pPr>
    </w:p>
    <w:p w14:paraId="42A13010" w14:textId="4A24BE8E" w:rsidR="00301BD6" w:rsidRDefault="00301BD6" w:rsidP="006042D0">
      <w:pPr>
        <w:pStyle w:val="Kop2"/>
        <w:spacing w:line="276" w:lineRule="auto"/>
      </w:pPr>
      <w:bookmarkStart w:id="31" w:name="_Toc151642956"/>
      <w:bookmarkStart w:id="32" w:name="_Toc151643236"/>
      <w:bookmarkStart w:id="33" w:name="_Toc151643363"/>
      <w:bookmarkStart w:id="34" w:name="_Toc170993267"/>
      <w:r>
        <w:t>Toepassing</w:t>
      </w:r>
      <w:bookmarkEnd w:id="31"/>
      <w:bookmarkEnd w:id="32"/>
      <w:bookmarkEnd w:id="33"/>
      <w:bookmarkEnd w:id="34"/>
    </w:p>
    <w:p w14:paraId="50581DFB" w14:textId="65823DDE" w:rsidR="00301BD6" w:rsidRDefault="00301BD6" w:rsidP="006042D0">
      <w:pPr>
        <w:spacing w:line="276" w:lineRule="auto"/>
      </w:pPr>
      <w:r>
        <w:t>Dit EIR-document maakt deel uit van de aanbestedingsdocumentatie die door de aangestelde partij aan kandidaat-benoemde partijen wordt verstrekt. Het beschrijft de informatie die het potentiële opleveringsteam moet leveren voor de projectfasen waarvoor ze worden ingeschakeld.</w:t>
      </w:r>
    </w:p>
    <w:p w14:paraId="508C69F4" w14:textId="77777777" w:rsidR="0040292E" w:rsidRPr="00301BD6" w:rsidRDefault="0040292E" w:rsidP="006042D0">
      <w:pPr>
        <w:spacing w:line="276" w:lineRule="auto"/>
      </w:pPr>
    </w:p>
    <w:bookmarkEnd w:id="18"/>
    <w:bookmarkEnd w:id="17"/>
    <w:bookmarkEnd w:id="16"/>
    <w:bookmarkEnd w:id="15"/>
    <w:bookmarkEnd w:id="14"/>
    <w:bookmarkEnd w:id="13"/>
    <w:bookmarkEnd w:id="12"/>
    <w:bookmarkEnd w:id="11"/>
    <w:bookmarkEnd w:id="10"/>
    <w:p w14:paraId="61E8BB55" w14:textId="2C803B17" w:rsidR="00B62F6B" w:rsidRDefault="00B62F6B" w:rsidP="006042D0">
      <w:pPr>
        <w:pStyle w:val="Plattetekst"/>
      </w:pPr>
    </w:p>
    <w:p w14:paraId="07235754" w14:textId="77777777" w:rsidR="00B76555" w:rsidRDefault="00B76555" w:rsidP="006042D0">
      <w:pPr>
        <w:spacing w:line="276" w:lineRule="auto"/>
        <w:rPr>
          <w:rFonts w:cs="Arial"/>
          <w:b/>
          <w:bCs/>
          <w:kern w:val="32"/>
          <w:sz w:val="30"/>
          <w:szCs w:val="32"/>
        </w:rPr>
      </w:pPr>
      <w:bookmarkStart w:id="35" w:name="_Ref491855010"/>
      <w:bookmarkStart w:id="36" w:name="_Ref491855015"/>
      <w:bookmarkStart w:id="37" w:name="_Toc518485507"/>
      <w:bookmarkStart w:id="38" w:name="_Toc518645968"/>
      <w:bookmarkStart w:id="39" w:name="_Toc518648405"/>
      <w:bookmarkStart w:id="40" w:name="_Toc518655792"/>
      <w:bookmarkStart w:id="41" w:name="_Toc3903989"/>
      <w:bookmarkEnd w:id="0"/>
      <w:r>
        <w:br w:type="page"/>
      </w:r>
    </w:p>
    <w:p w14:paraId="6106D788" w14:textId="219C6033" w:rsidR="007D1060" w:rsidRPr="00B76555" w:rsidRDefault="007D1060" w:rsidP="006042D0">
      <w:pPr>
        <w:pStyle w:val="Kop1"/>
        <w:spacing w:line="276" w:lineRule="auto"/>
      </w:pPr>
      <w:bookmarkStart w:id="42" w:name="_Toc151642957"/>
      <w:bookmarkStart w:id="43" w:name="_Toc151643237"/>
      <w:bookmarkStart w:id="44" w:name="_Toc151643364"/>
      <w:bookmarkStart w:id="45" w:name="_Toc170993268"/>
      <w:r w:rsidRPr="00B76555">
        <w:lastRenderedPageBreak/>
        <w:t>Projectinformatie</w:t>
      </w:r>
      <w:bookmarkEnd w:id="35"/>
      <w:bookmarkEnd w:id="36"/>
      <w:bookmarkEnd w:id="37"/>
      <w:bookmarkEnd w:id="38"/>
      <w:bookmarkEnd w:id="39"/>
      <w:bookmarkEnd w:id="40"/>
      <w:bookmarkEnd w:id="41"/>
      <w:bookmarkEnd w:id="42"/>
      <w:bookmarkEnd w:id="43"/>
      <w:bookmarkEnd w:id="44"/>
      <w:bookmarkEnd w:id="45"/>
    </w:p>
    <w:p w14:paraId="5E877484" w14:textId="77777777" w:rsidR="007D1060" w:rsidRDefault="007D1060" w:rsidP="006042D0">
      <w:pPr>
        <w:spacing w:line="276" w:lineRule="auto"/>
        <w:rPr>
          <w:lang w:val="nl-BE" w:eastAsia="en-GB"/>
        </w:rPr>
      </w:pPr>
    </w:p>
    <w:p w14:paraId="0D8DCC50" w14:textId="77777777" w:rsidR="007D1060" w:rsidRPr="008B5960" w:rsidRDefault="007D1060" w:rsidP="006042D0">
      <w:pPr>
        <w:pStyle w:val="Kop2"/>
        <w:spacing w:line="276" w:lineRule="auto"/>
      </w:pPr>
      <w:bookmarkStart w:id="46" w:name="_Ref491855060"/>
      <w:bookmarkStart w:id="47" w:name="_Ref491855064"/>
      <w:bookmarkStart w:id="48" w:name="_Toc518485508"/>
      <w:bookmarkStart w:id="49" w:name="_Toc518645969"/>
      <w:bookmarkStart w:id="50" w:name="_Toc518648406"/>
      <w:bookmarkStart w:id="51" w:name="_Toc518655793"/>
      <w:bookmarkStart w:id="52" w:name="_Toc3903990"/>
      <w:bookmarkStart w:id="53" w:name="_Toc151642958"/>
      <w:bookmarkStart w:id="54" w:name="_Toc151643238"/>
      <w:bookmarkStart w:id="55" w:name="_Toc151643365"/>
      <w:bookmarkStart w:id="56" w:name="_Toc170993269"/>
      <w:r w:rsidRPr="008B5960">
        <w:t>Projectgegevens</w:t>
      </w:r>
      <w:bookmarkEnd w:id="46"/>
      <w:bookmarkEnd w:id="47"/>
      <w:bookmarkEnd w:id="48"/>
      <w:bookmarkEnd w:id="49"/>
      <w:bookmarkEnd w:id="50"/>
      <w:bookmarkEnd w:id="51"/>
      <w:bookmarkEnd w:id="52"/>
      <w:bookmarkEnd w:id="53"/>
      <w:bookmarkEnd w:id="54"/>
      <w:bookmarkEnd w:id="55"/>
      <w:bookmarkEnd w:id="56"/>
    </w:p>
    <w:p w14:paraId="16BC2D4C" w14:textId="31FAAA7C" w:rsidR="007D1060" w:rsidRPr="000977F0" w:rsidRDefault="007D1060" w:rsidP="006042D0">
      <w:pPr>
        <w:pStyle w:val="Bijschrift"/>
        <w:spacing w:line="276" w:lineRule="auto"/>
        <w:rPr>
          <w:rFonts w:ascii="Gill Sans MT" w:hAnsi="Gill Sans MT"/>
          <w:sz w:val="20"/>
          <w:szCs w:val="20"/>
        </w:rPr>
      </w:pPr>
      <w:r w:rsidRPr="000977F0">
        <w:rPr>
          <w:rFonts w:ascii="Gill Sans MT" w:hAnsi="Gill Sans MT"/>
          <w:sz w:val="20"/>
          <w:szCs w:val="20"/>
        </w:rPr>
        <w:t xml:space="preserve">Tabel </w:t>
      </w:r>
      <w:r w:rsidRPr="000977F0">
        <w:rPr>
          <w:rFonts w:ascii="Gill Sans MT" w:hAnsi="Gill Sans MT"/>
          <w:sz w:val="20"/>
          <w:szCs w:val="20"/>
        </w:rPr>
        <w:fldChar w:fldCharType="begin"/>
      </w:r>
      <w:r w:rsidRPr="000977F0">
        <w:rPr>
          <w:rFonts w:ascii="Gill Sans MT" w:hAnsi="Gill Sans MT"/>
          <w:sz w:val="20"/>
          <w:szCs w:val="20"/>
        </w:rPr>
        <w:instrText xml:space="preserve"> SEQ Tabel \* ARABIC </w:instrText>
      </w:r>
      <w:r w:rsidRPr="000977F0">
        <w:rPr>
          <w:rFonts w:ascii="Gill Sans MT" w:hAnsi="Gill Sans MT"/>
          <w:sz w:val="20"/>
          <w:szCs w:val="20"/>
        </w:rPr>
        <w:fldChar w:fldCharType="separate"/>
      </w:r>
      <w:r w:rsidR="0015482B">
        <w:rPr>
          <w:rFonts w:ascii="Gill Sans MT" w:hAnsi="Gill Sans MT"/>
          <w:noProof/>
          <w:sz w:val="20"/>
          <w:szCs w:val="20"/>
        </w:rPr>
        <w:t>1</w:t>
      </w:r>
      <w:r w:rsidRPr="000977F0">
        <w:rPr>
          <w:rFonts w:ascii="Gill Sans MT" w:hAnsi="Gill Sans MT"/>
          <w:sz w:val="20"/>
          <w:szCs w:val="20"/>
        </w:rPr>
        <w:fldChar w:fldCharType="end"/>
      </w:r>
      <w:r w:rsidRPr="000977F0">
        <w:rPr>
          <w:rFonts w:ascii="Gill Sans MT" w:hAnsi="Gill Sans MT"/>
          <w:sz w:val="20"/>
          <w:szCs w:val="20"/>
        </w:rPr>
        <w:t>: Identificatietabel project</w:t>
      </w:r>
    </w:p>
    <w:tbl>
      <w:tblPr>
        <w:tblStyle w:val="BIM"/>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539"/>
        <w:gridCol w:w="3827"/>
      </w:tblGrid>
      <w:tr w:rsidR="009A3458" w:rsidRPr="000977F0" w14:paraId="033B03A3" w14:textId="77777777" w:rsidTr="00380ABB">
        <w:tc>
          <w:tcPr>
            <w:tcW w:w="3539" w:type="dxa"/>
          </w:tcPr>
          <w:p w14:paraId="612B21DB" w14:textId="150C1074" w:rsidR="009A3458" w:rsidRPr="000977F0" w:rsidRDefault="009A3458" w:rsidP="006042D0">
            <w:pPr>
              <w:spacing w:line="276" w:lineRule="auto"/>
              <w:rPr>
                <w:sz w:val="20"/>
                <w:szCs w:val="22"/>
              </w:rPr>
            </w:pPr>
            <w:proofErr w:type="spellStart"/>
            <w:r w:rsidRPr="000977F0">
              <w:rPr>
                <w:sz w:val="20"/>
                <w:szCs w:val="22"/>
              </w:rPr>
              <w:t>Project</w:t>
            </w:r>
            <w:r w:rsidR="00B76555">
              <w:rPr>
                <w:sz w:val="20"/>
                <w:szCs w:val="22"/>
              </w:rPr>
              <w:t>N</w:t>
            </w:r>
            <w:proofErr w:type="spellEnd"/>
            <w:r w:rsidR="00B76555">
              <w:rPr>
                <w:sz w:val="20"/>
                <w:szCs w:val="22"/>
              </w:rPr>
              <w:t>°</w:t>
            </w:r>
          </w:p>
        </w:tc>
        <w:tc>
          <w:tcPr>
            <w:tcW w:w="3827" w:type="dxa"/>
          </w:tcPr>
          <w:p w14:paraId="4EBEA7DF" w14:textId="77777777" w:rsidR="009A3458" w:rsidRPr="000977F0" w:rsidRDefault="009A3458" w:rsidP="006042D0">
            <w:pPr>
              <w:spacing w:line="276" w:lineRule="auto"/>
              <w:rPr>
                <w:rStyle w:val="Intensievebenadrukking"/>
                <w:color w:val="auto"/>
                <w:sz w:val="20"/>
                <w:szCs w:val="22"/>
                <w:highlight w:val="yellow"/>
              </w:rPr>
            </w:pPr>
            <w:r w:rsidRPr="000977F0">
              <w:rPr>
                <w:rStyle w:val="Intensievebenadrukking"/>
                <w:color w:val="auto"/>
                <w:sz w:val="20"/>
                <w:szCs w:val="22"/>
                <w:highlight w:val="yellow"/>
              </w:rPr>
              <w:t>TE000000</w:t>
            </w:r>
          </w:p>
        </w:tc>
      </w:tr>
      <w:tr w:rsidR="009A3458" w:rsidRPr="000977F0" w14:paraId="41170762" w14:textId="77777777" w:rsidTr="00380ABB">
        <w:tc>
          <w:tcPr>
            <w:tcW w:w="3539" w:type="dxa"/>
          </w:tcPr>
          <w:p w14:paraId="0A072DBB" w14:textId="77777777" w:rsidR="009A3458" w:rsidRPr="000977F0" w:rsidRDefault="009A3458" w:rsidP="006042D0">
            <w:pPr>
              <w:spacing w:line="276" w:lineRule="auto"/>
              <w:rPr>
                <w:sz w:val="20"/>
                <w:szCs w:val="22"/>
              </w:rPr>
            </w:pPr>
            <w:r w:rsidRPr="000977F0">
              <w:rPr>
                <w:sz w:val="20"/>
                <w:szCs w:val="22"/>
              </w:rPr>
              <w:t>Projectnaam</w:t>
            </w:r>
          </w:p>
        </w:tc>
        <w:tc>
          <w:tcPr>
            <w:tcW w:w="3827" w:type="dxa"/>
          </w:tcPr>
          <w:p w14:paraId="5072042D" w14:textId="77777777" w:rsidR="009A3458" w:rsidRPr="000977F0" w:rsidRDefault="009A3458" w:rsidP="006042D0">
            <w:pPr>
              <w:spacing w:line="276" w:lineRule="auto"/>
              <w:rPr>
                <w:rStyle w:val="Intensievebenadrukking"/>
                <w:color w:val="auto"/>
                <w:sz w:val="20"/>
                <w:szCs w:val="22"/>
                <w:highlight w:val="yellow"/>
              </w:rPr>
            </w:pPr>
            <w:r w:rsidRPr="000977F0">
              <w:rPr>
                <w:rStyle w:val="Intensievebenadrukking"/>
                <w:color w:val="auto"/>
                <w:sz w:val="20"/>
                <w:szCs w:val="22"/>
                <w:highlight w:val="yellow"/>
              </w:rPr>
              <w:t>&lt;in te vullen&gt;</w:t>
            </w:r>
          </w:p>
        </w:tc>
      </w:tr>
      <w:tr w:rsidR="009A3458" w:rsidRPr="000977F0" w14:paraId="46313DF0" w14:textId="77777777" w:rsidTr="00380ABB">
        <w:tc>
          <w:tcPr>
            <w:tcW w:w="3539" w:type="dxa"/>
          </w:tcPr>
          <w:p w14:paraId="2DC60146" w14:textId="77777777" w:rsidR="009A3458" w:rsidRPr="000977F0" w:rsidRDefault="009A3458" w:rsidP="006042D0">
            <w:pPr>
              <w:spacing w:line="276" w:lineRule="auto"/>
              <w:rPr>
                <w:sz w:val="20"/>
                <w:szCs w:val="22"/>
              </w:rPr>
            </w:pPr>
            <w:r w:rsidRPr="000977F0">
              <w:rPr>
                <w:sz w:val="20"/>
                <w:szCs w:val="22"/>
              </w:rPr>
              <w:t>Adres</w:t>
            </w:r>
          </w:p>
        </w:tc>
        <w:tc>
          <w:tcPr>
            <w:tcW w:w="3827" w:type="dxa"/>
          </w:tcPr>
          <w:p w14:paraId="202BAA4E" w14:textId="77777777" w:rsidR="009A3458" w:rsidRPr="000977F0" w:rsidRDefault="009A3458" w:rsidP="006042D0">
            <w:pPr>
              <w:spacing w:line="276" w:lineRule="auto"/>
              <w:rPr>
                <w:rStyle w:val="Intensievebenadrukking"/>
                <w:color w:val="auto"/>
                <w:sz w:val="20"/>
                <w:szCs w:val="22"/>
                <w:highlight w:val="yellow"/>
              </w:rPr>
            </w:pPr>
            <w:proofErr w:type="spellStart"/>
            <w:r w:rsidRPr="000977F0">
              <w:rPr>
                <w:rStyle w:val="Intensievebenadrukking"/>
                <w:color w:val="auto"/>
                <w:sz w:val="20"/>
                <w:szCs w:val="22"/>
                <w:highlight w:val="yellow"/>
              </w:rPr>
              <w:t>Herestraat</w:t>
            </w:r>
            <w:proofErr w:type="spellEnd"/>
            <w:r w:rsidRPr="000977F0">
              <w:rPr>
                <w:rStyle w:val="Intensievebenadrukking"/>
                <w:color w:val="auto"/>
                <w:sz w:val="20"/>
                <w:szCs w:val="22"/>
                <w:highlight w:val="yellow"/>
              </w:rPr>
              <w:t xml:space="preserve"> 49, 3000 Leuven</w:t>
            </w:r>
          </w:p>
        </w:tc>
      </w:tr>
      <w:tr w:rsidR="009A3458" w:rsidRPr="000977F0" w14:paraId="2B1A59F4" w14:textId="77777777" w:rsidTr="00380ABB">
        <w:tc>
          <w:tcPr>
            <w:tcW w:w="3539" w:type="dxa"/>
          </w:tcPr>
          <w:p w14:paraId="6A220497" w14:textId="77777777" w:rsidR="009A3458" w:rsidRPr="000977F0" w:rsidRDefault="009A3458" w:rsidP="006042D0">
            <w:pPr>
              <w:spacing w:line="276" w:lineRule="auto"/>
              <w:rPr>
                <w:sz w:val="20"/>
                <w:szCs w:val="22"/>
              </w:rPr>
            </w:pPr>
            <w:proofErr w:type="spellStart"/>
            <w:r w:rsidRPr="000977F0">
              <w:rPr>
                <w:sz w:val="20"/>
                <w:szCs w:val="22"/>
              </w:rPr>
              <w:t>Geolocatie</w:t>
            </w:r>
            <w:proofErr w:type="spellEnd"/>
          </w:p>
        </w:tc>
        <w:tc>
          <w:tcPr>
            <w:tcW w:w="3827" w:type="dxa"/>
          </w:tcPr>
          <w:p w14:paraId="3616FDFB" w14:textId="77777777" w:rsidR="009A3458" w:rsidRPr="000977F0" w:rsidRDefault="009A3458" w:rsidP="006042D0">
            <w:pPr>
              <w:spacing w:line="276" w:lineRule="auto"/>
              <w:rPr>
                <w:rStyle w:val="Intensievebenadrukking"/>
                <w:color w:val="auto"/>
                <w:sz w:val="20"/>
                <w:szCs w:val="22"/>
                <w:highlight w:val="yellow"/>
              </w:rPr>
            </w:pPr>
            <w:r w:rsidRPr="000977F0">
              <w:rPr>
                <w:rStyle w:val="Intensievebenadrukking"/>
                <w:color w:val="auto"/>
                <w:sz w:val="20"/>
                <w:szCs w:val="22"/>
                <w:highlight w:val="yellow"/>
              </w:rPr>
              <w:t>&lt;in te vullen&gt;</w:t>
            </w:r>
          </w:p>
        </w:tc>
      </w:tr>
      <w:tr w:rsidR="009A3458" w:rsidRPr="000977F0" w14:paraId="2A826B4B" w14:textId="77777777" w:rsidTr="00380ABB">
        <w:tc>
          <w:tcPr>
            <w:tcW w:w="3539" w:type="dxa"/>
          </w:tcPr>
          <w:p w14:paraId="2CF9C254" w14:textId="77777777" w:rsidR="009A3458" w:rsidRPr="000977F0" w:rsidRDefault="009A3458" w:rsidP="006042D0">
            <w:pPr>
              <w:spacing w:line="276" w:lineRule="auto"/>
              <w:rPr>
                <w:sz w:val="20"/>
                <w:szCs w:val="22"/>
              </w:rPr>
            </w:pPr>
            <w:r w:rsidRPr="000977F0">
              <w:rPr>
                <w:sz w:val="20"/>
                <w:szCs w:val="22"/>
              </w:rPr>
              <w:t>Opdrachtgever (OG)</w:t>
            </w:r>
          </w:p>
        </w:tc>
        <w:tc>
          <w:tcPr>
            <w:tcW w:w="3827" w:type="dxa"/>
          </w:tcPr>
          <w:p w14:paraId="04A0DE72" w14:textId="77777777" w:rsidR="009A3458" w:rsidRPr="000977F0" w:rsidRDefault="009A3458" w:rsidP="006042D0">
            <w:pPr>
              <w:spacing w:line="276" w:lineRule="auto"/>
              <w:rPr>
                <w:rStyle w:val="Intensievebenadrukking"/>
                <w:color w:val="auto"/>
                <w:sz w:val="20"/>
                <w:szCs w:val="22"/>
                <w:highlight w:val="yellow"/>
              </w:rPr>
            </w:pPr>
            <w:r w:rsidRPr="000977F0">
              <w:rPr>
                <w:rStyle w:val="Intensievebenadrukking"/>
                <w:color w:val="auto"/>
                <w:sz w:val="20"/>
                <w:szCs w:val="22"/>
                <w:highlight w:val="yellow"/>
              </w:rPr>
              <w:t>&lt;in te vullen&gt;</w:t>
            </w:r>
          </w:p>
        </w:tc>
      </w:tr>
      <w:tr w:rsidR="009A3458" w:rsidRPr="000977F0" w14:paraId="08F87C53" w14:textId="77777777" w:rsidTr="00380ABB">
        <w:tc>
          <w:tcPr>
            <w:tcW w:w="3539" w:type="dxa"/>
          </w:tcPr>
          <w:p w14:paraId="685AF8B5" w14:textId="586FF666" w:rsidR="009A3458" w:rsidRPr="000977F0" w:rsidRDefault="009A3458" w:rsidP="006042D0">
            <w:pPr>
              <w:spacing w:line="276" w:lineRule="auto"/>
              <w:rPr>
                <w:sz w:val="20"/>
                <w:szCs w:val="22"/>
              </w:rPr>
            </w:pPr>
            <w:r w:rsidRPr="000977F0">
              <w:rPr>
                <w:sz w:val="20"/>
                <w:szCs w:val="22"/>
              </w:rPr>
              <w:t>Contract</w:t>
            </w:r>
          </w:p>
        </w:tc>
        <w:tc>
          <w:tcPr>
            <w:tcW w:w="3827" w:type="dxa"/>
          </w:tcPr>
          <w:p w14:paraId="05041724" w14:textId="77777777" w:rsidR="009A3458" w:rsidRPr="000977F0" w:rsidRDefault="009A3458" w:rsidP="006042D0">
            <w:pPr>
              <w:spacing w:line="276" w:lineRule="auto"/>
              <w:rPr>
                <w:rStyle w:val="Intensievebenadrukking"/>
                <w:color w:val="auto"/>
                <w:sz w:val="20"/>
                <w:szCs w:val="22"/>
                <w:highlight w:val="yellow"/>
              </w:rPr>
            </w:pPr>
            <w:r w:rsidRPr="000977F0">
              <w:rPr>
                <w:rStyle w:val="Intensievebenadrukking"/>
                <w:color w:val="auto"/>
                <w:sz w:val="20"/>
                <w:szCs w:val="22"/>
                <w:highlight w:val="yellow"/>
              </w:rPr>
              <w:t>&lt;in te vullen&gt;</w:t>
            </w:r>
          </w:p>
        </w:tc>
      </w:tr>
      <w:tr w:rsidR="009A3458" w:rsidRPr="000977F0" w14:paraId="0539151A" w14:textId="77777777" w:rsidTr="00380ABB">
        <w:tc>
          <w:tcPr>
            <w:tcW w:w="3539" w:type="dxa"/>
          </w:tcPr>
          <w:p w14:paraId="3FC63121" w14:textId="77777777" w:rsidR="009A3458" w:rsidRPr="000977F0" w:rsidRDefault="009A3458" w:rsidP="006042D0">
            <w:pPr>
              <w:spacing w:line="276" w:lineRule="auto"/>
              <w:rPr>
                <w:rStyle w:val="Intensievebenadrukking"/>
                <w:color w:val="auto"/>
                <w:sz w:val="20"/>
                <w:szCs w:val="22"/>
                <w:highlight w:val="yellow"/>
              </w:rPr>
            </w:pPr>
            <w:r w:rsidRPr="000977F0">
              <w:rPr>
                <w:rStyle w:val="Intensievebenadrukking"/>
                <w:color w:val="auto"/>
                <w:sz w:val="20"/>
                <w:szCs w:val="22"/>
                <w:highlight w:val="yellow"/>
              </w:rPr>
              <w:t>...</w:t>
            </w:r>
          </w:p>
        </w:tc>
        <w:tc>
          <w:tcPr>
            <w:tcW w:w="3827" w:type="dxa"/>
          </w:tcPr>
          <w:p w14:paraId="31578293" w14:textId="77777777" w:rsidR="009A3458" w:rsidRPr="000977F0" w:rsidRDefault="009A3458" w:rsidP="006042D0">
            <w:pPr>
              <w:spacing w:line="276" w:lineRule="auto"/>
              <w:rPr>
                <w:rStyle w:val="Intensievebenadrukking"/>
                <w:color w:val="auto"/>
                <w:sz w:val="20"/>
                <w:szCs w:val="22"/>
                <w:highlight w:val="yellow"/>
              </w:rPr>
            </w:pPr>
            <w:r w:rsidRPr="000977F0">
              <w:rPr>
                <w:rStyle w:val="Intensievebenadrukking"/>
                <w:color w:val="auto"/>
                <w:sz w:val="20"/>
                <w:szCs w:val="22"/>
                <w:highlight w:val="yellow"/>
              </w:rPr>
              <w:t>...</w:t>
            </w:r>
          </w:p>
        </w:tc>
      </w:tr>
    </w:tbl>
    <w:p w14:paraId="157D137D" w14:textId="77777777" w:rsidR="009A3458" w:rsidRPr="009A3458" w:rsidRDefault="009A3458" w:rsidP="006042D0">
      <w:pPr>
        <w:spacing w:line="276" w:lineRule="auto"/>
        <w:rPr>
          <w:lang w:eastAsia="en-US"/>
        </w:rPr>
      </w:pPr>
    </w:p>
    <w:p w14:paraId="4C226F1C" w14:textId="43807057" w:rsidR="007D1060" w:rsidRDefault="007D1060" w:rsidP="006042D0">
      <w:pPr>
        <w:spacing w:line="276" w:lineRule="auto"/>
        <w:rPr>
          <w:lang w:eastAsia="en-GB"/>
        </w:rPr>
      </w:pPr>
      <w:r>
        <w:rPr>
          <w:lang w:eastAsia="en-GB"/>
        </w:rPr>
        <w:t xml:space="preserve">Dit is een aanvulling op paragraaf </w:t>
      </w:r>
      <w:r w:rsidR="009D08B3">
        <w:rPr>
          <w:rStyle w:val="ToFillChar"/>
          <w:color w:val="auto"/>
        </w:rPr>
        <w:t>2</w:t>
      </w:r>
      <w:r w:rsidRPr="009A3458">
        <w:rPr>
          <w:rStyle w:val="ToFillChar"/>
          <w:color w:val="auto"/>
        </w:rPr>
        <w:t>.1 Projectgegevens</w:t>
      </w:r>
      <w:r w:rsidRPr="009A3458">
        <w:rPr>
          <w:lang w:eastAsia="en-GB"/>
        </w:rPr>
        <w:t xml:space="preserve"> </w:t>
      </w:r>
      <w:r>
        <w:rPr>
          <w:lang w:eastAsia="en-GB"/>
        </w:rPr>
        <w:t xml:space="preserve">van het </w:t>
      </w:r>
      <w:r w:rsidR="009A1057">
        <w:rPr>
          <w:lang w:eastAsia="en-GB"/>
        </w:rPr>
        <w:t xml:space="preserve">Project </w:t>
      </w:r>
      <w:r>
        <w:rPr>
          <w:lang w:eastAsia="en-GB"/>
        </w:rPr>
        <w:t>BIM</w:t>
      </w:r>
      <w:r w:rsidR="009A1057">
        <w:rPr>
          <w:lang w:eastAsia="en-GB"/>
        </w:rPr>
        <w:t xml:space="preserve"> Information P</w:t>
      </w:r>
      <w:r>
        <w:rPr>
          <w:lang w:eastAsia="en-GB"/>
        </w:rPr>
        <w:t>rotocol.</w:t>
      </w:r>
    </w:p>
    <w:p w14:paraId="15085A68" w14:textId="77777777" w:rsidR="008B5960" w:rsidRPr="00532AA6" w:rsidRDefault="008B5960" w:rsidP="006042D0">
      <w:pPr>
        <w:spacing w:line="276" w:lineRule="auto"/>
        <w:rPr>
          <w:lang w:eastAsia="en-GB"/>
        </w:rPr>
      </w:pPr>
    </w:p>
    <w:p w14:paraId="600D6F58" w14:textId="2250ECB7" w:rsidR="007D1060" w:rsidRPr="008B5960" w:rsidRDefault="00EF0A88" w:rsidP="006042D0">
      <w:pPr>
        <w:pStyle w:val="Kop2"/>
        <w:spacing w:line="276" w:lineRule="auto"/>
      </w:pPr>
      <w:bookmarkStart w:id="57" w:name="_Ref1637183"/>
      <w:bookmarkStart w:id="58" w:name="_Toc3903991"/>
      <w:bookmarkStart w:id="59" w:name="_Toc151642959"/>
      <w:bookmarkStart w:id="60" w:name="_Toc151643239"/>
      <w:bookmarkStart w:id="61" w:name="_Toc151643366"/>
      <w:bookmarkStart w:id="62" w:name="_Toc170993270"/>
      <w:r w:rsidRPr="008B5960">
        <w:t>L</w:t>
      </w:r>
      <w:r w:rsidR="007D1060" w:rsidRPr="008B5960">
        <w:t>eden van het projectteam</w:t>
      </w:r>
      <w:bookmarkEnd w:id="57"/>
      <w:bookmarkEnd w:id="58"/>
      <w:bookmarkEnd w:id="59"/>
      <w:bookmarkEnd w:id="60"/>
      <w:bookmarkEnd w:id="61"/>
      <w:bookmarkEnd w:id="62"/>
    </w:p>
    <w:p w14:paraId="7E756B91" w14:textId="2CA860D2" w:rsidR="007D1060" w:rsidRDefault="007D1060" w:rsidP="006042D0">
      <w:pPr>
        <w:spacing w:line="276" w:lineRule="auto"/>
        <w:rPr>
          <w:lang w:eastAsia="en-GB"/>
        </w:rPr>
      </w:pPr>
      <w:r w:rsidRPr="5BCE403E">
        <w:rPr>
          <w:lang w:eastAsia="en-GB"/>
        </w:rPr>
        <w:t xml:space="preserve">De </w:t>
      </w:r>
      <w:r>
        <w:rPr>
          <w:lang w:eastAsia="en-GB"/>
        </w:rPr>
        <w:t>leden van het projectteam met desbetreffende contactpersonen (en hun contactgegevens)</w:t>
      </w:r>
      <w:r w:rsidRPr="5BCE403E">
        <w:rPr>
          <w:lang w:eastAsia="en-GB"/>
        </w:rPr>
        <w:t xml:space="preserve"> die</w:t>
      </w:r>
      <w:r w:rsidR="00B76555">
        <w:rPr>
          <w:lang w:eastAsia="en-GB"/>
        </w:rPr>
        <w:t xml:space="preserve"> </w:t>
      </w:r>
      <w:r w:rsidRPr="5BCE403E">
        <w:rPr>
          <w:lang w:eastAsia="en-GB"/>
        </w:rPr>
        <w:t xml:space="preserve">zullen samenwerken, </w:t>
      </w:r>
      <w:r w:rsidR="009A3458">
        <w:rPr>
          <w:lang w:eastAsia="en-GB"/>
        </w:rPr>
        <w:t>zijn</w:t>
      </w:r>
      <w:r w:rsidRPr="5BCE403E">
        <w:rPr>
          <w:lang w:eastAsia="en-GB"/>
        </w:rPr>
        <w:t xml:space="preserve"> opgesomd in</w:t>
      </w:r>
      <w:r w:rsidR="009A3458">
        <w:rPr>
          <w:lang w:eastAsia="en-GB"/>
        </w:rPr>
        <w:t xml:space="preserve"> </w:t>
      </w:r>
      <w:r w:rsidR="00B76555">
        <w:rPr>
          <w:lang w:eastAsia="en-GB"/>
        </w:rPr>
        <w:t>e</w:t>
      </w:r>
      <w:r w:rsidR="009A3458">
        <w:rPr>
          <w:lang w:eastAsia="en-GB"/>
        </w:rPr>
        <w:t xml:space="preserve">en actuele lijst </w:t>
      </w:r>
      <w:r w:rsidR="00B76555">
        <w:rPr>
          <w:lang w:eastAsia="en-GB"/>
        </w:rPr>
        <w:t xml:space="preserve">die </w:t>
      </w:r>
      <w:r w:rsidR="009A3458">
        <w:rPr>
          <w:lang w:eastAsia="en-GB"/>
        </w:rPr>
        <w:t xml:space="preserve">wordt </w:t>
      </w:r>
      <w:r w:rsidR="009A3458" w:rsidRPr="000977F0">
        <w:rPr>
          <w:lang w:eastAsia="en-GB"/>
        </w:rPr>
        <w:t>bijgehouden in</w:t>
      </w:r>
      <w:r w:rsidRPr="000977F0">
        <w:rPr>
          <w:lang w:eastAsia="en-GB"/>
        </w:rPr>
        <w:t xml:space="preserve"> </w:t>
      </w:r>
      <w:r w:rsidR="00873B6F">
        <w:rPr>
          <w:lang w:eastAsia="en-GB"/>
        </w:rPr>
        <w:t>B</w:t>
      </w:r>
      <w:r w:rsidRPr="00D36156">
        <w:rPr>
          <w:rStyle w:val="ToFillChar"/>
          <w:color w:val="auto"/>
        </w:rPr>
        <w:t xml:space="preserve">ijlage </w:t>
      </w:r>
      <w:r w:rsidR="005B6D78" w:rsidRPr="00D36156">
        <w:rPr>
          <w:rStyle w:val="ToFillChar"/>
          <w:color w:val="auto"/>
        </w:rPr>
        <w:t>1</w:t>
      </w:r>
      <w:r w:rsidR="001F298A" w:rsidRPr="00D36156">
        <w:rPr>
          <w:rStyle w:val="ToFillChar"/>
          <w:color w:val="auto"/>
        </w:rPr>
        <w:t xml:space="preserve">: </w:t>
      </w:r>
      <w:r w:rsidR="001F298A" w:rsidRPr="000977F0">
        <w:rPr>
          <w:rStyle w:val="ToFillChar"/>
          <w:color w:val="auto"/>
        </w:rPr>
        <w:t>contactgegevens</w:t>
      </w:r>
      <w:r w:rsidRPr="000977F0">
        <w:rPr>
          <w:lang w:eastAsia="en-GB"/>
        </w:rPr>
        <w:t>.</w:t>
      </w:r>
    </w:p>
    <w:p w14:paraId="3D105616" w14:textId="77777777" w:rsidR="008B5960" w:rsidRDefault="008B5960" w:rsidP="006042D0">
      <w:pPr>
        <w:spacing w:line="276" w:lineRule="auto"/>
        <w:rPr>
          <w:lang w:eastAsia="en-GB"/>
        </w:rPr>
      </w:pPr>
    </w:p>
    <w:p w14:paraId="79AC8964" w14:textId="77777777" w:rsidR="007D1060" w:rsidRPr="008B5960" w:rsidRDefault="007D1060" w:rsidP="006042D0">
      <w:pPr>
        <w:pStyle w:val="Kop2"/>
        <w:spacing w:line="276" w:lineRule="auto"/>
      </w:pPr>
      <w:bookmarkStart w:id="63" w:name="_Ref491857034"/>
      <w:bookmarkStart w:id="64" w:name="_Ref491857039"/>
      <w:bookmarkStart w:id="65" w:name="_Ref491857052"/>
      <w:bookmarkStart w:id="66" w:name="_Toc518485510"/>
      <w:bookmarkStart w:id="67" w:name="_Toc518645971"/>
      <w:bookmarkStart w:id="68" w:name="_Toc518648408"/>
      <w:bookmarkStart w:id="69" w:name="_Toc518655795"/>
      <w:bookmarkStart w:id="70" w:name="_Toc3903992"/>
      <w:bookmarkStart w:id="71" w:name="_Toc151642960"/>
      <w:bookmarkStart w:id="72" w:name="_Toc151643240"/>
      <w:bookmarkStart w:id="73" w:name="_Toc151643367"/>
      <w:bookmarkStart w:id="74" w:name="_Toc170993271"/>
      <w:r w:rsidRPr="008B5960">
        <w:t>BIM-organigram</w:t>
      </w:r>
      <w:bookmarkEnd w:id="63"/>
      <w:bookmarkEnd w:id="64"/>
      <w:bookmarkEnd w:id="65"/>
      <w:bookmarkEnd w:id="66"/>
      <w:bookmarkEnd w:id="67"/>
      <w:bookmarkEnd w:id="68"/>
      <w:bookmarkEnd w:id="69"/>
      <w:bookmarkEnd w:id="70"/>
      <w:bookmarkEnd w:id="71"/>
      <w:bookmarkEnd w:id="72"/>
      <w:bookmarkEnd w:id="73"/>
      <w:bookmarkEnd w:id="74"/>
    </w:p>
    <w:p w14:paraId="6B1FBAEF" w14:textId="0B6E248E" w:rsidR="007D1060" w:rsidRDefault="007D1060" w:rsidP="006042D0">
      <w:pPr>
        <w:spacing w:line="276" w:lineRule="auto"/>
        <w:rPr>
          <w:rStyle w:val="ToFillChar"/>
        </w:rPr>
      </w:pPr>
      <w:r w:rsidRPr="5BCE403E">
        <w:rPr>
          <w:lang w:eastAsia="en-GB"/>
        </w:rPr>
        <w:t xml:space="preserve">Een </w:t>
      </w:r>
      <w:r>
        <w:rPr>
          <w:lang w:eastAsia="en-GB"/>
        </w:rPr>
        <w:t>BIM-</w:t>
      </w:r>
      <w:r w:rsidRPr="5BCE403E">
        <w:rPr>
          <w:lang w:eastAsia="en-GB"/>
        </w:rPr>
        <w:t xml:space="preserve">organigram met de gekende </w:t>
      </w:r>
      <w:r>
        <w:rPr>
          <w:lang w:eastAsia="en-GB"/>
        </w:rPr>
        <w:t>leden van het projectteam en desbetreffende contactpersonen voor het project</w:t>
      </w:r>
      <w:r w:rsidRPr="5BCE403E">
        <w:rPr>
          <w:lang w:eastAsia="en-GB"/>
        </w:rPr>
        <w:t xml:space="preserve"> is terug te </w:t>
      </w:r>
      <w:r w:rsidRPr="009A3458">
        <w:rPr>
          <w:lang w:eastAsia="en-GB"/>
        </w:rPr>
        <w:t xml:space="preserve">vinden in </w:t>
      </w:r>
      <w:r w:rsidR="00873B6F">
        <w:rPr>
          <w:lang w:eastAsia="en-GB"/>
        </w:rPr>
        <w:t>B</w:t>
      </w:r>
      <w:r w:rsidR="009A3458" w:rsidRPr="00D36156">
        <w:rPr>
          <w:rStyle w:val="ToFillChar"/>
          <w:color w:val="auto"/>
        </w:rPr>
        <w:t xml:space="preserve">ijlage </w:t>
      </w:r>
      <w:r w:rsidR="00D36156" w:rsidRPr="00D36156">
        <w:rPr>
          <w:rStyle w:val="ToFillChar"/>
          <w:color w:val="auto"/>
        </w:rPr>
        <w:t>2</w:t>
      </w:r>
      <w:r w:rsidR="00B76555" w:rsidRPr="00D36156">
        <w:rPr>
          <w:rStyle w:val="ToFillChar"/>
          <w:color w:val="auto"/>
        </w:rPr>
        <w:t xml:space="preserve">: </w:t>
      </w:r>
      <w:r w:rsidR="00B76555">
        <w:rPr>
          <w:rStyle w:val="ToFillChar"/>
          <w:color w:val="auto"/>
        </w:rPr>
        <w:t>BIM-organigram</w:t>
      </w:r>
      <w:r w:rsidR="009A3458" w:rsidRPr="009A3458">
        <w:rPr>
          <w:rStyle w:val="ToFillChar"/>
          <w:color w:val="auto"/>
        </w:rPr>
        <w:t>.</w:t>
      </w:r>
    </w:p>
    <w:p w14:paraId="6C23FB2C" w14:textId="77777777" w:rsidR="007D1060" w:rsidRDefault="007D1060" w:rsidP="006042D0">
      <w:pPr>
        <w:spacing w:line="276" w:lineRule="auto"/>
      </w:pPr>
    </w:p>
    <w:p w14:paraId="09B684A6" w14:textId="77777777" w:rsidR="008B5960" w:rsidRDefault="008B5960" w:rsidP="006042D0">
      <w:pPr>
        <w:pStyle w:val="Kop2"/>
        <w:spacing w:line="276" w:lineRule="auto"/>
      </w:pPr>
      <w:bookmarkStart w:id="75" w:name="_Toc151642961"/>
      <w:bookmarkStart w:id="76" w:name="_Toc151643241"/>
      <w:bookmarkStart w:id="77" w:name="_Toc151643368"/>
      <w:bookmarkStart w:id="78" w:name="_Toc170993272"/>
      <w:r>
        <w:t>Aanspreekpunt voor vragen en opmerkingen</w:t>
      </w:r>
      <w:bookmarkEnd w:id="75"/>
      <w:bookmarkEnd w:id="76"/>
      <w:bookmarkEnd w:id="77"/>
      <w:bookmarkEnd w:id="78"/>
    </w:p>
    <w:p w14:paraId="3A0B7C8B" w14:textId="77777777" w:rsidR="008B5960" w:rsidRDefault="008B5960" w:rsidP="006042D0">
      <w:pPr>
        <w:spacing w:line="276" w:lineRule="auto"/>
      </w:pPr>
      <w:r>
        <w:t>Voor vragen en opmerkingen kunt u zich in eerste instantie wenden tot de opdrachtgever van</w:t>
      </w:r>
    </w:p>
    <w:p w14:paraId="65B5A8BA" w14:textId="63B2BE7A" w:rsidR="008B5960" w:rsidRDefault="008B5960" w:rsidP="006042D0">
      <w:pPr>
        <w:spacing w:line="276" w:lineRule="auto"/>
      </w:pPr>
      <w:r>
        <w:t>het betreffende project of onderhoudswerk.</w:t>
      </w:r>
    </w:p>
    <w:p w14:paraId="5B4228C2" w14:textId="77777777" w:rsidR="008B5960" w:rsidRDefault="008B5960" w:rsidP="006042D0">
      <w:pPr>
        <w:spacing w:line="276" w:lineRule="auto"/>
      </w:pPr>
    </w:p>
    <w:p w14:paraId="0516C54F" w14:textId="77777777" w:rsidR="008B5960" w:rsidRDefault="008B5960" w:rsidP="006042D0">
      <w:pPr>
        <w:spacing w:line="276" w:lineRule="auto"/>
      </w:pPr>
      <w:r>
        <w:t>Voor opmerkingen en vragen van meer algemene aard kunt u zich wenden tot:</w:t>
      </w:r>
    </w:p>
    <w:p w14:paraId="0A36A932" w14:textId="77777777" w:rsidR="008B5960" w:rsidRDefault="008B5960" w:rsidP="006042D0">
      <w:pPr>
        <w:spacing w:line="276" w:lineRule="auto"/>
      </w:pPr>
    </w:p>
    <w:p w14:paraId="559C2417" w14:textId="14227D89" w:rsidR="008B5960" w:rsidRDefault="008B5960" w:rsidP="006042D0">
      <w:pPr>
        <w:spacing w:line="276" w:lineRule="auto"/>
      </w:pPr>
      <w:r>
        <w:t>UZ Leuven</w:t>
      </w:r>
    </w:p>
    <w:p w14:paraId="6626521F" w14:textId="77777777" w:rsidR="008B5960" w:rsidRDefault="008B5960" w:rsidP="006042D0">
      <w:pPr>
        <w:spacing w:line="276" w:lineRule="auto"/>
      </w:pPr>
      <w:r>
        <w:t xml:space="preserve">Technische dienst - projectbureau </w:t>
      </w:r>
    </w:p>
    <w:p w14:paraId="37E0255B" w14:textId="77777777" w:rsidR="008B5960" w:rsidRPr="008B5960" w:rsidRDefault="008B5960" w:rsidP="006042D0">
      <w:pPr>
        <w:spacing w:line="276" w:lineRule="auto"/>
        <w:rPr>
          <w:highlight w:val="yellow"/>
        </w:rPr>
      </w:pPr>
      <w:r w:rsidRPr="008B5960">
        <w:rPr>
          <w:highlight w:val="yellow"/>
        </w:rPr>
        <w:t xml:space="preserve">Contactpersoon: Luc Blommé - BIM-coördinator </w:t>
      </w:r>
    </w:p>
    <w:p w14:paraId="57FD1CCB" w14:textId="77777777" w:rsidR="008B5960" w:rsidRPr="008B5960" w:rsidRDefault="008B5960" w:rsidP="006042D0">
      <w:pPr>
        <w:spacing w:line="276" w:lineRule="auto"/>
        <w:rPr>
          <w:highlight w:val="yellow"/>
          <w:lang w:val="en-GB"/>
        </w:rPr>
      </w:pPr>
      <w:proofErr w:type="spellStart"/>
      <w:r w:rsidRPr="008B5960">
        <w:rPr>
          <w:highlight w:val="yellow"/>
          <w:lang w:val="en-GB"/>
        </w:rPr>
        <w:t>tel</w:t>
      </w:r>
      <w:proofErr w:type="spellEnd"/>
      <w:r w:rsidRPr="008B5960">
        <w:rPr>
          <w:highlight w:val="yellow"/>
          <w:lang w:val="en-GB"/>
        </w:rPr>
        <w:t xml:space="preserve">: +32 16 33 80 56 </w:t>
      </w:r>
    </w:p>
    <w:p w14:paraId="3B67B85A" w14:textId="2D05F10C" w:rsidR="007D1060" w:rsidRPr="008B5960" w:rsidRDefault="008B5960" w:rsidP="006042D0">
      <w:pPr>
        <w:spacing w:line="276" w:lineRule="auto"/>
        <w:rPr>
          <w:rFonts w:asciiTheme="majorHAnsi" w:hAnsiTheme="majorHAnsi" w:cstheme="majorBidi"/>
          <w:color w:val="007E7B"/>
          <w:sz w:val="32"/>
          <w:szCs w:val="32"/>
          <w:lang w:val="en-GB" w:eastAsia="en-GB"/>
        </w:rPr>
      </w:pPr>
      <w:r w:rsidRPr="008B5960">
        <w:rPr>
          <w:highlight w:val="yellow"/>
          <w:lang w:val="en-GB"/>
        </w:rPr>
        <w:t>email: luc.blomme@uzleuven.be</w:t>
      </w:r>
      <w:r w:rsidR="007D1060" w:rsidRPr="008B5960">
        <w:rPr>
          <w:lang w:val="en-GB"/>
        </w:rPr>
        <w:br w:type="page"/>
      </w:r>
    </w:p>
    <w:p w14:paraId="2CDFB456" w14:textId="629801A5" w:rsidR="007D1060" w:rsidRPr="00B76555" w:rsidRDefault="005945D2" w:rsidP="006042D0">
      <w:pPr>
        <w:pStyle w:val="Kop1"/>
        <w:spacing w:line="276" w:lineRule="auto"/>
      </w:pPr>
      <w:bookmarkStart w:id="79" w:name="_Ref517854434"/>
      <w:bookmarkStart w:id="80" w:name="_Toc518485513"/>
      <w:bookmarkStart w:id="81" w:name="_Toc518645974"/>
      <w:bookmarkStart w:id="82" w:name="_Toc518648411"/>
      <w:bookmarkStart w:id="83" w:name="_Toc518655798"/>
      <w:bookmarkStart w:id="84" w:name="_Toc3903995"/>
      <w:bookmarkStart w:id="85" w:name="_Toc151642962"/>
      <w:bookmarkStart w:id="86" w:name="_Toc151643242"/>
      <w:bookmarkStart w:id="87" w:name="_Toc151643369"/>
      <w:bookmarkStart w:id="88" w:name="_Toc170993273"/>
      <w:bookmarkStart w:id="89" w:name="_Toc477956353"/>
      <w:bookmarkStart w:id="90" w:name="_Ref491937558"/>
      <w:bookmarkStart w:id="91" w:name="_Ref491937562"/>
      <w:bookmarkStart w:id="92" w:name="_Toc477956355"/>
      <w:r>
        <w:lastRenderedPageBreak/>
        <w:t>I</w:t>
      </w:r>
      <w:r w:rsidR="007D1060" w:rsidRPr="00B76555">
        <w:t>nformatie</w:t>
      </w:r>
      <w:bookmarkEnd w:id="79"/>
      <w:bookmarkEnd w:id="80"/>
      <w:bookmarkEnd w:id="81"/>
      <w:bookmarkEnd w:id="82"/>
      <w:bookmarkEnd w:id="83"/>
      <w:bookmarkEnd w:id="84"/>
      <w:r>
        <w:t xml:space="preserve"> uitwisseling</w:t>
      </w:r>
      <w:bookmarkEnd w:id="85"/>
      <w:bookmarkEnd w:id="86"/>
      <w:bookmarkEnd w:id="87"/>
      <w:bookmarkEnd w:id="88"/>
    </w:p>
    <w:p w14:paraId="41CBB740" w14:textId="3605E375" w:rsidR="005945D2" w:rsidRDefault="007B771E" w:rsidP="006042D0">
      <w:pPr>
        <w:pStyle w:val="Kop2"/>
        <w:spacing w:line="276" w:lineRule="auto"/>
      </w:pPr>
      <w:bookmarkStart w:id="93" w:name="_Toc151642963"/>
      <w:bookmarkStart w:id="94" w:name="_Toc151643243"/>
      <w:bookmarkStart w:id="95" w:name="_Toc151643370"/>
      <w:bookmarkStart w:id="96" w:name="_Toc170993274"/>
      <w:bookmarkStart w:id="97" w:name="_Ref1468077"/>
      <w:bookmarkStart w:id="98" w:name="_Toc3903996"/>
      <w:bookmarkStart w:id="99" w:name="_Ref499567416"/>
      <w:bookmarkStart w:id="100" w:name="_Ref499567417"/>
      <w:r>
        <w:t>Overzicht</w:t>
      </w:r>
      <w:r w:rsidR="005945D2">
        <w:t xml:space="preserve"> informatie uitwisseling</w:t>
      </w:r>
      <w:bookmarkEnd w:id="93"/>
      <w:bookmarkEnd w:id="94"/>
      <w:bookmarkEnd w:id="95"/>
      <w:bookmarkEnd w:id="96"/>
    </w:p>
    <w:p w14:paraId="73A8412F" w14:textId="77777777" w:rsidR="005945D2" w:rsidRDefault="005945D2" w:rsidP="006042D0">
      <w:pPr>
        <w:spacing w:line="276" w:lineRule="auto"/>
      </w:pPr>
      <w:r>
        <w:t>De officiële projectdocumenten zijn onderhevig aan versie- en wijzigingenbeheer, en worden ter</w:t>
      </w:r>
    </w:p>
    <w:p w14:paraId="18D98AAF" w14:textId="2A0181B8" w:rsidR="005945D2" w:rsidRDefault="005945D2" w:rsidP="006042D0">
      <w:pPr>
        <w:spacing w:line="276" w:lineRule="auto"/>
      </w:pPr>
      <w:r>
        <w:t xml:space="preserve">beschikking gesteld op het </w:t>
      </w:r>
      <w:r w:rsidR="00083A56">
        <w:t>CDE</w:t>
      </w:r>
      <w:r>
        <w:t>.</w:t>
      </w:r>
    </w:p>
    <w:p w14:paraId="258ECF22" w14:textId="522BABCF" w:rsidR="00924FEC" w:rsidRDefault="00924FEC" w:rsidP="006042D0">
      <w:pPr>
        <w:spacing w:line="276" w:lineRule="auto"/>
      </w:pPr>
      <w:r>
        <w:t>Tijdens het ontwerp wordt door de THV enkel gebruik gemaakt van het DMS voor uitwisseling van de modellen en documenten. Van zodra het project in uitvoeringsfase komt wordt van de ganse CDE gebruik gemaakt en worden onderstaande handelingen binnen de CDE uitgevoerd door een plan/BIM-coördinator.</w:t>
      </w:r>
    </w:p>
    <w:p w14:paraId="5220A924" w14:textId="77777777" w:rsidR="00D30C92" w:rsidRDefault="00D30C92" w:rsidP="006042D0">
      <w:pPr>
        <w:spacing w:line="276" w:lineRule="auto"/>
      </w:pPr>
    </w:p>
    <w:p w14:paraId="44D0146A" w14:textId="2BD65C20" w:rsidR="00D30C92" w:rsidRDefault="00D30C92" w:rsidP="006042D0">
      <w:pPr>
        <w:spacing w:line="276" w:lineRule="auto"/>
      </w:pPr>
      <w:r>
        <w:t xml:space="preserve">In </w:t>
      </w:r>
      <w:r w:rsidR="00A974C7">
        <w:t>dit</w:t>
      </w:r>
      <w:r>
        <w:t xml:space="preserve"> project wordt gebruik gemaakt van </w:t>
      </w:r>
      <w:r w:rsidR="00D36156">
        <w:t xml:space="preserve">een CDE met volgende onderdelen: </w:t>
      </w:r>
      <w:proofErr w:type="spellStart"/>
      <w:r>
        <w:t>Bricsys</w:t>
      </w:r>
      <w:proofErr w:type="spellEnd"/>
      <w:r>
        <w:t xml:space="preserve"> 24/7</w:t>
      </w:r>
      <w:r w:rsidR="00D36156">
        <w:t xml:space="preserve"> (DMS),</w:t>
      </w:r>
      <w:r>
        <w:t xml:space="preserve"> </w:t>
      </w:r>
      <w:proofErr w:type="spellStart"/>
      <w:r w:rsidR="0088154E">
        <w:t>BIMcollab</w:t>
      </w:r>
      <w:proofErr w:type="spellEnd"/>
      <w:r w:rsidR="0088154E">
        <w:t xml:space="preserve"> </w:t>
      </w:r>
      <w:r w:rsidR="00FE54B8" w:rsidRPr="00FE54B8">
        <w:t>Nexus</w:t>
      </w:r>
      <w:r w:rsidR="00D36156" w:rsidRPr="00FE54B8">
        <w:t xml:space="preserve"> (MMS)</w:t>
      </w:r>
      <w:r w:rsidRPr="00FE54B8">
        <w:t xml:space="preserve"> </w:t>
      </w:r>
      <w:r w:rsidR="00D36156" w:rsidRPr="00FE54B8">
        <w:t xml:space="preserve">en </w:t>
      </w:r>
      <w:proofErr w:type="spellStart"/>
      <w:r w:rsidR="00D36156" w:rsidRPr="00FE54B8">
        <w:t>BIMcollab</w:t>
      </w:r>
      <w:proofErr w:type="spellEnd"/>
      <w:r w:rsidR="00D36156" w:rsidRPr="00FE54B8">
        <w:t xml:space="preserve"> </w:t>
      </w:r>
      <w:r w:rsidR="00FE54B8" w:rsidRPr="00FE54B8">
        <w:t xml:space="preserve">Nexus </w:t>
      </w:r>
      <w:r w:rsidR="00D36156" w:rsidRPr="00FE54B8">
        <w:t>(IMS</w:t>
      </w:r>
      <w:r w:rsidR="00D36156">
        <w:t>)</w:t>
      </w:r>
      <w:r w:rsidR="00016C41">
        <w:t xml:space="preserve">. </w:t>
      </w:r>
    </w:p>
    <w:p w14:paraId="6DB1B960" w14:textId="77777777" w:rsidR="005945D2" w:rsidRDefault="005945D2" w:rsidP="006042D0">
      <w:pPr>
        <w:spacing w:line="276" w:lineRule="auto"/>
      </w:pPr>
    </w:p>
    <w:p w14:paraId="6CAA108C" w14:textId="77777777" w:rsidR="005945D2" w:rsidRDefault="005945D2" w:rsidP="006042D0">
      <w:pPr>
        <w:spacing w:line="276" w:lineRule="auto"/>
      </w:pPr>
      <w:r>
        <w:t>Informatieopleveringen en samenwerking verlopen principieel via het CDE:</w:t>
      </w:r>
    </w:p>
    <w:p w14:paraId="5349B4CF" w14:textId="604D1A99" w:rsidR="005945D2" w:rsidRDefault="005945D2">
      <w:pPr>
        <w:pStyle w:val="Lijstalinea"/>
        <w:numPr>
          <w:ilvl w:val="0"/>
          <w:numId w:val="17"/>
        </w:numPr>
        <w:spacing w:line="276" w:lineRule="auto"/>
      </w:pPr>
      <w:r>
        <w:t>uitwisselen van bestanden: alle bestanden die tussen leden van het projectteam worden gedeeld, moeten via het CDE worden uitgewisseld. Bijlagen bij mails of individuele bestandsoverdrachten moeten worden vermeden.</w:t>
      </w:r>
    </w:p>
    <w:p w14:paraId="4DAA3D0B" w14:textId="3A13AFAE" w:rsidR="005945D2" w:rsidRDefault="005945D2">
      <w:pPr>
        <w:pStyle w:val="Lijstalinea"/>
        <w:numPr>
          <w:ilvl w:val="0"/>
          <w:numId w:val="17"/>
        </w:numPr>
        <w:spacing w:line="276" w:lineRule="auto"/>
      </w:pPr>
      <w:r>
        <w:t>vragen naar aanvullende informatieoplevering, waarbij steeds het doel en de noodzaak van deze uitwisseling worden vermeld.</w:t>
      </w:r>
    </w:p>
    <w:p w14:paraId="16F4B2A7" w14:textId="7A86EBC4" w:rsidR="005945D2" w:rsidRDefault="005945D2">
      <w:pPr>
        <w:pStyle w:val="Lijstalinea"/>
        <w:numPr>
          <w:ilvl w:val="0"/>
          <w:numId w:val="17"/>
        </w:numPr>
        <w:spacing w:line="276" w:lineRule="auto"/>
      </w:pPr>
      <w:r>
        <w:t>opmerkingen, conflicten of commentaren met betrekking tot de BIM-modellen moeten via het IMS worden geregistreerd.</w:t>
      </w:r>
    </w:p>
    <w:p w14:paraId="44767A79" w14:textId="2823313C" w:rsidR="005945D2" w:rsidRDefault="005945D2">
      <w:pPr>
        <w:pStyle w:val="Lijstalinea"/>
        <w:numPr>
          <w:ilvl w:val="0"/>
          <w:numId w:val="17"/>
        </w:numPr>
        <w:spacing w:line="276" w:lineRule="auto"/>
      </w:pPr>
      <w:r>
        <w:t>alle documenten worden gedeeld in de native- en uitwisselingsformaten, tenzij anders gedefinieerd</w:t>
      </w:r>
    </w:p>
    <w:p w14:paraId="3836F063" w14:textId="2F871520" w:rsidR="005945D2" w:rsidRDefault="005945D2">
      <w:pPr>
        <w:pStyle w:val="Lijstalinea"/>
        <w:numPr>
          <w:ilvl w:val="0"/>
          <w:numId w:val="17"/>
        </w:numPr>
        <w:spacing w:line="276" w:lineRule="auto"/>
      </w:pPr>
      <w:r>
        <w:t>Organisatie CDE</w:t>
      </w:r>
      <w:r w:rsidR="00562B50">
        <w:t xml:space="preserve"> </w:t>
      </w:r>
      <w:r w:rsidR="00A72D7F">
        <w:t>&amp; DMS</w:t>
      </w:r>
      <w:r>
        <w:t xml:space="preserve">, zie </w:t>
      </w:r>
      <w:r w:rsidR="00444525">
        <w:t>sche</w:t>
      </w:r>
      <w:r w:rsidR="00ED7B3C">
        <w:t>ma</w:t>
      </w:r>
      <w:r w:rsidR="00A72D7F">
        <w:t>’s</w:t>
      </w:r>
      <w:r>
        <w:t xml:space="preserve"> hieronder:</w:t>
      </w:r>
    </w:p>
    <w:p w14:paraId="332A8A10" w14:textId="77777777" w:rsidR="00E27AD9" w:rsidRDefault="00E27AD9" w:rsidP="00A72D7F">
      <w:pPr>
        <w:spacing w:line="276" w:lineRule="auto"/>
      </w:pPr>
    </w:p>
    <w:p w14:paraId="4369418A" w14:textId="03387061" w:rsidR="00A72D7F" w:rsidRPr="006A37F1" w:rsidRDefault="00C93D59" w:rsidP="00A72D7F">
      <w:pPr>
        <w:spacing w:line="276" w:lineRule="auto"/>
        <w:rPr>
          <w:b/>
          <w:bCs/>
        </w:rPr>
      </w:pPr>
      <w:r w:rsidRPr="006A37F1">
        <w:rPr>
          <w:b/>
          <w:bCs/>
        </w:rPr>
        <w:t>Ontwerp</w:t>
      </w:r>
      <w:r w:rsidR="008C1E6D" w:rsidRPr="006A37F1">
        <w:rPr>
          <w:b/>
          <w:bCs/>
        </w:rPr>
        <w:t>:</w:t>
      </w:r>
    </w:p>
    <w:p w14:paraId="3F00D0A8" w14:textId="5319A417" w:rsidR="008C1E6D" w:rsidRPr="006A37F1" w:rsidRDefault="00F55859" w:rsidP="00F55859">
      <w:pPr>
        <w:spacing w:line="276" w:lineRule="auto"/>
        <w:ind w:firstLine="576"/>
        <w:rPr>
          <w:b/>
          <w:bCs/>
          <w:u w:val="single"/>
        </w:rPr>
      </w:pPr>
      <w:r w:rsidRPr="006A37F1">
        <w:rPr>
          <w:b/>
          <w:bCs/>
          <w:u w:val="single"/>
        </w:rPr>
        <w:t>CDE</w:t>
      </w:r>
      <w:r w:rsidR="0040202F" w:rsidRPr="006A37F1">
        <w:rPr>
          <w:b/>
          <w:bCs/>
          <w:u w:val="single"/>
        </w:rPr>
        <w:t>:</w:t>
      </w:r>
    </w:p>
    <w:p w14:paraId="638C3AB3" w14:textId="42C9ACEB" w:rsidR="0040202F" w:rsidRDefault="006B6B85" w:rsidP="00F55859">
      <w:pPr>
        <w:spacing w:line="276" w:lineRule="auto"/>
        <w:ind w:firstLine="576"/>
      </w:pPr>
      <w:r>
        <w:rPr>
          <w:noProof/>
        </w:rPr>
        <w:drawing>
          <wp:inline distT="0" distB="0" distL="0" distR="0" wp14:anchorId="4DFB868A" wp14:editId="546DC6DC">
            <wp:extent cx="5386859" cy="2499804"/>
            <wp:effectExtent l="0" t="0" r="4445" b="0"/>
            <wp:docPr id="1329370005" name="Afbeelding 1" descr="Afbeelding met tekst, diagram, schermopname,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370005" name="Afbeelding 1" descr="Afbeelding met tekst, diagram, schermopname, kaart&#10;&#10;Automatisch gegenereerde beschrijving"/>
                    <pic:cNvPicPr/>
                  </pic:nvPicPr>
                  <pic:blipFill>
                    <a:blip r:embed="rId11"/>
                    <a:stretch>
                      <a:fillRect/>
                    </a:stretch>
                  </pic:blipFill>
                  <pic:spPr>
                    <a:xfrm>
                      <a:off x="0" y="0"/>
                      <a:ext cx="5407112" cy="2509203"/>
                    </a:xfrm>
                    <a:prstGeom prst="rect">
                      <a:avLst/>
                    </a:prstGeom>
                  </pic:spPr>
                </pic:pic>
              </a:graphicData>
            </a:graphic>
          </wp:inline>
        </w:drawing>
      </w:r>
    </w:p>
    <w:p w14:paraId="49CC8A9A" w14:textId="1F1807B5" w:rsidR="006D07A3" w:rsidRDefault="006D07A3">
      <w:pPr>
        <w:spacing w:line="240" w:lineRule="auto"/>
      </w:pPr>
      <w:r>
        <w:br w:type="page"/>
      </w:r>
    </w:p>
    <w:p w14:paraId="77EC7F45" w14:textId="687065A2" w:rsidR="006B6B85" w:rsidRPr="006A37F1" w:rsidRDefault="006D07A3" w:rsidP="00F55859">
      <w:pPr>
        <w:spacing w:line="276" w:lineRule="auto"/>
        <w:ind w:firstLine="576"/>
        <w:rPr>
          <w:u w:val="single"/>
        </w:rPr>
      </w:pPr>
      <w:r w:rsidRPr="006A37F1">
        <w:rPr>
          <w:u w:val="single"/>
        </w:rPr>
        <w:lastRenderedPageBreak/>
        <w:t>DMS:</w:t>
      </w:r>
    </w:p>
    <w:p w14:paraId="510EBB25" w14:textId="603094BF" w:rsidR="006D07A3" w:rsidRDefault="00C90585" w:rsidP="00F55859">
      <w:pPr>
        <w:spacing w:line="276" w:lineRule="auto"/>
        <w:ind w:firstLine="576"/>
      </w:pPr>
      <w:r>
        <w:rPr>
          <w:noProof/>
        </w:rPr>
        <w:drawing>
          <wp:inline distT="0" distB="0" distL="0" distR="0" wp14:anchorId="42C74086" wp14:editId="49E66E81">
            <wp:extent cx="4818280" cy="2044588"/>
            <wp:effectExtent l="0" t="0" r="1905" b="0"/>
            <wp:docPr id="506314866" name="Afbeelding 1" descr="Afbeelding met tekst, schermopname, softwar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314866" name="Afbeelding 1" descr="Afbeelding met tekst, schermopname, software, nummer&#10;&#10;Automatisch gegenereerde beschrijving"/>
                    <pic:cNvPicPr/>
                  </pic:nvPicPr>
                  <pic:blipFill>
                    <a:blip r:embed="rId12"/>
                    <a:stretch>
                      <a:fillRect/>
                    </a:stretch>
                  </pic:blipFill>
                  <pic:spPr>
                    <a:xfrm>
                      <a:off x="0" y="0"/>
                      <a:ext cx="4853129" cy="2059376"/>
                    </a:xfrm>
                    <a:prstGeom prst="rect">
                      <a:avLst/>
                    </a:prstGeom>
                  </pic:spPr>
                </pic:pic>
              </a:graphicData>
            </a:graphic>
          </wp:inline>
        </w:drawing>
      </w:r>
    </w:p>
    <w:p w14:paraId="7F830C3A" w14:textId="77777777" w:rsidR="00936BAD" w:rsidRDefault="00936BAD" w:rsidP="00F55859">
      <w:pPr>
        <w:spacing w:line="276" w:lineRule="auto"/>
        <w:ind w:firstLine="576"/>
      </w:pPr>
    </w:p>
    <w:p w14:paraId="4AD0028E" w14:textId="397EA5E5" w:rsidR="00C90585" w:rsidRPr="006A37F1" w:rsidRDefault="00C90585" w:rsidP="00C90585">
      <w:pPr>
        <w:spacing w:line="276" w:lineRule="auto"/>
        <w:rPr>
          <w:b/>
          <w:bCs/>
        </w:rPr>
      </w:pPr>
      <w:r w:rsidRPr="006A37F1">
        <w:rPr>
          <w:b/>
          <w:bCs/>
        </w:rPr>
        <w:t>Uitvoering:</w:t>
      </w:r>
    </w:p>
    <w:p w14:paraId="38328ED7" w14:textId="1CEECF1F" w:rsidR="00C90585" w:rsidRPr="006A37F1" w:rsidRDefault="006C6519" w:rsidP="006C6519">
      <w:pPr>
        <w:spacing w:line="276" w:lineRule="auto"/>
        <w:ind w:firstLine="567"/>
        <w:rPr>
          <w:b/>
          <w:bCs/>
          <w:u w:val="single"/>
        </w:rPr>
      </w:pPr>
      <w:r w:rsidRPr="006A37F1">
        <w:rPr>
          <w:b/>
          <w:bCs/>
          <w:noProof/>
          <w:u w:val="single"/>
        </w:rPr>
        <w:drawing>
          <wp:anchor distT="0" distB="0" distL="114300" distR="114300" simplePos="0" relativeHeight="251660288" behindDoc="1" locked="0" layoutInCell="1" allowOverlap="1" wp14:anchorId="2EC9AE46" wp14:editId="094FA98D">
            <wp:simplePos x="0" y="0"/>
            <wp:positionH relativeFrom="column">
              <wp:posOffset>361315</wp:posOffset>
            </wp:positionH>
            <wp:positionV relativeFrom="paragraph">
              <wp:posOffset>226695</wp:posOffset>
            </wp:positionV>
            <wp:extent cx="4914900" cy="2275205"/>
            <wp:effectExtent l="0" t="0" r="0" b="0"/>
            <wp:wrapTight wrapText="bothSides">
              <wp:wrapPolygon edited="0">
                <wp:start x="0" y="0"/>
                <wp:lineTo x="0" y="21341"/>
                <wp:lineTo x="21516" y="21341"/>
                <wp:lineTo x="21516" y="0"/>
                <wp:lineTo x="0" y="0"/>
              </wp:wrapPolygon>
            </wp:wrapTight>
            <wp:docPr id="91741826" name="Afbeelding 1" descr="Afbeelding met tekst, diagram, schermopname,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41826" name="Afbeelding 1" descr="Afbeelding met tekst, diagram, schermopname, kaart&#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14900" cy="2275205"/>
                    </a:xfrm>
                    <a:prstGeom prst="rect">
                      <a:avLst/>
                    </a:prstGeom>
                  </pic:spPr>
                </pic:pic>
              </a:graphicData>
            </a:graphic>
            <wp14:sizeRelH relativeFrom="page">
              <wp14:pctWidth>0</wp14:pctWidth>
            </wp14:sizeRelH>
            <wp14:sizeRelV relativeFrom="page">
              <wp14:pctHeight>0</wp14:pctHeight>
            </wp14:sizeRelV>
          </wp:anchor>
        </w:drawing>
      </w:r>
      <w:r w:rsidR="002A03C8" w:rsidRPr="006A37F1">
        <w:rPr>
          <w:b/>
          <w:bCs/>
          <w:u w:val="single"/>
        </w:rPr>
        <w:t>CDE:</w:t>
      </w:r>
    </w:p>
    <w:p w14:paraId="2DE05EE8" w14:textId="2E4D7038" w:rsidR="006C6519" w:rsidRPr="006A37F1" w:rsidRDefault="006C6519" w:rsidP="006C6519">
      <w:pPr>
        <w:spacing w:line="276" w:lineRule="auto"/>
        <w:ind w:firstLine="567"/>
        <w:rPr>
          <w:b/>
          <w:bCs/>
          <w:u w:val="single"/>
        </w:rPr>
      </w:pPr>
      <w:r w:rsidRPr="006A37F1">
        <w:rPr>
          <w:b/>
          <w:bCs/>
          <w:u w:val="single"/>
        </w:rPr>
        <w:t>DMS:</w:t>
      </w:r>
    </w:p>
    <w:p w14:paraId="482CAE55" w14:textId="37FC0404" w:rsidR="005945D2" w:rsidRDefault="002A03C8" w:rsidP="00936BAD">
      <w:pPr>
        <w:spacing w:line="276" w:lineRule="auto"/>
        <w:ind w:firstLine="567"/>
      </w:pPr>
      <w:r>
        <w:tab/>
      </w:r>
      <w:r w:rsidR="00936BAD" w:rsidRPr="006A37F1">
        <w:rPr>
          <w:b/>
          <w:bCs/>
          <w:noProof/>
          <w:u w:val="single"/>
        </w:rPr>
        <w:drawing>
          <wp:anchor distT="0" distB="0" distL="114300" distR="114300" simplePos="0" relativeHeight="251661312" behindDoc="1" locked="0" layoutInCell="1" allowOverlap="1" wp14:anchorId="1E822DC1" wp14:editId="39303435">
            <wp:simplePos x="0" y="0"/>
            <wp:positionH relativeFrom="column">
              <wp:posOffset>408940</wp:posOffset>
            </wp:positionH>
            <wp:positionV relativeFrom="paragraph">
              <wp:posOffset>38100</wp:posOffset>
            </wp:positionV>
            <wp:extent cx="4924425" cy="2120900"/>
            <wp:effectExtent l="0" t="0" r="9525" b="0"/>
            <wp:wrapTight wrapText="bothSides">
              <wp:wrapPolygon edited="0">
                <wp:start x="0" y="0"/>
                <wp:lineTo x="0" y="21341"/>
                <wp:lineTo x="21558" y="21341"/>
                <wp:lineTo x="21558" y="0"/>
                <wp:lineTo x="0" y="0"/>
              </wp:wrapPolygon>
            </wp:wrapTight>
            <wp:docPr id="1058085390" name="Afbeelding 1" descr="Afbeelding met tekst, software, nummer,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085390" name="Afbeelding 1" descr="Afbeelding met tekst, software, nummer, Computerpictogram&#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24425" cy="2120900"/>
                    </a:xfrm>
                    <a:prstGeom prst="rect">
                      <a:avLst/>
                    </a:prstGeom>
                  </pic:spPr>
                </pic:pic>
              </a:graphicData>
            </a:graphic>
            <wp14:sizeRelH relativeFrom="page">
              <wp14:pctWidth>0</wp14:pctWidth>
            </wp14:sizeRelH>
            <wp14:sizeRelV relativeFrom="page">
              <wp14:pctHeight>0</wp14:pctHeight>
            </wp14:sizeRelV>
          </wp:anchor>
        </w:drawing>
      </w:r>
    </w:p>
    <w:p w14:paraId="326D2947" w14:textId="77777777" w:rsidR="00E27AD9" w:rsidRDefault="00E27AD9" w:rsidP="006042D0">
      <w:pPr>
        <w:pStyle w:val="Lijstalinea"/>
        <w:spacing w:line="276" w:lineRule="auto"/>
      </w:pPr>
    </w:p>
    <w:p w14:paraId="40711B8A" w14:textId="77777777" w:rsidR="00AF148D" w:rsidRDefault="00AF148D" w:rsidP="006042D0">
      <w:pPr>
        <w:pStyle w:val="Kop2"/>
        <w:spacing w:line="276" w:lineRule="auto"/>
      </w:pPr>
      <w:bookmarkStart w:id="101" w:name="_Toc151642964"/>
      <w:bookmarkStart w:id="102" w:name="_Toc151643244"/>
      <w:bookmarkStart w:id="103" w:name="_Toc151643371"/>
      <w:bookmarkStart w:id="104" w:name="_Toc170993275"/>
      <w:r>
        <w:t>BIM-processchema</w:t>
      </w:r>
      <w:bookmarkEnd w:id="101"/>
      <w:bookmarkEnd w:id="102"/>
      <w:bookmarkEnd w:id="103"/>
      <w:bookmarkEnd w:id="104"/>
    </w:p>
    <w:p w14:paraId="7393F2FE" w14:textId="1CC8F674" w:rsidR="00AF148D" w:rsidRPr="0088154E" w:rsidRDefault="00AF148D" w:rsidP="006042D0">
      <w:pPr>
        <w:spacing w:line="276" w:lineRule="auto"/>
      </w:pPr>
      <w:r>
        <w:t xml:space="preserve">Een BIM-organigram met overzicht van de fases en overdrachten hiertussen is terug te vinden in </w:t>
      </w:r>
      <w:r w:rsidR="00873B6F" w:rsidRPr="00873B6F">
        <w:t>Bijlage 3</w:t>
      </w:r>
      <w:r w:rsidRPr="00873B6F">
        <w:t xml:space="preserve">: </w:t>
      </w:r>
      <w:r>
        <w:t>BIM-processchema.</w:t>
      </w:r>
    </w:p>
    <w:p w14:paraId="05AADAD5" w14:textId="0AB900D7" w:rsidR="005945D2" w:rsidRDefault="005945D2" w:rsidP="006042D0">
      <w:pPr>
        <w:pStyle w:val="Kop2"/>
        <w:spacing w:line="276" w:lineRule="auto"/>
      </w:pPr>
      <w:bookmarkStart w:id="105" w:name="_Toc151642965"/>
      <w:bookmarkStart w:id="106" w:name="_Toc151643245"/>
      <w:bookmarkStart w:id="107" w:name="_Toc151643372"/>
      <w:bookmarkStart w:id="108" w:name="_Toc170993276"/>
      <w:r>
        <w:lastRenderedPageBreak/>
        <w:t>Specificaties informatie uitwisseling</w:t>
      </w:r>
      <w:r w:rsidR="00E27AD9">
        <w:t xml:space="preserve"> BIM-modellen</w:t>
      </w:r>
      <w:bookmarkEnd w:id="105"/>
      <w:bookmarkEnd w:id="106"/>
      <w:bookmarkEnd w:id="107"/>
      <w:bookmarkEnd w:id="108"/>
    </w:p>
    <w:p w14:paraId="313632F9" w14:textId="78F9C821" w:rsidR="005945D2" w:rsidRDefault="00E25523" w:rsidP="006042D0">
      <w:pPr>
        <w:spacing w:line="276" w:lineRule="auto"/>
      </w:pPr>
      <w:r>
        <w:t>Met betrekking tot het uitwisselen van informatie gelden de volgende algemene afspraken:</w:t>
      </w:r>
    </w:p>
    <w:p w14:paraId="4238085D" w14:textId="77777777" w:rsidR="00E25523" w:rsidRDefault="00E25523">
      <w:pPr>
        <w:pStyle w:val="Lijstalinea"/>
        <w:numPr>
          <w:ilvl w:val="0"/>
          <w:numId w:val="18"/>
        </w:numPr>
        <w:spacing w:line="276" w:lineRule="auto"/>
      </w:pPr>
      <w:r>
        <w:t>ter identificatie van de verschillende uit te wisselen modellen en documenten en om de evolutie van deze bestanden te documenteren, worden ze voorzien van de nodige informatie omtrent inhoud, status, versie of wijzigingen ten opzichte van een vorige oplevering</w:t>
      </w:r>
    </w:p>
    <w:p w14:paraId="7AA5AAA7" w14:textId="5F417CC5" w:rsidR="00E25523" w:rsidRDefault="00E25523">
      <w:pPr>
        <w:pStyle w:val="Lijstalinea"/>
        <w:numPr>
          <w:ilvl w:val="0"/>
          <w:numId w:val="18"/>
        </w:numPr>
        <w:spacing w:line="276" w:lineRule="auto"/>
      </w:pPr>
      <w:r>
        <w:t xml:space="preserve">de te volgen naamgeving van de modellen en documenten wordt in </w:t>
      </w:r>
      <w:r w:rsidR="007260F7">
        <w:t>de CAD standaard</w:t>
      </w:r>
      <w:r>
        <w:t xml:space="preserve"> gedocumenteerd. Alle partners volgen deze strikt op bij iedere oplevering van modellen en documenten</w:t>
      </w:r>
    </w:p>
    <w:p w14:paraId="5A22829E" w14:textId="28B61C53" w:rsidR="00E25523" w:rsidRDefault="00E25523">
      <w:pPr>
        <w:pStyle w:val="Lijstalinea"/>
        <w:numPr>
          <w:ilvl w:val="0"/>
          <w:numId w:val="18"/>
        </w:numPr>
        <w:spacing w:line="276" w:lineRule="auto"/>
      </w:pPr>
      <w:r>
        <w:t>in de volgende paragrafen worden de afgesproken softwarepakketten, bestandsformaten en versies vastgelegd. Wijzigingen hieraan tijdens het project zijn enkel mogelijk mits uitdrukkelijk akkoord van de projectpartners. Elke projectpartner moet ervoor zorgen dat eventuele wijzigingen nageleefd worden door de derden waarop ze een beroep doen.</w:t>
      </w:r>
    </w:p>
    <w:p w14:paraId="5475A42C" w14:textId="0DDDF8C1" w:rsidR="00E25523" w:rsidRDefault="00E25523" w:rsidP="006042D0">
      <w:pPr>
        <w:spacing w:line="276" w:lineRule="auto"/>
      </w:pPr>
    </w:p>
    <w:tbl>
      <w:tblPr>
        <w:tblStyle w:val="Tabelraster"/>
        <w:tblW w:w="0" w:type="auto"/>
        <w:tblLook w:val="04A0" w:firstRow="1" w:lastRow="0" w:firstColumn="1" w:lastColumn="0" w:noHBand="0" w:noVBand="1"/>
      </w:tblPr>
      <w:tblGrid>
        <w:gridCol w:w="1838"/>
        <w:gridCol w:w="1985"/>
        <w:gridCol w:w="2268"/>
        <w:gridCol w:w="2913"/>
      </w:tblGrid>
      <w:tr w:rsidR="00E25523" w:rsidRPr="000623AE" w14:paraId="17209E19" w14:textId="77777777" w:rsidTr="007260F7">
        <w:tc>
          <w:tcPr>
            <w:tcW w:w="1838" w:type="dxa"/>
            <w:shd w:val="clear" w:color="auto" w:fill="D9D9D9" w:themeFill="background1" w:themeFillShade="D9"/>
          </w:tcPr>
          <w:p w14:paraId="02F59164" w14:textId="77777777" w:rsidR="00E25523" w:rsidRPr="000623AE" w:rsidRDefault="00E25523" w:rsidP="006042D0">
            <w:pPr>
              <w:spacing w:line="276" w:lineRule="auto"/>
              <w:rPr>
                <w:sz w:val="18"/>
                <w:szCs w:val="18"/>
              </w:rPr>
            </w:pPr>
            <w:r w:rsidRPr="000623AE">
              <w:rPr>
                <w:sz w:val="18"/>
                <w:szCs w:val="18"/>
              </w:rPr>
              <w:t>Informatie</w:t>
            </w:r>
          </w:p>
        </w:tc>
        <w:tc>
          <w:tcPr>
            <w:tcW w:w="1985" w:type="dxa"/>
            <w:shd w:val="clear" w:color="auto" w:fill="D9D9D9" w:themeFill="background1" w:themeFillShade="D9"/>
          </w:tcPr>
          <w:p w14:paraId="21D76C64" w14:textId="77777777" w:rsidR="00E25523" w:rsidRPr="000623AE" w:rsidRDefault="00E25523" w:rsidP="006042D0">
            <w:pPr>
              <w:spacing w:line="276" w:lineRule="auto"/>
              <w:rPr>
                <w:sz w:val="18"/>
                <w:szCs w:val="18"/>
              </w:rPr>
            </w:pPr>
            <w:r w:rsidRPr="000623AE">
              <w:rPr>
                <w:sz w:val="18"/>
                <w:szCs w:val="18"/>
              </w:rPr>
              <w:t>Native bestanden</w:t>
            </w:r>
          </w:p>
        </w:tc>
        <w:tc>
          <w:tcPr>
            <w:tcW w:w="2268" w:type="dxa"/>
            <w:shd w:val="clear" w:color="auto" w:fill="D9D9D9" w:themeFill="background1" w:themeFillShade="D9"/>
          </w:tcPr>
          <w:p w14:paraId="6066019C" w14:textId="77777777" w:rsidR="00E25523" w:rsidRPr="000623AE" w:rsidRDefault="00E25523" w:rsidP="006042D0">
            <w:pPr>
              <w:spacing w:line="276" w:lineRule="auto"/>
              <w:rPr>
                <w:sz w:val="18"/>
                <w:szCs w:val="18"/>
              </w:rPr>
            </w:pPr>
            <w:r w:rsidRPr="000623AE">
              <w:rPr>
                <w:sz w:val="18"/>
                <w:szCs w:val="18"/>
              </w:rPr>
              <w:t>Uitwisselingsformaat</w:t>
            </w:r>
          </w:p>
        </w:tc>
        <w:tc>
          <w:tcPr>
            <w:tcW w:w="2913" w:type="dxa"/>
            <w:shd w:val="clear" w:color="auto" w:fill="D9D9D9" w:themeFill="background1" w:themeFillShade="D9"/>
          </w:tcPr>
          <w:p w14:paraId="4458A0E1" w14:textId="77777777" w:rsidR="00E25523" w:rsidRPr="000623AE" w:rsidRDefault="00E25523" w:rsidP="006042D0">
            <w:pPr>
              <w:spacing w:line="276" w:lineRule="auto"/>
              <w:rPr>
                <w:sz w:val="18"/>
                <w:szCs w:val="18"/>
              </w:rPr>
            </w:pPr>
            <w:r w:rsidRPr="000623AE">
              <w:rPr>
                <w:sz w:val="18"/>
                <w:szCs w:val="18"/>
              </w:rPr>
              <w:t>Bijhorende specificaties</w:t>
            </w:r>
          </w:p>
        </w:tc>
      </w:tr>
      <w:tr w:rsidR="00E25523" w:rsidRPr="000623AE" w14:paraId="3BA53E56" w14:textId="77777777" w:rsidTr="007260F7">
        <w:tc>
          <w:tcPr>
            <w:tcW w:w="1838" w:type="dxa"/>
          </w:tcPr>
          <w:p w14:paraId="595DEE10" w14:textId="77777777" w:rsidR="00E25523" w:rsidRPr="000623AE" w:rsidRDefault="00E25523" w:rsidP="006042D0">
            <w:pPr>
              <w:spacing w:line="276" w:lineRule="auto"/>
              <w:rPr>
                <w:sz w:val="18"/>
                <w:szCs w:val="18"/>
              </w:rPr>
            </w:pPr>
            <w:r w:rsidRPr="000623AE">
              <w:rPr>
                <w:sz w:val="18"/>
                <w:szCs w:val="18"/>
              </w:rPr>
              <w:t>Individuele</w:t>
            </w:r>
          </w:p>
          <w:p w14:paraId="0382B282" w14:textId="77777777" w:rsidR="00E25523" w:rsidRPr="000623AE" w:rsidRDefault="00E25523" w:rsidP="006042D0">
            <w:pPr>
              <w:spacing w:line="276" w:lineRule="auto"/>
              <w:rPr>
                <w:sz w:val="18"/>
                <w:szCs w:val="18"/>
              </w:rPr>
            </w:pPr>
            <w:r w:rsidRPr="000623AE">
              <w:rPr>
                <w:sz w:val="18"/>
                <w:szCs w:val="18"/>
              </w:rPr>
              <w:t>disciplinemodellen en</w:t>
            </w:r>
          </w:p>
          <w:p w14:paraId="4806DEC5" w14:textId="77777777" w:rsidR="00E25523" w:rsidRPr="000623AE" w:rsidRDefault="00E25523" w:rsidP="006042D0">
            <w:pPr>
              <w:spacing w:line="276" w:lineRule="auto"/>
              <w:rPr>
                <w:sz w:val="18"/>
                <w:szCs w:val="18"/>
              </w:rPr>
            </w:pPr>
            <w:r w:rsidRPr="000623AE">
              <w:rPr>
                <w:sz w:val="18"/>
                <w:szCs w:val="18"/>
              </w:rPr>
              <w:t>andere deelmodellen</w:t>
            </w:r>
          </w:p>
        </w:tc>
        <w:tc>
          <w:tcPr>
            <w:tcW w:w="1985" w:type="dxa"/>
          </w:tcPr>
          <w:p w14:paraId="4A9D1896" w14:textId="77777777" w:rsidR="00E25523" w:rsidRPr="000623AE" w:rsidRDefault="00E25523" w:rsidP="006042D0">
            <w:pPr>
              <w:spacing w:line="276" w:lineRule="auto"/>
              <w:rPr>
                <w:sz w:val="18"/>
                <w:szCs w:val="18"/>
              </w:rPr>
            </w:pPr>
            <w:proofErr w:type="spellStart"/>
            <w:r w:rsidRPr="000623AE">
              <w:rPr>
                <w:sz w:val="18"/>
                <w:szCs w:val="18"/>
              </w:rPr>
              <w:t>Revit</w:t>
            </w:r>
            <w:proofErr w:type="spellEnd"/>
            <w:r w:rsidRPr="000623AE">
              <w:rPr>
                <w:sz w:val="18"/>
                <w:szCs w:val="18"/>
              </w:rPr>
              <w:t xml:space="preserve">, </w:t>
            </w:r>
            <w:proofErr w:type="spellStart"/>
            <w:r w:rsidRPr="000623AE">
              <w:rPr>
                <w:sz w:val="18"/>
                <w:szCs w:val="18"/>
              </w:rPr>
              <w:t>Tekla</w:t>
            </w:r>
            <w:proofErr w:type="spellEnd"/>
            <w:r w:rsidRPr="000623AE">
              <w:rPr>
                <w:sz w:val="18"/>
                <w:szCs w:val="18"/>
              </w:rPr>
              <w:t xml:space="preserve"> (enkel</w:t>
            </w:r>
          </w:p>
          <w:p w14:paraId="07C51759" w14:textId="77777777" w:rsidR="00E25523" w:rsidRPr="000623AE" w:rsidRDefault="00E25523" w:rsidP="006042D0">
            <w:pPr>
              <w:spacing w:line="276" w:lineRule="auto"/>
              <w:rPr>
                <w:sz w:val="18"/>
                <w:szCs w:val="18"/>
              </w:rPr>
            </w:pPr>
            <w:proofErr w:type="spellStart"/>
            <w:r w:rsidRPr="000623AE">
              <w:rPr>
                <w:sz w:val="18"/>
                <w:szCs w:val="18"/>
              </w:rPr>
              <w:t>stabilitieit</w:t>
            </w:r>
            <w:proofErr w:type="spellEnd"/>
            <w:r w:rsidRPr="000623AE">
              <w:rPr>
                <w:sz w:val="18"/>
                <w:szCs w:val="18"/>
              </w:rPr>
              <w:t>)</w:t>
            </w:r>
          </w:p>
        </w:tc>
        <w:tc>
          <w:tcPr>
            <w:tcW w:w="2268" w:type="dxa"/>
          </w:tcPr>
          <w:p w14:paraId="2F1D778B" w14:textId="77777777" w:rsidR="00E25523" w:rsidRPr="00546A62" w:rsidRDefault="00E25523" w:rsidP="006042D0">
            <w:pPr>
              <w:spacing w:line="276" w:lineRule="auto"/>
              <w:rPr>
                <w:sz w:val="18"/>
                <w:szCs w:val="18"/>
                <w:lang w:val="en-US"/>
              </w:rPr>
            </w:pPr>
            <w:r w:rsidRPr="00127ED6">
              <w:rPr>
                <w:sz w:val="18"/>
                <w:szCs w:val="18"/>
                <w:lang w:val="en-US"/>
              </w:rPr>
              <w:t xml:space="preserve">IFC </w:t>
            </w:r>
            <w:r w:rsidRPr="00546A62">
              <w:rPr>
                <w:sz w:val="18"/>
                <w:szCs w:val="18"/>
                <w:lang w:val="en-US"/>
              </w:rPr>
              <w:t>&lt;IFC2x3 Coordination</w:t>
            </w:r>
          </w:p>
          <w:p w14:paraId="187FCA8B" w14:textId="77777777" w:rsidR="00E25523" w:rsidRPr="00127ED6" w:rsidRDefault="00E25523" w:rsidP="006042D0">
            <w:pPr>
              <w:spacing w:line="276" w:lineRule="auto"/>
              <w:rPr>
                <w:sz w:val="18"/>
                <w:szCs w:val="18"/>
                <w:lang w:val="en-US"/>
              </w:rPr>
            </w:pPr>
            <w:r w:rsidRPr="00546A62">
              <w:rPr>
                <w:sz w:val="18"/>
                <w:szCs w:val="18"/>
                <w:lang w:val="en-US"/>
              </w:rPr>
              <w:t>View V2.0&gt;</w:t>
            </w:r>
          </w:p>
        </w:tc>
        <w:tc>
          <w:tcPr>
            <w:tcW w:w="2913" w:type="dxa"/>
          </w:tcPr>
          <w:p w14:paraId="7989EF10" w14:textId="090BDC7A" w:rsidR="00E25523" w:rsidRPr="000623AE" w:rsidRDefault="00E25523" w:rsidP="006042D0">
            <w:pPr>
              <w:spacing w:line="276" w:lineRule="auto"/>
              <w:rPr>
                <w:sz w:val="18"/>
                <w:szCs w:val="18"/>
              </w:rPr>
            </w:pPr>
            <w:r w:rsidRPr="000623AE">
              <w:rPr>
                <w:sz w:val="18"/>
                <w:szCs w:val="18"/>
              </w:rPr>
              <w:t>de configuratie van de IFC</w:t>
            </w:r>
            <w:r>
              <w:rPr>
                <w:sz w:val="18"/>
                <w:szCs w:val="18"/>
              </w:rPr>
              <w:t>-</w:t>
            </w:r>
            <w:r w:rsidRPr="000623AE">
              <w:rPr>
                <w:sz w:val="18"/>
                <w:szCs w:val="18"/>
              </w:rPr>
              <w:t>uitwisseling</w:t>
            </w:r>
            <w:r>
              <w:rPr>
                <w:sz w:val="18"/>
                <w:szCs w:val="18"/>
              </w:rPr>
              <w:t xml:space="preserve"> </w:t>
            </w:r>
            <w:r w:rsidRPr="000623AE">
              <w:rPr>
                <w:sz w:val="18"/>
                <w:szCs w:val="18"/>
              </w:rPr>
              <w:t>is opgenomen</w:t>
            </w:r>
            <w:r>
              <w:rPr>
                <w:sz w:val="18"/>
                <w:szCs w:val="18"/>
              </w:rPr>
              <w:t xml:space="preserve"> </w:t>
            </w:r>
            <w:r w:rsidRPr="000623AE">
              <w:rPr>
                <w:sz w:val="18"/>
                <w:szCs w:val="18"/>
              </w:rPr>
              <w:t xml:space="preserve">in </w:t>
            </w:r>
            <w:r w:rsidR="003E01DE">
              <w:rPr>
                <w:sz w:val="18"/>
                <w:szCs w:val="18"/>
              </w:rPr>
              <w:t>bijlage 4, Handleiding IFC export.</w:t>
            </w:r>
          </w:p>
        </w:tc>
      </w:tr>
      <w:tr w:rsidR="00E25523" w:rsidRPr="000623AE" w14:paraId="7F56156E" w14:textId="77777777" w:rsidTr="007260F7">
        <w:tc>
          <w:tcPr>
            <w:tcW w:w="1838" w:type="dxa"/>
          </w:tcPr>
          <w:p w14:paraId="4D553718" w14:textId="77777777" w:rsidR="00E25523" w:rsidRPr="000623AE" w:rsidRDefault="00E25523" w:rsidP="006042D0">
            <w:pPr>
              <w:spacing w:line="276" w:lineRule="auto"/>
              <w:rPr>
                <w:sz w:val="18"/>
                <w:szCs w:val="18"/>
              </w:rPr>
            </w:pPr>
            <w:r w:rsidRPr="000623AE">
              <w:rPr>
                <w:sz w:val="18"/>
                <w:szCs w:val="18"/>
              </w:rPr>
              <w:t>Resultaten uit</w:t>
            </w:r>
          </w:p>
          <w:p w14:paraId="592F62FE" w14:textId="77777777" w:rsidR="00E25523" w:rsidRPr="000623AE" w:rsidRDefault="00E25523" w:rsidP="006042D0">
            <w:pPr>
              <w:spacing w:line="276" w:lineRule="auto"/>
              <w:rPr>
                <w:sz w:val="18"/>
                <w:szCs w:val="18"/>
              </w:rPr>
            </w:pPr>
            <w:r w:rsidRPr="000623AE">
              <w:rPr>
                <w:sz w:val="18"/>
                <w:szCs w:val="18"/>
              </w:rPr>
              <w:t>coördinatie</w:t>
            </w:r>
          </w:p>
        </w:tc>
        <w:tc>
          <w:tcPr>
            <w:tcW w:w="1985" w:type="dxa"/>
          </w:tcPr>
          <w:p w14:paraId="09F58ADC" w14:textId="77777777" w:rsidR="00E25523" w:rsidRPr="000623AE" w:rsidRDefault="00E25523" w:rsidP="006042D0">
            <w:pPr>
              <w:spacing w:line="276" w:lineRule="auto"/>
              <w:rPr>
                <w:sz w:val="18"/>
                <w:szCs w:val="18"/>
              </w:rPr>
            </w:pPr>
            <w:r w:rsidRPr="000623AE">
              <w:rPr>
                <w:sz w:val="18"/>
                <w:szCs w:val="18"/>
              </w:rPr>
              <w:t>BCF (</w:t>
            </w:r>
            <w:proofErr w:type="spellStart"/>
            <w:r w:rsidRPr="000623AE">
              <w:rPr>
                <w:sz w:val="18"/>
                <w:szCs w:val="18"/>
              </w:rPr>
              <w:t>BIMCollab</w:t>
            </w:r>
            <w:proofErr w:type="spellEnd"/>
            <w:r w:rsidRPr="000623AE">
              <w:rPr>
                <w:sz w:val="18"/>
                <w:szCs w:val="18"/>
              </w:rPr>
              <w:t>)</w:t>
            </w:r>
          </w:p>
        </w:tc>
        <w:tc>
          <w:tcPr>
            <w:tcW w:w="2268" w:type="dxa"/>
          </w:tcPr>
          <w:p w14:paraId="2BDCD292" w14:textId="77777777" w:rsidR="00E25523" w:rsidRPr="000623AE" w:rsidRDefault="00E25523" w:rsidP="006042D0">
            <w:pPr>
              <w:spacing w:line="276" w:lineRule="auto"/>
              <w:rPr>
                <w:sz w:val="18"/>
                <w:szCs w:val="18"/>
              </w:rPr>
            </w:pPr>
            <w:r w:rsidRPr="000623AE">
              <w:rPr>
                <w:sz w:val="18"/>
                <w:szCs w:val="18"/>
              </w:rPr>
              <w:t xml:space="preserve">BCF / </w:t>
            </w:r>
            <w:proofErr w:type="spellStart"/>
            <w:r w:rsidRPr="000623AE">
              <w:rPr>
                <w:sz w:val="18"/>
                <w:szCs w:val="18"/>
              </w:rPr>
              <w:t>Cloudbased</w:t>
            </w:r>
            <w:proofErr w:type="spellEnd"/>
          </w:p>
          <w:p w14:paraId="5186EACD" w14:textId="77777777" w:rsidR="00E25523" w:rsidRPr="000623AE" w:rsidRDefault="00E25523" w:rsidP="006042D0">
            <w:pPr>
              <w:spacing w:line="276" w:lineRule="auto"/>
              <w:rPr>
                <w:sz w:val="18"/>
                <w:szCs w:val="18"/>
              </w:rPr>
            </w:pPr>
            <w:r w:rsidRPr="000623AE">
              <w:rPr>
                <w:sz w:val="18"/>
                <w:szCs w:val="18"/>
              </w:rPr>
              <w:t>communicatieplatform</w:t>
            </w:r>
          </w:p>
        </w:tc>
        <w:tc>
          <w:tcPr>
            <w:tcW w:w="2913" w:type="dxa"/>
          </w:tcPr>
          <w:p w14:paraId="28988C96" w14:textId="33E01342" w:rsidR="00E25523" w:rsidRPr="003E01DE" w:rsidRDefault="00E25523" w:rsidP="006042D0">
            <w:pPr>
              <w:spacing w:line="276" w:lineRule="auto"/>
              <w:rPr>
                <w:color w:val="FF0000"/>
                <w:sz w:val="18"/>
                <w:szCs w:val="18"/>
              </w:rPr>
            </w:pPr>
            <w:r w:rsidRPr="003E01DE">
              <w:rPr>
                <w:sz w:val="18"/>
                <w:szCs w:val="18"/>
              </w:rPr>
              <w:t xml:space="preserve">de configuratie en werkwijze op het platform is opgenomen in </w:t>
            </w:r>
            <w:r w:rsidR="003E01DE" w:rsidRPr="003E01DE">
              <w:rPr>
                <w:sz w:val="18"/>
                <w:szCs w:val="18"/>
              </w:rPr>
              <w:t xml:space="preserve">bijlage 8, werken met </w:t>
            </w:r>
            <w:proofErr w:type="spellStart"/>
            <w:r w:rsidR="003E01DE" w:rsidRPr="003E01DE">
              <w:rPr>
                <w:sz w:val="18"/>
                <w:szCs w:val="18"/>
              </w:rPr>
              <w:t>BIMcollab</w:t>
            </w:r>
            <w:proofErr w:type="spellEnd"/>
            <w:r w:rsidR="003E01DE" w:rsidRPr="003E01DE">
              <w:rPr>
                <w:sz w:val="18"/>
                <w:szCs w:val="18"/>
              </w:rPr>
              <w:t>.</w:t>
            </w:r>
          </w:p>
        </w:tc>
      </w:tr>
      <w:tr w:rsidR="00E25523" w:rsidRPr="000623AE" w14:paraId="2565407D" w14:textId="77777777" w:rsidTr="007260F7">
        <w:tc>
          <w:tcPr>
            <w:tcW w:w="1838" w:type="dxa"/>
          </w:tcPr>
          <w:p w14:paraId="24810CFB" w14:textId="77777777" w:rsidR="00E25523" w:rsidRPr="000623AE" w:rsidRDefault="00E25523" w:rsidP="006042D0">
            <w:pPr>
              <w:spacing w:line="276" w:lineRule="auto"/>
              <w:rPr>
                <w:sz w:val="18"/>
                <w:szCs w:val="18"/>
              </w:rPr>
            </w:pPr>
            <w:r w:rsidRPr="000623AE">
              <w:rPr>
                <w:sz w:val="18"/>
                <w:szCs w:val="18"/>
              </w:rPr>
              <w:t>Extracten</w:t>
            </w:r>
          </w:p>
        </w:tc>
        <w:tc>
          <w:tcPr>
            <w:tcW w:w="1985" w:type="dxa"/>
          </w:tcPr>
          <w:p w14:paraId="05DBC1F1" w14:textId="77777777" w:rsidR="00E25523" w:rsidRPr="000623AE" w:rsidRDefault="00E25523" w:rsidP="006042D0">
            <w:pPr>
              <w:spacing w:line="276" w:lineRule="auto"/>
              <w:rPr>
                <w:sz w:val="18"/>
                <w:szCs w:val="18"/>
              </w:rPr>
            </w:pPr>
            <w:proofErr w:type="spellStart"/>
            <w:r w:rsidRPr="000623AE">
              <w:rPr>
                <w:sz w:val="18"/>
                <w:szCs w:val="18"/>
              </w:rPr>
              <w:t>Dwg</w:t>
            </w:r>
            <w:proofErr w:type="spellEnd"/>
            <w:r w:rsidRPr="000623AE">
              <w:rPr>
                <w:sz w:val="18"/>
                <w:szCs w:val="18"/>
              </w:rPr>
              <w:t xml:space="preserve"> , </w:t>
            </w:r>
            <w:proofErr w:type="spellStart"/>
            <w:r w:rsidRPr="000623AE">
              <w:rPr>
                <w:sz w:val="18"/>
                <w:szCs w:val="18"/>
              </w:rPr>
              <w:t>xlsx</w:t>
            </w:r>
            <w:proofErr w:type="spellEnd"/>
          </w:p>
        </w:tc>
        <w:tc>
          <w:tcPr>
            <w:tcW w:w="2268" w:type="dxa"/>
          </w:tcPr>
          <w:p w14:paraId="5AABFC56" w14:textId="77777777" w:rsidR="00E25523" w:rsidRPr="000623AE" w:rsidRDefault="00E25523" w:rsidP="006042D0">
            <w:pPr>
              <w:spacing w:line="276" w:lineRule="auto"/>
              <w:rPr>
                <w:sz w:val="18"/>
                <w:szCs w:val="18"/>
              </w:rPr>
            </w:pPr>
            <w:r w:rsidRPr="000623AE">
              <w:rPr>
                <w:sz w:val="18"/>
                <w:szCs w:val="18"/>
              </w:rPr>
              <w:t>Pdf</w:t>
            </w:r>
          </w:p>
        </w:tc>
        <w:tc>
          <w:tcPr>
            <w:tcW w:w="2913" w:type="dxa"/>
          </w:tcPr>
          <w:p w14:paraId="31D722F8" w14:textId="7216214C" w:rsidR="00E25523" w:rsidRPr="000623AE" w:rsidRDefault="00BC062E" w:rsidP="006042D0">
            <w:pPr>
              <w:spacing w:line="276" w:lineRule="auto"/>
              <w:rPr>
                <w:sz w:val="18"/>
                <w:szCs w:val="18"/>
              </w:rPr>
            </w:pPr>
            <w:r w:rsidRPr="00BC062E">
              <w:rPr>
                <w:sz w:val="18"/>
                <w:szCs w:val="18"/>
              </w:rPr>
              <w:t>Om coherentie tussen documenten te garanderen, worden alle 2D-tekeningen</w:t>
            </w:r>
            <w:r>
              <w:rPr>
                <w:sz w:val="18"/>
                <w:szCs w:val="18"/>
              </w:rPr>
              <w:t xml:space="preserve"> maximaal </w:t>
            </w:r>
            <w:r w:rsidR="00E25523" w:rsidRPr="000623AE">
              <w:rPr>
                <w:sz w:val="18"/>
                <w:szCs w:val="18"/>
              </w:rPr>
              <w:t>afgeleid uit het model, in</w:t>
            </w:r>
            <w:r w:rsidR="00E25523">
              <w:rPr>
                <w:sz w:val="18"/>
                <w:szCs w:val="18"/>
              </w:rPr>
              <w:t xml:space="preserve"> </w:t>
            </w:r>
            <w:r w:rsidR="00E25523" w:rsidRPr="000623AE">
              <w:rPr>
                <w:sz w:val="18"/>
                <w:szCs w:val="18"/>
              </w:rPr>
              <w:t>het uitzonderlijke geval van</w:t>
            </w:r>
            <w:r w:rsidR="00E25523">
              <w:rPr>
                <w:sz w:val="18"/>
                <w:szCs w:val="18"/>
              </w:rPr>
              <w:t xml:space="preserve"> </w:t>
            </w:r>
            <w:r w:rsidR="00E25523" w:rsidRPr="000623AE">
              <w:rPr>
                <w:sz w:val="18"/>
                <w:szCs w:val="18"/>
              </w:rPr>
              <w:t>manuele aanvullingen (niet</w:t>
            </w:r>
            <w:r w:rsidR="00E25523">
              <w:rPr>
                <w:sz w:val="18"/>
                <w:szCs w:val="18"/>
              </w:rPr>
              <w:t xml:space="preserve"> </w:t>
            </w:r>
            <w:r w:rsidR="00E25523" w:rsidRPr="000623AE">
              <w:rPr>
                <w:sz w:val="18"/>
                <w:szCs w:val="18"/>
              </w:rPr>
              <w:t>gemodelleerd</w:t>
            </w:r>
            <w:r>
              <w:rPr>
                <w:sz w:val="18"/>
                <w:szCs w:val="18"/>
              </w:rPr>
              <w:t xml:space="preserve"> </w:t>
            </w:r>
            <w:r w:rsidR="00E25523" w:rsidRPr="000623AE">
              <w:rPr>
                <w:sz w:val="18"/>
                <w:szCs w:val="18"/>
              </w:rPr>
              <w:t>of afwijkend</w:t>
            </w:r>
            <w:r w:rsidR="00E25523">
              <w:rPr>
                <w:sz w:val="18"/>
                <w:szCs w:val="18"/>
              </w:rPr>
              <w:t xml:space="preserve"> </w:t>
            </w:r>
            <w:r w:rsidR="00E25523" w:rsidRPr="000623AE">
              <w:rPr>
                <w:sz w:val="18"/>
                <w:szCs w:val="18"/>
              </w:rPr>
              <w:t>van</w:t>
            </w:r>
            <w:r w:rsidR="007260F7">
              <w:rPr>
                <w:sz w:val="18"/>
                <w:szCs w:val="18"/>
              </w:rPr>
              <w:t xml:space="preserve"> </w:t>
            </w:r>
            <w:r w:rsidR="00E25523" w:rsidRPr="000623AE">
              <w:rPr>
                <w:sz w:val="18"/>
                <w:szCs w:val="18"/>
              </w:rPr>
              <w:t>model), worden deze</w:t>
            </w:r>
            <w:r w:rsidR="00E25523">
              <w:rPr>
                <w:sz w:val="18"/>
                <w:szCs w:val="18"/>
              </w:rPr>
              <w:t xml:space="preserve"> </w:t>
            </w:r>
            <w:r w:rsidR="00E25523" w:rsidRPr="000623AE">
              <w:rPr>
                <w:sz w:val="18"/>
                <w:szCs w:val="18"/>
              </w:rPr>
              <w:t>als dusdanig aangeduid en</w:t>
            </w:r>
            <w:r>
              <w:rPr>
                <w:sz w:val="18"/>
                <w:szCs w:val="18"/>
              </w:rPr>
              <w:t xml:space="preserve"> </w:t>
            </w:r>
            <w:r w:rsidR="00E25523" w:rsidRPr="000623AE">
              <w:rPr>
                <w:sz w:val="18"/>
                <w:szCs w:val="18"/>
              </w:rPr>
              <w:t>zijn ze steeds</w:t>
            </w:r>
            <w:r w:rsidR="00E25523">
              <w:rPr>
                <w:sz w:val="18"/>
                <w:szCs w:val="18"/>
              </w:rPr>
              <w:t xml:space="preserve"> i</w:t>
            </w:r>
            <w:r w:rsidR="00E25523" w:rsidRPr="000623AE">
              <w:rPr>
                <w:sz w:val="18"/>
                <w:szCs w:val="18"/>
              </w:rPr>
              <w:t xml:space="preserve">dentificeerbaar. </w:t>
            </w:r>
            <w:r w:rsidRPr="000623AE">
              <w:rPr>
                <w:sz w:val="18"/>
                <w:szCs w:val="18"/>
              </w:rPr>
              <w:t>A</w:t>
            </w:r>
            <w:r w:rsidR="00E25523" w:rsidRPr="000623AE">
              <w:rPr>
                <w:sz w:val="18"/>
                <w:szCs w:val="18"/>
              </w:rPr>
              <w:t>lle</w:t>
            </w:r>
            <w:r>
              <w:rPr>
                <w:sz w:val="18"/>
                <w:szCs w:val="18"/>
              </w:rPr>
              <w:t xml:space="preserve"> </w:t>
            </w:r>
            <w:r w:rsidR="00E25523" w:rsidRPr="000623AE">
              <w:rPr>
                <w:sz w:val="18"/>
                <w:szCs w:val="18"/>
              </w:rPr>
              <w:t>extracten</w:t>
            </w:r>
            <w:r w:rsidR="007260F7">
              <w:rPr>
                <w:sz w:val="18"/>
                <w:szCs w:val="18"/>
              </w:rPr>
              <w:t xml:space="preserve"> </w:t>
            </w:r>
            <w:r w:rsidR="00E25523" w:rsidRPr="000623AE">
              <w:rPr>
                <w:sz w:val="18"/>
                <w:szCs w:val="18"/>
              </w:rPr>
              <w:t>zullen een</w:t>
            </w:r>
            <w:r w:rsidR="00E25523">
              <w:rPr>
                <w:sz w:val="18"/>
                <w:szCs w:val="18"/>
              </w:rPr>
              <w:t xml:space="preserve"> </w:t>
            </w:r>
            <w:r w:rsidR="00E25523" w:rsidRPr="00E25523">
              <w:rPr>
                <w:sz w:val="18"/>
                <w:szCs w:val="18"/>
              </w:rPr>
              <w:t>verwijzing bevatten naar het bronbestand. Ze worden bovendien afgeleid van dezelfde stand van zaken (versie) in het bronmodel, zodat tegenstrijdige informatie wordt vermeden.</w:t>
            </w:r>
          </w:p>
        </w:tc>
      </w:tr>
      <w:tr w:rsidR="00E25523" w:rsidRPr="000623AE" w14:paraId="39F97C6F" w14:textId="77777777" w:rsidTr="007260F7">
        <w:tc>
          <w:tcPr>
            <w:tcW w:w="1838" w:type="dxa"/>
          </w:tcPr>
          <w:p w14:paraId="3867BE52" w14:textId="77777777" w:rsidR="00E25523" w:rsidRPr="000623AE" w:rsidRDefault="00E25523" w:rsidP="006042D0">
            <w:pPr>
              <w:spacing w:line="276" w:lineRule="auto"/>
              <w:rPr>
                <w:sz w:val="18"/>
                <w:szCs w:val="18"/>
              </w:rPr>
            </w:pPr>
            <w:r w:rsidRPr="00BE7C59">
              <w:rPr>
                <w:sz w:val="18"/>
                <w:szCs w:val="18"/>
              </w:rPr>
              <w:t>Bijhorende bestanden</w:t>
            </w:r>
          </w:p>
        </w:tc>
        <w:tc>
          <w:tcPr>
            <w:tcW w:w="1985" w:type="dxa"/>
          </w:tcPr>
          <w:p w14:paraId="7EFD317E" w14:textId="77777777" w:rsidR="00E25523" w:rsidRPr="000623AE" w:rsidRDefault="00E25523" w:rsidP="006042D0">
            <w:pPr>
              <w:spacing w:line="276" w:lineRule="auto"/>
              <w:rPr>
                <w:sz w:val="18"/>
                <w:szCs w:val="18"/>
              </w:rPr>
            </w:pPr>
          </w:p>
        </w:tc>
        <w:tc>
          <w:tcPr>
            <w:tcW w:w="2268" w:type="dxa"/>
          </w:tcPr>
          <w:p w14:paraId="5260A995" w14:textId="77777777" w:rsidR="00E25523" w:rsidRPr="000623AE" w:rsidRDefault="00E25523" w:rsidP="006042D0">
            <w:pPr>
              <w:spacing w:line="276" w:lineRule="auto"/>
              <w:rPr>
                <w:sz w:val="18"/>
                <w:szCs w:val="18"/>
              </w:rPr>
            </w:pPr>
            <w:r w:rsidRPr="00BE7C59">
              <w:rPr>
                <w:sz w:val="18"/>
                <w:szCs w:val="18"/>
              </w:rPr>
              <w:t>Pdf</w:t>
            </w:r>
          </w:p>
        </w:tc>
        <w:tc>
          <w:tcPr>
            <w:tcW w:w="2913" w:type="dxa"/>
          </w:tcPr>
          <w:p w14:paraId="615687E0" w14:textId="77777777" w:rsidR="00E25523" w:rsidRPr="00BE7C59" w:rsidRDefault="00E25523" w:rsidP="006042D0">
            <w:pPr>
              <w:spacing w:line="276" w:lineRule="auto"/>
              <w:rPr>
                <w:sz w:val="18"/>
                <w:szCs w:val="18"/>
              </w:rPr>
            </w:pPr>
            <w:r w:rsidRPr="00BE7C59">
              <w:rPr>
                <w:sz w:val="18"/>
                <w:szCs w:val="18"/>
              </w:rPr>
              <w:t xml:space="preserve">Indien losse </w:t>
            </w:r>
            <w:r>
              <w:rPr>
                <w:sz w:val="18"/>
                <w:szCs w:val="18"/>
              </w:rPr>
              <w:t>d</w:t>
            </w:r>
            <w:r w:rsidRPr="00BE7C59">
              <w:rPr>
                <w:sz w:val="18"/>
                <w:szCs w:val="18"/>
              </w:rPr>
              <w:t>ocumentatie</w:t>
            </w:r>
          </w:p>
          <w:p w14:paraId="4FA798E8" w14:textId="77777777" w:rsidR="00E25523" w:rsidRPr="00BE7C59" w:rsidRDefault="00E25523" w:rsidP="006042D0">
            <w:pPr>
              <w:spacing w:line="276" w:lineRule="auto"/>
              <w:rPr>
                <w:sz w:val="18"/>
                <w:szCs w:val="18"/>
              </w:rPr>
            </w:pPr>
            <w:r w:rsidRPr="00BE7C59">
              <w:rPr>
                <w:sz w:val="18"/>
                <w:szCs w:val="18"/>
              </w:rPr>
              <w:t>(tekeningen, technische</w:t>
            </w:r>
            <w:r>
              <w:rPr>
                <w:sz w:val="18"/>
                <w:szCs w:val="18"/>
              </w:rPr>
              <w:t xml:space="preserve"> </w:t>
            </w:r>
            <w:r w:rsidRPr="00BE7C59">
              <w:rPr>
                <w:sz w:val="18"/>
                <w:szCs w:val="18"/>
              </w:rPr>
              <w:t>fiches …) bij de</w:t>
            </w:r>
            <w:r>
              <w:rPr>
                <w:sz w:val="18"/>
                <w:szCs w:val="18"/>
              </w:rPr>
              <w:t xml:space="preserve"> </w:t>
            </w:r>
            <w:r w:rsidRPr="00BE7C59">
              <w:rPr>
                <w:sz w:val="18"/>
                <w:szCs w:val="18"/>
              </w:rPr>
              <w:t>bouwinformatiemodellen</w:t>
            </w:r>
          </w:p>
          <w:p w14:paraId="6BA1D1C6" w14:textId="77777777" w:rsidR="00E25523" w:rsidRPr="000623AE" w:rsidRDefault="00E25523" w:rsidP="006042D0">
            <w:pPr>
              <w:spacing w:line="276" w:lineRule="auto"/>
              <w:rPr>
                <w:sz w:val="18"/>
                <w:szCs w:val="18"/>
              </w:rPr>
            </w:pPr>
            <w:r w:rsidRPr="00BE7C59">
              <w:rPr>
                <w:sz w:val="18"/>
                <w:szCs w:val="18"/>
              </w:rPr>
              <w:t>hoort, bevatten de</w:t>
            </w:r>
            <w:r>
              <w:rPr>
                <w:sz w:val="18"/>
                <w:szCs w:val="18"/>
              </w:rPr>
              <w:t xml:space="preserve"> </w:t>
            </w:r>
            <w:r w:rsidRPr="00BE7C59">
              <w:rPr>
                <w:sz w:val="18"/>
                <w:szCs w:val="18"/>
              </w:rPr>
              <w:t>elementen er een</w:t>
            </w:r>
            <w:r>
              <w:rPr>
                <w:sz w:val="18"/>
                <w:szCs w:val="18"/>
              </w:rPr>
              <w:t xml:space="preserve"> </w:t>
            </w:r>
            <w:r w:rsidRPr="00BE7C59">
              <w:rPr>
                <w:sz w:val="18"/>
                <w:szCs w:val="18"/>
              </w:rPr>
              <w:t>code/verwijzing naar.</w:t>
            </w:r>
          </w:p>
        </w:tc>
      </w:tr>
      <w:tr w:rsidR="00E25523" w:rsidRPr="000623AE" w14:paraId="0A096033" w14:textId="77777777" w:rsidTr="007260F7">
        <w:tc>
          <w:tcPr>
            <w:tcW w:w="1838" w:type="dxa"/>
          </w:tcPr>
          <w:p w14:paraId="3327908E" w14:textId="77777777" w:rsidR="00E25523" w:rsidRPr="000623AE" w:rsidRDefault="00E25523" w:rsidP="006042D0">
            <w:pPr>
              <w:spacing w:line="276" w:lineRule="auto"/>
              <w:rPr>
                <w:sz w:val="18"/>
                <w:szCs w:val="18"/>
              </w:rPr>
            </w:pPr>
            <w:r w:rsidRPr="00BE7C59">
              <w:rPr>
                <w:sz w:val="18"/>
                <w:szCs w:val="18"/>
              </w:rPr>
              <w:t>Referentiebestanden</w:t>
            </w:r>
          </w:p>
        </w:tc>
        <w:tc>
          <w:tcPr>
            <w:tcW w:w="1985" w:type="dxa"/>
          </w:tcPr>
          <w:p w14:paraId="0FE17673" w14:textId="77777777" w:rsidR="00E25523" w:rsidRPr="000623AE" w:rsidRDefault="00E25523" w:rsidP="006042D0">
            <w:pPr>
              <w:spacing w:line="276" w:lineRule="auto"/>
              <w:rPr>
                <w:sz w:val="18"/>
                <w:szCs w:val="18"/>
              </w:rPr>
            </w:pPr>
            <w:r w:rsidRPr="00BE7C59">
              <w:rPr>
                <w:sz w:val="18"/>
                <w:szCs w:val="18"/>
              </w:rPr>
              <w:t>Native</w:t>
            </w:r>
            <w:r>
              <w:rPr>
                <w:sz w:val="18"/>
                <w:szCs w:val="18"/>
              </w:rPr>
              <w:t xml:space="preserve"> </w:t>
            </w:r>
            <w:r w:rsidRPr="00BE7C59">
              <w:rPr>
                <w:sz w:val="18"/>
                <w:szCs w:val="18"/>
              </w:rPr>
              <w:t>bestandsformaat</w:t>
            </w:r>
          </w:p>
        </w:tc>
        <w:tc>
          <w:tcPr>
            <w:tcW w:w="2268" w:type="dxa"/>
          </w:tcPr>
          <w:p w14:paraId="5789CB9B" w14:textId="77777777" w:rsidR="00E25523" w:rsidRPr="000623AE" w:rsidRDefault="00E25523" w:rsidP="006042D0">
            <w:pPr>
              <w:spacing w:line="276" w:lineRule="auto"/>
              <w:rPr>
                <w:sz w:val="18"/>
                <w:szCs w:val="18"/>
              </w:rPr>
            </w:pPr>
            <w:r>
              <w:rPr>
                <w:sz w:val="18"/>
                <w:szCs w:val="18"/>
              </w:rPr>
              <w:t>N</w:t>
            </w:r>
            <w:r w:rsidRPr="00BE7C59">
              <w:rPr>
                <w:sz w:val="18"/>
                <w:szCs w:val="18"/>
              </w:rPr>
              <w:t>ative bestandsformaat</w:t>
            </w:r>
          </w:p>
        </w:tc>
        <w:tc>
          <w:tcPr>
            <w:tcW w:w="2913" w:type="dxa"/>
          </w:tcPr>
          <w:p w14:paraId="5C54CB21" w14:textId="77777777" w:rsidR="00E25523" w:rsidRPr="00BE7C59" w:rsidRDefault="00E25523" w:rsidP="006042D0">
            <w:pPr>
              <w:spacing w:line="276" w:lineRule="auto"/>
              <w:rPr>
                <w:sz w:val="18"/>
                <w:szCs w:val="18"/>
              </w:rPr>
            </w:pPr>
            <w:r w:rsidRPr="00BE7C59">
              <w:rPr>
                <w:sz w:val="18"/>
                <w:szCs w:val="18"/>
              </w:rPr>
              <w:t>Tenzij ze slechts een</w:t>
            </w:r>
            <w:r>
              <w:rPr>
                <w:sz w:val="18"/>
                <w:szCs w:val="18"/>
              </w:rPr>
              <w:t xml:space="preserve"> </w:t>
            </w:r>
            <w:r w:rsidRPr="00BE7C59">
              <w:rPr>
                <w:sz w:val="18"/>
                <w:szCs w:val="18"/>
              </w:rPr>
              <w:t>tijdelijk karakter</w:t>
            </w:r>
            <w:r>
              <w:rPr>
                <w:sz w:val="18"/>
                <w:szCs w:val="18"/>
              </w:rPr>
              <w:t xml:space="preserve"> </w:t>
            </w:r>
            <w:r w:rsidRPr="00BE7C59">
              <w:rPr>
                <w:sz w:val="18"/>
                <w:szCs w:val="18"/>
              </w:rPr>
              <w:t>hebben, worden alle</w:t>
            </w:r>
          </w:p>
          <w:p w14:paraId="3C019851" w14:textId="77777777" w:rsidR="00E25523" w:rsidRPr="00BE7C59" w:rsidRDefault="00E25523" w:rsidP="006042D0">
            <w:pPr>
              <w:spacing w:line="276" w:lineRule="auto"/>
              <w:rPr>
                <w:sz w:val="18"/>
                <w:szCs w:val="18"/>
              </w:rPr>
            </w:pPr>
            <w:r>
              <w:rPr>
                <w:sz w:val="18"/>
                <w:szCs w:val="18"/>
              </w:rPr>
              <w:t>g</w:t>
            </w:r>
            <w:r w:rsidRPr="00BE7C59">
              <w:rPr>
                <w:sz w:val="18"/>
                <w:szCs w:val="18"/>
              </w:rPr>
              <w:t>ekoppelde</w:t>
            </w:r>
            <w:r>
              <w:rPr>
                <w:sz w:val="18"/>
                <w:szCs w:val="18"/>
              </w:rPr>
              <w:t xml:space="preserve"> </w:t>
            </w:r>
            <w:r w:rsidRPr="00BE7C59">
              <w:rPr>
                <w:sz w:val="18"/>
                <w:szCs w:val="18"/>
              </w:rPr>
              <w:t>referentiebestanden (zoals</w:t>
            </w:r>
            <w:r>
              <w:rPr>
                <w:sz w:val="18"/>
                <w:szCs w:val="18"/>
              </w:rPr>
              <w:t xml:space="preserve"> </w:t>
            </w:r>
            <w:r w:rsidRPr="00BE7C59">
              <w:rPr>
                <w:sz w:val="18"/>
                <w:szCs w:val="18"/>
              </w:rPr>
              <w:t>CAD-onderleggers of</w:t>
            </w:r>
          </w:p>
          <w:p w14:paraId="243D2169" w14:textId="77777777" w:rsidR="00E25523" w:rsidRPr="00BE7C59" w:rsidRDefault="00E25523" w:rsidP="006042D0">
            <w:pPr>
              <w:spacing w:line="276" w:lineRule="auto"/>
              <w:rPr>
                <w:sz w:val="18"/>
                <w:szCs w:val="18"/>
              </w:rPr>
            </w:pPr>
            <w:r w:rsidRPr="00BE7C59">
              <w:rPr>
                <w:sz w:val="18"/>
                <w:szCs w:val="18"/>
              </w:rPr>
              <w:t>Driedimensionale</w:t>
            </w:r>
            <w:r>
              <w:rPr>
                <w:sz w:val="18"/>
                <w:szCs w:val="18"/>
              </w:rPr>
              <w:t xml:space="preserve"> </w:t>
            </w:r>
            <w:r w:rsidRPr="00BE7C59">
              <w:rPr>
                <w:sz w:val="18"/>
                <w:szCs w:val="18"/>
              </w:rPr>
              <w:t>geometrische modellen)</w:t>
            </w:r>
            <w:r>
              <w:rPr>
                <w:sz w:val="18"/>
                <w:szCs w:val="18"/>
              </w:rPr>
              <w:t xml:space="preserve"> </w:t>
            </w:r>
            <w:r w:rsidRPr="00BE7C59">
              <w:rPr>
                <w:sz w:val="18"/>
                <w:szCs w:val="18"/>
              </w:rPr>
              <w:t>mee aangeleverd in hun</w:t>
            </w:r>
          </w:p>
          <w:p w14:paraId="583785A5" w14:textId="77777777" w:rsidR="00E25523" w:rsidRPr="00BE7C59" w:rsidRDefault="00E25523" w:rsidP="006042D0">
            <w:pPr>
              <w:spacing w:line="276" w:lineRule="auto"/>
              <w:rPr>
                <w:sz w:val="18"/>
                <w:szCs w:val="18"/>
              </w:rPr>
            </w:pPr>
            <w:r w:rsidRPr="00BE7C59">
              <w:rPr>
                <w:sz w:val="18"/>
                <w:szCs w:val="18"/>
              </w:rPr>
              <w:t>native bestandsformaat en</w:t>
            </w:r>
            <w:r>
              <w:rPr>
                <w:sz w:val="18"/>
                <w:szCs w:val="18"/>
              </w:rPr>
              <w:t xml:space="preserve"> </w:t>
            </w:r>
            <w:r w:rsidRPr="00BE7C59">
              <w:rPr>
                <w:sz w:val="18"/>
                <w:szCs w:val="18"/>
              </w:rPr>
              <w:t>met de oorspronkelijke</w:t>
            </w:r>
            <w:r>
              <w:rPr>
                <w:sz w:val="18"/>
                <w:szCs w:val="18"/>
              </w:rPr>
              <w:t xml:space="preserve"> </w:t>
            </w:r>
            <w:r w:rsidRPr="00BE7C59">
              <w:rPr>
                <w:sz w:val="18"/>
                <w:szCs w:val="18"/>
              </w:rPr>
              <w:t>naamgeving. Ze worden</w:t>
            </w:r>
            <w:r>
              <w:rPr>
                <w:sz w:val="18"/>
                <w:szCs w:val="18"/>
              </w:rPr>
              <w:t xml:space="preserve"> </w:t>
            </w:r>
            <w:r w:rsidRPr="00BE7C59">
              <w:rPr>
                <w:sz w:val="18"/>
                <w:szCs w:val="18"/>
              </w:rPr>
              <w:t>met hun relatieve</w:t>
            </w:r>
          </w:p>
          <w:p w14:paraId="650EF63D" w14:textId="77777777" w:rsidR="00E25523" w:rsidRPr="000623AE" w:rsidRDefault="00E25523" w:rsidP="006042D0">
            <w:pPr>
              <w:spacing w:line="276" w:lineRule="auto"/>
              <w:rPr>
                <w:sz w:val="18"/>
                <w:szCs w:val="18"/>
              </w:rPr>
            </w:pPr>
            <w:r w:rsidRPr="00BE7C59">
              <w:rPr>
                <w:sz w:val="18"/>
                <w:szCs w:val="18"/>
              </w:rPr>
              <w:t>bestandslocatie</w:t>
            </w:r>
            <w:r>
              <w:rPr>
                <w:sz w:val="18"/>
                <w:szCs w:val="18"/>
              </w:rPr>
              <w:t xml:space="preserve"> </w:t>
            </w:r>
            <w:r w:rsidRPr="00BE7C59">
              <w:rPr>
                <w:sz w:val="18"/>
                <w:szCs w:val="18"/>
              </w:rPr>
              <w:t xml:space="preserve">opgenomen in de </w:t>
            </w:r>
            <w:proofErr w:type="spellStart"/>
            <w:r w:rsidRPr="00BE7C59">
              <w:rPr>
                <w:sz w:val="18"/>
                <w:szCs w:val="18"/>
              </w:rPr>
              <w:t>BIMsoftware</w:t>
            </w:r>
            <w:proofErr w:type="spellEnd"/>
            <w:r w:rsidRPr="00BE7C59">
              <w:rPr>
                <w:sz w:val="18"/>
                <w:szCs w:val="18"/>
              </w:rPr>
              <w:t>.</w:t>
            </w:r>
          </w:p>
        </w:tc>
      </w:tr>
      <w:tr w:rsidR="00E25523" w:rsidRPr="000623AE" w14:paraId="65F4C3C3" w14:textId="77777777" w:rsidTr="007260F7">
        <w:tc>
          <w:tcPr>
            <w:tcW w:w="1838" w:type="dxa"/>
          </w:tcPr>
          <w:p w14:paraId="24BC366E" w14:textId="77777777" w:rsidR="00E25523" w:rsidRPr="009227FC" w:rsidRDefault="00E25523" w:rsidP="006042D0">
            <w:pPr>
              <w:spacing w:line="276" w:lineRule="auto"/>
              <w:rPr>
                <w:sz w:val="18"/>
                <w:szCs w:val="18"/>
              </w:rPr>
            </w:pPr>
            <w:r w:rsidRPr="009227FC">
              <w:rPr>
                <w:sz w:val="18"/>
                <w:szCs w:val="18"/>
              </w:rPr>
              <w:t>As-built model</w:t>
            </w:r>
          </w:p>
        </w:tc>
        <w:tc>
          <w:tcPr>
            <w:tcW w:w="1985" w:type="dxa"/>
          </w:tcPr>
          <w:p w14:paraId="6380F2C0" w14:textId="23C1595D" w:rsidR="00E25523" w:rsidRPr="00C908BF" w:rsidRDefault="00E25523" w:rsidP="006042D0">
            <w:pPr>
              <w:spacing w:line="276" w:lineRule="auto"/>
              <w:rPr>
                <w:sz w:val="18"/>
                <w:szCs w:val="18"/>
                <w:lang w:val="en-US"/>
              </w:rPr>
            </w:pPr>
            <w:proofErr w:type="spellStart"/>
            <w:r w:rsidRPr="00C908BF">
              <w:rPr>
                <w:sz w:val="18"/>
                <w:szCs w:val="18"/>
                <w:lang w:val="en-US"/>
              </w:rPr>
              <w:t>Rvt</w:t>
            </w:r>
            <w:proofErr w:type="spellEnd"/>
            <w:r w:rsidRPr="00C908BF">
              <w:rPr>
                <w:sz w:val="18"/>
                <w:szCs w:val="18"/>
                <w:lang w:val="en-US"/>
              </w:rPr>
              <w:t xml:space="preserve">, Dwg, </w:t>
            </w:r>
            <w:r w:rsidR="00C908BF" w:rsidRPr="00C908BF">
              <w:rPr>
                <w:sz w:val="18"/>
                <w:szCs w:val="18"/>
                <w:lang w:val="en-US"/>
              </w:rPr>
              <w:br/>
            </w:r>
            <w:r w:rsidR="00C908BF">
              <w:rPr>
                <w:sz w:val="18"/>
                <w:szCs w:val="18"/>
                <w:lang w:val="en-US"/>
              </w:rPr>
              <w:t xml:space="preserve">DB1 &amp; </w:t>
            </w:r>
            <w:r w:rsidR="00C908BF" w:rsidRPr="00C908BF">
              <w:rPr>
                <w:sz w:val="18"/>
                <w:szCs w:val="18"/>
                <w:lang w:val="en-US"/>
              </w:rPr>
              <w:t>Export to Revit Geometry</w:t>
            </w:r>
            <w:r w:rsidR="00C908BF">
              <w:rPr>
                <w:sz w:val="18"/>
                <w:szCs w:val="18"/>
                <w:lang w:val="en-US"/>
              </w:rPr>
              <w:t xml:space="preserve"> (RVT)</w:t>
            </w:r>
          </w:p>
        </w:tc>
        <w:tc>
          <w:tcPr>
            <w:tcW w:w="2268" w:type="dxa"/>
          </w:tcPr>
          <w:p w14:paraId="64ED92F4" w14:textId="77777777" w:rsidR="00E25523" w:rsidRPr="009227FC" w:rsidRDefault="00E25523" w:rsidP="006042D0">
            <w:pPr>
              <w:spacing w:line="276" w:lineRule="auto"/>
              <w:rPr>
                <w:sz w:val="18"/>
                <w:szCs w:val="18"/>
              </w:rPr>
            </w:pPr>
            <w:r w:rsidRPr="009227FC">
              <w:rPr>
                <w:sz w:val="18"/>
                <w:szCs w:val="18"/>
              </w:rPr>
              <w:t>IFC</w:t>
            </w:r>
          </w:p>
        </w:tc>
        <w:tc>
          <w:tcPr>
            <w:tcW w:w="2913" w:type="dxa"/>
          </w:tcPr>
          <w:p w14:paraId="092B875E" w14:textId="55B1B7AA" w:rsidR="00E25523" w:rsidRPr="009227FC" w:rsidRDefault="003E01DE" w:rsidP="006042D0">
            <w:pPr>
              <w:spacing w:line="276" w:lineRule="auto"/>
              <w:rPr>
                <w:sz w:val="18"/>
                <w:szCs w:val="18"/>
              </w:rPr>
            </w:pPr>
            <w:r w:rsidRPr="000623AE">
              <w:rPr>
                <w:sz w:val="18"/>
                <w:szCs w:val="18"/>
              </w:rPr>
              <w:t>de configuratie van de IFC</w:t>
            </w:r>
            <w:r>
              <w:rPr>
                <w:sz w:val="18"/>
                <w:szCs w:val="18"/>
              </w:rPr>
              <w:t>-</w:t>
            </w:r>
            <w:r w:rsidRPr="000623AE">
              <w:rPr>
                <w:sz w:val="18"/>
                <w:szCs w:val="18"/>
              </w:rPr>
              <w:t>uitwisseling</w:t>
            </w:r>
            <w:r>
              <w:rPr>
                <w:sz w:val="18"/>
                <w:szCs w:val="18"/>
              </w:rPr>
              <w:t xml:space="preserve"> </w:t>
            </w:r>
            <w:r w:rsidRPr="000623AE">
              <w:rPr>
                <w:sz w:val="18"/>
                <w:szCs w:val="18"/>
              </w:rPr>
              <w:t>is opgenomen</w:t>
            </w:r>
            <w:r>
              <w:rPr>
                <w:sz w:val="18"/>
                <w:szCs w:val="18"/>
              </w:rPr>
              <w:t xml:space="preserve"> </w:t>
            </w:r>
            <w:r w:rsidRPr="000623AE">
              <w:rPr>
                <w:sz w:val="18"/>
                <w:szCs w:val="18"/>
              </w:rPr>
              <w:t xml:space="preserve">in </w:t>
            </w:r>
            <w:r>
              <w:rPr>
                <w:sz w:val="18"/>
                <w:szCs w:val="18"/>
              </w:rPr>
              <w:t>bijlage 4, Handleiding IFC export.</w:t>
            </w:r>
          </w:p>
        </w:tc>
      </w:tr>
    </w:tbl>
    <w:p w14:paraId="759F28CB" w14:textId="4001F845" w:rsidR="00B61923" w:rsidRPr="00C63AC1" w:rsidRDefault="00B61923" w:rsidP="006042D0">
      <w:pPr>
        <w:pStyle w:val="Kop3"/>
        <w:spacing w:line="276" w:lineRule="auto"/>
        <w:rPr>
          <w:lang w:eastAsia="en-GB"/>
        </w:rPr>
      </w:pPr>
      <w:bookmarkStart w:id="109" w:name="_Toc151642966"/>
      <w:bookmarkStart w:id="110" w:name="_Toc151643246"/>
      <w:bookmarkStart w:id="111" w:name="_Toc151643373"/>
      <w:bookmarkStart w:id="112" w:name="_Toc170993277"/>
      <w:bookmarkEnd w:id="89"/>
      <w:bookmarkEnd w:id="90"/>
      <w:bookmarkEnd w:id="91"/>
      <w:bookmarkEnd w:id="97"/>
      <w:bookmarkEnd w:id="98"/>
      <w:bookmarkEnd w:id="99"/>
      <w:bookmarkEnd w:id="100"/>
      <w:r w:rsidRPr="00C63AC1">
        <w:rPr>
          <w:lang w:eastAsia="en-GB"/>
        </w:rPr>
        <w:lastRenderedPageBreak/>
        <w:t>Individuele disciplinemodellen en andere deelmodellen</w:t>
      </w:r>
      <w:bookmarkEnd w:id="109"/>
      <w:bookmarkEnd w:id="110"/>
      <w:bookmarkEnd w:id="111"/>
      <w:bookmarkEnd w:id="112"/>
      <w:r w:rsidR="00C37526" w:rsidRPr="00C63AC1">
        <w:rPr>
          <w:lang w:eastAsia="en-GB"/>
        </w:rPr>
        <w:t xml:space="preserve"> </w:t>
      </w:r>
    </w:p>
    <w:p w14:paraId="75ECEB1B" w14:textId="77777777" w:rsidR="00B61923" w:rsidRDefault="00B61923" w:rsidP="006042D0">
      <w:pPr>
        <w:pStyle w:val="Kop4"/>
        <w:spacing w:line="276" w:lineRule="auto"/>
      </w:pPr>
      <w:bookmarkStart w:id="113" w:name="_Ref507588773"/>
      <w:bookmarkStart w:id="114" w:name="_Ref359637"/>
      <w:r>
        <w:t>Bouwinformatiemodellen</w:t>
      </w:r>
      <w:bookmarkEnd w:id="113"/>
      <w:r>
        <w:t xml:space="preserve"> in native bestandsformaat</w:t>
      </w:r>
      <w:bookmarkEnd w:id="114"/>
    </w:p>
    <w:p w14:paraId="1D045249" w14:textId="5A4DF116" w:rsidR="00B61923" w:rsidRPr="001973BD" w:rsidRDefault="00B61923" w:rsidP="006042D0">
      <w:pPr>
        <w:pStyle w:val="Plattetekst"/>
      </w:pPr>
      <w:r>
        <w:t xml:space="preserve">De bouwinformatiemodellen in native bestandsformaat dienen opgebouwd te worden volgens de </w:t>
      </w:r>
      <w:r w:rsidRPr="001973BD">
        <w:t xml:space="preserve">modelleerafspraken beschreven in </w:t>
      </w:r>
      <w:r w:rsidRPr="001973BD">
        <w:fldChar w:fldCharType="begin"/>
      </w:r>
      <w:r w:rsidRPr="001973BD">
        <w:instrText xml:space="preserve"> REF _Ref511304723 \r \h </w:instrText>
      </w:r>
      <w:r w:rsidR="006042D0">
        <w:instrText xml:space="preserve"> \* MERGEFORMAT </w:instrText>
      </w:r>
      <w:r w:rsidRPr="001973BD">
        <w:fldChar w:fldCharType="separate"/>
      </w:r>
      <w:r w:rsidR="0015482B">
        <w:t>4.2</w:t>
      </w:r>
      <w:r w:rsidRPr="001973BD">
        <w:fldChar w:fldCharType="end"/>
      </w:r>
      <w:r w:rsidRPr="001973BD">
        <w:t xml:space="preserve"> </w:t>
      </w:r>
      <w:r w:rsidRPr="001973BD">
        <w:fldChar w:fldCharType="begin"/>
      </w:r>
      <w:r w:rsidRPr="001973BD">
        <w:instrText xml:space="preserve"> REF _Ref511304723 \h </w:instrText>
      </w:r>
      <w:r w:rsidR="006042D0">
        <w:instrText xml:space="preserve"> \* MERGEFORMAT </w:instrText>
      </w:r>
      <w:r w:rsidRPr="001973BD">
        <w:fldChar w:fldCharType="separate"/>
      </w:r>
      <w:r w:rsidR="0015482B" w:rsidRPr="00C37526">
        <w:t>Modelinhoud</w:t>
      </w:r>
      <w:r w:rsidRPr="001973BD">
        <w:fldChar w:fldCharType="end"/>
      </w:r>
      <w:r w:rsidRPr="001973BD">
        <w:t>.</w:t>
      </w:r>
    </w:p>
    <w:p w14:paraId="6D262BE9" w14:textId="1EC6F38E" w:rsidR="001973BD" w:rsidRPr="001973BD" w:rsidRDefault="001973BD" w:rsidP="006042D0">
      <w:pPr>
        <w:pStyle w:val="Plattetekst"/>
      </w:pPr>
      <w:r w:rsidRPr="001973BD">
        <w:t xml:space="preserve">Bij de oplevering van de afgesproken bouwinformatiemodellen moeten de projectpartners de modellen in het native bestandsformaat van de gebruikte BIM-software </w:t>
      </w:r>
      <w:r>
        <w:t>opladen</w:t>
      </w:r>
      <w:r w:rsidRPr="001973BD">
        <w:t>, met inbegrip van eventuele referentiebestanden en bibliotheken nodig om de modellen volledig terug te laden</w:t>
      </w:r>
    </w:p>
    <w:tbl>
      <w:tblPr>
        <w:tblStyle w:val="Tabelraster"/>
        <w:tblW w:w="0" w:type="auto"/>
        <w:tblLook w:val="04A0" w:firstRow="1" w:lastRow="0" w:firstColumn="1" w:lastColumn="0" w:noHBand="0" w:noVBand="1"/>
      </w:tblPr>
      <w:tblGrid>
        <w:gridCol w:w="4502"/>
        <w:gridCol w:w="4502"/>
      </w:tblGrid>
      <w:tr w:rsidR="00B61923" w14:paraId="603DB1A3" w14:textId="77777777" w:rsidTr="00824225">
        <w:tc>
          <w:tcPr>
            <w:tcW w:w="4502" w:type="dxa"/>
            <w:vAlign w:val="center"/>
          </w:tcPr>
          <w:p w14:paraId="49D58E84" w14:textId="77777777" w:rsidR="00B61923" w:rsidRDefault="00B61923" w:rsidP="006042D0">
            <w:pPr>
              <w:pStyle w:val="Plattetekst"/>
            </w:pPr>
            <w:r>
              <w:t>Native bestandsformaat</w:t>
            </w:r>
          </w:p>
        </w:tc>
        <w:tc>
          <w:tcPr>
            <w:tcW w:w="4502" w:type="dxa"/>
            <w:vAlign w:val="center"/>
          </w:tcPr>
          <w:p w14:paraId="20C9292F" w14:textId="77777777" w:rsidR="00B61923" w:rsidRDefault="00B61923" w:rsidP="006042D0">
            <w:pPr>
              <w:pStyle w:val="Plattetekst"/>
            </w:pPr>
            <w:r>
              <w:t>Versie</w:t>
            </w:r>
          </w:p>
        </w:tc>
      </w:tr>
      <w:tr w:rsidR="00B61923" w14:paraId="34697B7A" w14:textId="77777777" w:rsidTr="00824225">
        <w:tc>
          <w:tcPr>
            <w:tcW w:w="4502" w:type="dxa"/>
            <w:vAlign w:val="center"/>
          </w:tcPr>
          <w:p w14:paraId="39D49195" w14:textId="77777777" w:rsidR="00B61923" w:rsidRPr="000977F0" w:rsidRDefault="00B61923" w:rsidP="006042D0">
            <w:pPr>
              <w:pStyle w:val="Plattetekst"/>
            </w:pPr>
            <w:r w:rsidRPr="000977F0">
              <w:t xml:space="preserve">Autodesk </w:t>
            </w:r>
            <w:proofErr w:type="spellStart"/>
            <w:r w:rsidRPr="000977F0">
              <w:t>Revit</w:t>
            </w:r>
            <w:proofErr w:type="spellEnd"/>
          </w:p>
        </w:tc>
        <w:tc>
          <w:tcPr>
            <w:tcW w:w="4502" w:type="dxa"/>
            <w:vAlign w:val="center"/>
          </w:tcPr>
          <w:p w14:paraId="2AE1D307" w14:textId="1FD0FC6C" w:rsidR="00172DA7" w:rsidRPr="000977F0" w:rsidRDefault="00B61923" w:rsidP="006042D0">
            <w:pPr>
              <w:pStyle w:val="Plattetekst"/>
            </w:pPr>
            <w:r w:rsidRPr="00061FBE">
              <w:rPr>
                <w:highlight w:val="yellow"/>
              </w:rPr>
              <w:t>2023</w:t>
            </w:r>
          </w:p>
        </w:tc>
      </w:tr>
      <w:tr w:rsidR="00B61923" w14:paraId="5E38AE0D" w14:textId="77777777" w:rsidTr="00824225">
        <w:tc>
          <w:tcPr>
            <w:tcW w:w="4502" w:type="dxa"/>
            <w:vAlign w:val="center"/>
          </w:tcPr>
          <w:p w14:paraId="4DB2B92F" w14:textId="77777777" w:rsidR="00B61923" w:rsidRPr="000977F0" w:rsidRDefault="00B61923" w:rsidP="006042D0">
            <w:pPr>
              <w:pStyle w:val="Plattetekst"/>
            </w:pPr>
            <w:r>
              <w:t>E-plan</w:t>
            </w:r>
          </w:p>
        </w:tc>
        <w:tc>
          <w:tcPr>
            <w:tcW w:w="4502" w:type="dxa"/>
            <w:vAlign w:val="center"/>
          </w:tcPr>
          <w:p w14:paraId="5C770CF3" w14:textId="77777777" w:rsidR="00B61923" w:rsidRPr="000977F0" w:rsidRDefault="00B61923" w:rsidP="006042D0">
            <w:pPr>
              <w:pStyle w:val="Plattetekst"/>
            </w:pPr>
            <w:r w:rsidRPr="00D30C92">
              <w:rPr>
                <w:highlight w:val="yellow"/>
              </w:rPr>
              <w:t>…</w:t>
            </w:r>
          </w:p>
        </w:tc>
      </w:tr>
      <w:tr w:rsidR="00B61923" w14:paraId="308C11E7" w14:textId="77777777" w:rsidTr="00824225">
        <w:tc>
          <w:tcPr>
            <w:tcW w:w="4502" w:type="dxa"/>
            <w:vAlign w:val="center"/>
          </w:tcPr>
          <w:p w14:paraId="3F7A1884" w14:textId="7B487A1C" w:rsidR="00B61923" w:rsidRPr="000977F0" w:rsidRDefault="00172DA7" w:rsidP="006042D0">
            <w:pPr>
              <w:pStyle w:val="Plattetekst"/>
              <w:rPr>
                <w:highlight w:val="yellow"/>
              </w:rPr>
            </w:pPr>
            <w:proofErr w:type="spellStart"/>
            <w:r>
              <w:t>AutoCAD</w:t>
            </w:r>
            <w:proofErr w:type="spellEnd"/>
          </w:p>
        </w:tc>
        <w:tc>
          <w:tcPr>
            <w:tcW w:w="4502" w:type="dxa"/>
            <w:vAlign w:val="center"/>
          </w:tcPr>
          <w:p w14:paraId="4A0B5A17" w14:textId="5BA6AFBE" w:rsidR="00B61923" w:rsidRPr="000977F0" w:rsidRDefault="00172DA7" w:rsidP="006042D0">
            <w:pPr>
              <w:pStyle w:val="Plattetekst"/>
            </w:pPr>
            <w:r w:rsidRPr="00061FBE">
              <w:rPr>
                <w:highlight w:val="yellow"/>
              </w:rPr>
              <w:t>2023</w:t>
            </w:r>
          </w:p>
        </w:tc>
      </w:tr>
      <w:tr w:rsidR="00172DA7" w14:paraId="3BCC11BA" w14:textId="77777777" w:rsidTr="00824225">
        <w:tc>
          <w:tcPr>
            <w:tcW w:w="4502" w:type="dxa"/>
            <w:vAlign w:val="center"/>
          </w:tcPr>
          <w:p w14:paraId="76E1B395" w14:textId="5DA0D175" w:rsidR="00172DA7" w:rsidRPr="000977F0" w:rsidRDefault="00172DA7" w:rsidP="006042D0">
            <w:pPr>
              <w:pStyle w:val="Plattetekst"/>
              <w:rPr>
                <w:highlight w:val="yellow"/>
              </w:rPr>
            </w:pPr>
            <w:r w:rsidRPr="000977F0">
              <w:rPr>
                <w:highlight w:val="yellow"/>
              </w:rPr>
              <w:t>&lt;…&gt;</w:t>
            </w:r>
          </w:p>
        </w:tc>
        <w:tc>
          <w:tcPr>
            <w:tcW w:w="4502" w:type="dxa"/>
            <w:vAlign w:val="center"/>
          </w:tcPr>
          <w:p w14:paraId="4BB36239" w14:textId="77777777" w:rsidR="00172DA7" w:rsidRPr="000977F0" w:rsidRDefault="00172DA7" w:rsidP="006042D0">
            <w:pPr>
              <w:pStyle w:val="Plattetekst"/>
            </w:pPr>
          </w:p>
        </w:tc>
      </w:tr>
    </w:tbl>
    <w:p w14:paraId="089793D4" w14:textId="77777777" w:rsidR="00B61923" w:rsidRDefault="00B61923" w:rsidP="006042D0">
      <w:pPr>
        <w:pStyle w:val="Geenafstand"/>
        <w:spacing w:line="276" w:lineRule="auto"/>
        <w:rPr>
          <w:rFonts w:ascii="Gill Sans MT" w:hAnsi="Gill Sans MT"/>
        </w:rPr>
      </w:pPr>
    </w:p>
    <w:p w14:paraId="3539CA9C" w14:textId="77777777" w:rsidR="00B61923" w:rsidRDefault="00B61923" w:rsidP="006042D0">
      <w:pPr>
        <w:pStyle w:val="Kop4"/>
        <w:spacing w:line="276" w:lineRule="auto"/>
      </w:pPr>
      <w:bookmarkStart w:id="115" w:name="_Ref507589530"/>
      <w:bookmarkStart w:id="116" w:name="_Ref517854480"/>
      <w:bookmarkStart w:id="117" w:name="_Ref361402"/>
      <w:r>
        <w:t>Bouwinformatiemodellen</w:t>
      </w:r>
      <w:bookmarkEnd w:id="115"/>
      <w:bookmarkEnd w:id="116"/>
      <w:r>
        <w:t xml:space="preserve"> in IFC-bestandsformaat</w:t>
      </w:r>
      <w:bookmarkEnd w:id="117"/>
    </w:p>
    <w:p w14:paraId="051E9D1D" w14:textId="3137EA09" w:rsidR="00B61923" w:rsidRDefault="00B61923" w:rsidP="005343F7">
      <w:pPr>
        <w:pStyle w:val="Plattetekst"/>
        <w:jc w:val="left"/>
      </w:pPr>
      <w:r>
        <w:t xml:space="preserve">De bouwinformatiemodellen in IFC-bestandsformaat dienen eveneens te voldoen aan de afspraken uit paragraaf </w:t>
      </w:r>
      <w:r>
        <w:fldChar w:fldCharType="begin"/>
      </w:r>
      <w:r>
        <w:instrText xml:space="preserve"> REF _Ref511304723 \r \h </w:instrText>
      </w:r>
      <w:r w:rsidR="006042D0">
        <w:instrText xml:space="preserve"> \* MERGEFORMAT </w:instrText>
      </w:r>
      <w:r>
        <w:fldChar w:fldCharType="separate"/>
      </w:r>
      <w:r w:rsidR="0015482B">
        <w:t>4.2</w:t>
      </w:r>
      <w:r>
        <w:fldChar w:fldCharType="end"/>
      </w:r>
      <w:r>
        <w:t xml:space="preserve"> </w:t>
      </w:r>
      <w:r>
        <w:fldChar w:fldCharType="begin"/>
      </w:r>
      <w:r>
        <w:instrText xml:space="preserve"> REF _Ref511304723 \h </w:instrText>
      </w:r>
      <w:r w:rsidR="006042D0">
        <w:instrText xml:space="preserve"> \* MERGEFORMAT </w:instrText>
      </w:r>
      <w:r>
        <w:fldChar w:fldCharType="separate"/>
      </w:r>
      <w:r w:rsidR="0015482B" w:rsidRPr="00C37526">
        <w:t>Modelinhoud</w:t>
      </w:r>
      <w:r>
        <w:fldChar w:fldCharType="end"/>
      </w:r>
      <w:r>
        <w:t>.</w:t>
      </w:r>
    </w:p>
    <w:p w14:paraId="5A45317C" w14:textId="45ACE602" w:rsidR="001973BD" w:rsidRDefault="001973BD" w:rsidP="005343F7">
      <w:pPr>
        <w:pStyle w:val="Plattetekst"/>
        <w:jc w:val="left"/>
      </w:pPr>
      <w:r w:rsidRPr="001973BD">
        <w:t>Bij de oplevering van de afgesproken bouwinformatiemodellen moeten de projectpartners de modellen</w:t>
      </w:r>
      <w:r>
        <w:t xml:space="preserve"> </w:t>
      </w:r>
      <w:r w:rsidRPr="001973BD">
        <w:t xml:space="preserve">in het open IFC-formaat </w:t>
      </w:r>
      <w:r w:rsidR="0066550E">
        <w:t>opladen</w:t>
      </w:r>
      <w:r w:rsidRPr="001973BD">
        <w:t>, zodat de toegang voor de opdrachtgever en de andere projectpartners gegarandeerd is</w:t>
      </w:r>
    </w:p>
    <w:p w14:paraId="027E1E3B" w14:textId="77777777" w:rsidR="00B61923" w:rsidRDefault="00B61923" w:rsidP="005343F7">
      <w:pPr>
        <w:spacing w:line="276" w:lineRule="auto"/>
      </w:pPr>
      <w:r>
        <w:t xml:space="preserve">Zonder verdere aanwijzingen worden de bouwinformatiemodellen in IFC-bestandsformaat als volgt opgeslagen: </w:t>
      </w:r>
    </w:p>
    <w:p w14:paraId="3B5A75DB" w14:textId="48238131" w:rsidR="00B61923" w:rsidRPr="003E01DE" w:rsidRDefault="00B61923">
      <w:pPr>
        <w:pStyle w:val="Lijstalinea"/>
        <w:numPr>
          <w:ilvl w:val="0"/>
          <w:numId w:val="10"/>
        </w:numPr>
        <w:spacing w:line="276" w:lineRule="auto"/>
        <w:jc w:val="both"/>
        <w:rPr>
          <w:lang w:val="nl-BE"/>
        </w:rPr>
      </w:pPr>
      <w:r w:rsidRPr="003E01DE">
        <w:rPr>
          <w:lang w:val="nl-BE"/>
        </w:rPr>
        <w:t xml:space="preserve">versie van IFC-schema: </w:t>
      </w:r>
      <w:r w:rsidR="003E01DE" w:rsidRPr="003E01DE">
        <w:rPr>
          <w:rStyle w:val="ToFillChar"/>
          <w:color w:val="auto"/>
          <w:lang w:val="nl-BE"/>
        </w:rPr>
        <w:t>UZ Leuven – IFC Export</w:t>
      </w:r>
      <w:r w:rsidRPr="003E01DE">
        <w:rPr>
          <w:rStyle w:val="ToFillChar"/>
          <w:color w:val="auto"/>
          <w:lang w:val="nl-BE"/>
        </w:rPr>
        <w:t xml:space="preserve"> </w:t>
      </w:r>
    </w:p>
    <w:p w14:paraId="186823C9" w14:textId="77777777" w:rsidR="00B61923" w:rsidRPr="000977F0" w:rsidRDefault="00B61923">
      <w:pPr>
        <w:pStyle w:val="Lijstalinea"/>
        <w:numPr>
          <w:ilvl w:val="0"/>
          <w:numId w:val="10"/>
        </w:numPr>
        <w:spacing w:line="276" w:lineRule="auto"/>
        <w:jc w:val="both"/>
        <w:rPr>
          <w:lang w:val="en-US"/>
        </w:rPr>
      </w:pPr>
      <w:r w:rsidRPr="00E714B4">
        <w:rPr>
          <w:lang w:val="en-US"/>
        </w:rPr>
        <w:t>IFC-</w:t>
      </w:r>
      <w:proofErr w:type="spellStart"/>
      <w:r w:rsidRPr="00E714B4">
        <w:rPr>
          <w:lang w:val="en-US"/>
        </w:rPr>
        <w:t>bestandsforma</w:t>
      </w:r>
      <w:r w:rsidRPr="000977F0">
        <w:rPr>
          <w:lang w:val="en-US"/>
        </w:rPr>
        <w:t>at</w:t>
      </w:r>
      <w:proofErr w:type="spellEnd"/>
      <w:r w:rsidRPr="000977F0">
        <w:rPr>
          <w:lang w:val="en-US"/>
        </w:rPr>
        <w:t xml:space="preserve">: </w:t>
      </w:r>
      <w:r w:rsidRPr="000977F0">
        <w:rPr>
          <w:rStyle w:val="ToFillChar"/>
          <w:color w:val="auto"/>
          <w:lang w:val="en-US"/>
        </w:rPr>
        <w:t xml:space="preserve"> .</w:t>
      </w:r>
      <w:proofErr w:type="spellStart"/>
      <w:r w:rsidRPr="000977F0">
        <w:rPr>
          <w:rStyle w:val="ToFillChar"/>
          <w:color w:val="auto"/>
          <w:lang w:val="en-US"/>
        </w:rPr>
        <w:t>ifc</w:t>
      </w:r>
      <w:proofErr w:type="spellEnd"/>
    </w:p>
    <w:p w14:paraId="6E319C99" w14:textId="42F340A3" w:rsidR="00B61923" w:rsidRPr="00E100E5" w:rsidRDefault="00B61923">
      <w:pPr>
        <w:pStyle w:val="Lijstalinea"/>
        <w:numPr>
          <w:ilvl w:val="0"/>
          <w:numId w:val="10"/>
        </w:numPr>
        <w:spacing w:line="276" w:lineRule="auto"/>
        <w:jc w:val="both"/>
      </w:pPr>
      <w:r w:rsidRPr="00A02301">
        <w:rPr>
          <w:lang w:val="nl-BE"/>
        </w:rPr>
        <w:t>d</w:t>
      </w:r>
      <w:r w:rsidRPr="00E100E5">
        <w:t>e configuratie van de IFC-</w:t>
      </w:r>
      <w:r>
        <w:t xml:space="preserve">uitwisseling </w:t>
      </w:r>
      <w:r w:rsidRPr="00FE3FF4">
        <w:t xml:space="preserve">is </w:t>
      </w:r>
      <w:r w:rsidRPr="000977F0">
        <w:t xml:space="preserve">opgenomen </w:t>
      </w:r>
      <w:r w:rsidRPr="000977F0">
        <w:rPr>
          <w:rStyle w:val="ToFillChar"/>
          <w:color w:val="auto"/>
        </w:rPr>
        <w:t xml:space="preserve">in </w:t>
      </w:r>
      <w:r w:rsidR="006D408F">
        <w:rPr>
          <w:rStyle w:val="ToFillChar"/>
          <w:color w:val="auto"/>
        </w:rPr>
        <w:t>B</w:t>
      </w:r>
      <w:r w:rsidRPr="000977F0">
        <w:rPr>
          <w:rStyle w:val="ToFillChar"/>
          <w:color w:val="auto"/>
        </w:rPr>
        <w:t xml:space="preserve">ijlage </w:t>
      </w:r>
      <w:r w:rsidR="006D408F">
        <w:rPr>
          <w:rStyle w:val="ToFillChar"/>
          <w:color w:val="auto"/>
        </w:rPr>
        <w:t>4</w:t>
      </w:r>
      <w:r w:rsidRPr="000977F0">
        <w:rPr>
          <w:rStyle w:val="ToFillChar"/>
          <w:color w:val="auto"/>
        </w:rPr>
        <w:t>: Handleiding- IFC export</w:t>
      </w:r>
    </w:p>
    <w:p w14:paraId="00519DD6" w14:textId="3CE8565A" w:rsidR="00B61923" w:rsidRDefault="00B61923">
      <w:pPr>
        <w:pStyle w:val="Lijstalinea"/>
        <w:numPr>
          <w:ilvl w:val="0"/>
          <w:numId w:val="10"/>
        </w:numPr>
        <w:spacing w:line="276" w:lineRule="auto"/>
        <w:jc w:val="both"/>
      </w:pPr>
      <w:r>
        <w:t>b</w:t>
      </w:r>
      <w:r w:rsidRPr="00E100E5">
        <w:t>ij voorkeur worden de</w:t>
      </w:r>
      <w:r>
        <w:t xml:space="preserve"> door </w:t>
      </w:r>
      <w:proofErr w:type="spellStart"/>
      <w:r w:rsidRPr="00FE3FF4">
        <w:t>buildingSMART</w:t>
      </w:r>
      <w:proofErr w:type="spellEnd"/>
      <w:r>
        <w:t xml:space="preserve"> gedefinieerde</w:t>
      </w:r>
      <w:r w:rsidRPr="00E100E5">
        <w:t xml:space="preserve"> </w:t>
      </w:r>
      <w:r>
        <w:t>‘</w:t>
      </w:r>
      <w:hyperlink r:id="rId15" w:history="1">
        <w:r w:rsidRPr="00590166">
          <w:rPr>
            <w:rStyle w:val="Hyperlink"/>
            <w:bCs/>
            <w:i/>
            <w:iCs/>
            <w:sz w:val="21"/>
          </w:rPr>
          <w:t>Property Sets</w:t>
        </w:r>
      </w:hyperlink>
      <w:r w:rsidRPr="00475AF9">
        <w:rPr>
          <w:bCs/>
          <w:i/>
          <w:iCs/>
          <w:sz w:val="21"/>
        </w:rPr>
        <w:t>’</w:t>
      </w:r>
      <w:r w:rsidRPr="00E100E5">
        <w:t xml:space="preserve"> </w:t>
      </w:r>
      <w:r>
        <w:t>en ‘</w:t>
      </w:r>
      <w:proofErr w:type="spellStart"/>
      <w:r w:rsidR="004B6259">
        <w:fldChar w:fldCharType="begin"/>
      </w:r>
      <w:r w:rsidR="004B6259">
        <w:instrText>HYPERLINK "https://standards.buildingsmart.org/MVD/RELEASE/IFC4/ADD2_TC1/RV1_2/HTML/schema/templates/quantity-sets.htm"</w:instrText>
      </w:r>
      <w:r w:rsidR="004B6259">
        <w:fldChar w:fldCharType="separate"/>
      </w:r>
      <w:r w:rsidRPr="00590166">
        <w:rPr>
          <w:rStyle w:val="Hyperlink"/>
          <w:bCs/>
          <w:i/>
          <w:iCs/>
          <w:sz w:val="21"/>
        </w:rPr>
        <w:t>Quantity</w:t>
      </w:r>
      <w:proofErr w:type="spellEnd"/>
      <w:r w:rsidRPr="00590166">
        <w:rPr>
          <w:rStyle w:val="Hyperlink"/>
          <w:bCs/>
          <w:i/>
          <w:iCs/>
          <w:sz w:val="21"/>
        </w:rPr>
        <w:t xml:space="preserve"> Sets</w:t>
      </w:r>
      <w:r w:rsidR="004B6259">
        <w:rPr>
          <w:rStyle w:val="Hyperlink"/>
          <w:bCs/>
          <w:i/>
          <w:iCs/>
          <w:sz w:val="21"/>
        </w:rPr>
        <w:fldChar w:fldCharType="end"/>
      </w:r>
      <w:r w:rsidRPr="00475AF9">
        <w:rPr>
          <w:bCs/>
          <w:i/>
          <w:iCs/>
          <w:sz w:val="21"/>
        </w:rPr>
        <w:t>’</w:t>
      </w:r>
      <w:r>
        <w:t xml:space="preserve"> </w:t>
      </w:r>
      <w:r w:rsidRPr="00FE3FF4">
        <w:t>gevolgd</w:t>
      </w:r>
      <w:r>
        <w:t>;</w:t>
      </w:r>
    </w:p>
    <w:p w14:paraId="3845918A" w14:textId="77777777" w:rsidR="007B771E" w:rsidRPr="00FE3FF4" w:rsidRDefault="007B771E" w:rsidP="006042D0">
      <w:pPr>
        <w:spacing w:line="276" w:lineRule="auto"/>
        <w:jc w:val="both"/>
      </w:pPr>
    </w:p>
    <w:p w14:paraId="5620BEC8" w14:textId="7F5BEB28" w:rsidR="00B61923" w:rsidRPr="00A86E69" w:rsidRDefault="00B61923" w:rsidP="006042D0">
      <w:pPr>
        <w:pStyle w:val="Kop3"/>
        <w:spacing w:line="276" w:lineRule="auto"/>
      </w:pPr>
      <w:bookmarkStart w:id="118" w:name="_Ref507595738"/>
      <w:bookmarkStart w:id="119" w:name="_Toc518485517"/>
      <w:bookmarkStart w:id="120" w:name="_Toc518645978"/>
      <w:bookmarkStart w:id="121" w:name="_Toc518648415"/>
      <w:bookmarkStart w:id="122" w:name="_Toc518655802"/>
      <w:bookmarkStart w:id="123" w:name="_Toc3903999"/>
      <w:bookmarkStart w:id="124" w:name="_Toc151642967"/>
      <w:bookmarkStart w:id="125" w:name="_Toc151643247"/>
      <w:bookmarkStart w:id="126" w:name="_Toc151643374"/>
      <w:bookmarkStart w:id="127" w:name="_Toc170993278"/>
      <w:r w:rsidRPr="00A86E69">
        <w:t>Coördinatiemodellen</w:t>
      </w:r>
      <w:bookmarkEnd w:id="118"/>
      <w:bookmarkEnd w:id="119"/>
      <w:bookmarkEnd w:id="120"/>
      <w:bookmarkEnd w:id="121"/>
      <w:bookmarkEnd w:id="122"/>
      <w:bookmarkEnd w:id="123"/>
      <w:bookmarkEnd w:id="124"/>
      <w:bookmarkEnd w:id="125"/>
      <w:bookmarkEnd w:id="126"/>
      <w:bookmarkEnd w:id="127"/>
    </w:p>
    <w:p w14:paraId="5860C1BC" w14:textId="5ECBB599" w:rsidR="0066550E" w:rsidRDefault="0066550E" w:rsidP="005343F7">
      <w:pPr>
        <w:spacing w:line="276" w:lineRule="auto"/>
      </w:pPr>
      <w:r w:rsidRPr="0066550E">
        <w:t xml:space="preserve">Coördinatiemodellen worden samengesteld d.m.v. de IFC modellen van al de discipline modellen. De resultaten uit de coördinatie worden gerapporteerd als issues in </w:t>
      </w:r>
      <w:r w:rsidR="00C307D4">
        <w:t>de BCV en MC</w:t>
      </w:r>
      <w:r w:rsidR="00084229">
        <w:t>S</w:t>
      </w:r>
      <w:r w:rsidRPr="0066550E">
        <w:t>.</w:t>
      </w:r>
    </w:p>
    <w:p w14:paraId="26774F6A" w14:textId="41A69DEF" w:rsidR="00B61923" w:rsidRDefault="00B61923" w:rsidP="005343F7">
      <w:pPr>
        <w:spacing w:line="276" w:lineRule="auto"/>
      </w:pPr>
      <w:r>
        <w:t xml:space="preserve">De frequentie van beschikbaar stellen wordt bepaald in </w:t>
      </w:r>
      <w:r w:rsidR="006D408F">
        <w:t>3.6</w:t>
      </w:r>
      <w:r>
        <w:t xml:space="preserve"> Voorbeeld uitwisselingsschema</w:t>
      </w:r>
      <w:r w:rsidR="00881217">
        <w:t>.</w:t>
      </w:r>
    </w:p>
    <w:p w14:paraId="4A2E4F0D" w14:textId="77777777" w:rsidR="00B61923" w:rsidRDefault="00B61923" w:rsidP="005343F7">
      <w:pPr>
        <w:spacing w:line="276" w:lineRule="auto"/>
      </w:pPr>
    </w:p>
    <w:p w14:paraId="6D9B92BE" w14:textId="77777777" w:rsidR="00B61923" w:rsidRDefault="00B61923" w:rsidP="005343F7">
      <w:pPr>
        <w:spacing w:line="276" w:lineRule="auto"/>
      </w:pPr>
      <w:r>
        <w:t>Het coördinatiemodel zal tevens gebruikt worden tijdens de BIM-plancoördinatie sessies.</w:t>
      </w:r>
    </w:p>
    <w:p w14:paraId="045967E2" w14:textId="77777777" w:rsidR="00B61923" w:rsidRDefault="00B61923" w:rsidP="006042D0">
      <w:pPr>
        <w:spacing w:line="276" w:lineRule="auto"/>
        <w:jc w:val="both"/>
      </w:pPr>
    </w:p>
    <w:p w14:paraId="74F2E918" w14:textId="77777777" w:rsidR="00B61923" w:rsidRDefault="00B61923" w:rsidP="006042D0">
      <w:pPr>
        <w:pStyle w:val="Kop4"/>
        <w:spacing w:line="276" w:lineRule="auto"/>
        <w:rPr>
          <w:lang w:eastAsia="en-GB"/>
        </w:rPr>
      </w:pPr>
      <w:bookmarkStart w:id="128" w:name="_Ref508025867"/>
      <w:bookmarkStart w:id="129" w:name="_Ref512520019"/>
      <w:bookmarkStart w:id="130" w:name="_Ref499218920"/>
      <w:r w:rsidRPr="5BCE403E">
        <w:rPr>
          <w:lang w:eastAsia="en-GB"/>
        </w:rPr>
        <w:t>3D-opmetingen</w:t>
      </w:r>
      <w:bookmarkEnd w:id="128"/>
      <w:bookmarkEnd w:id="129"/>
    </w:p>
    <w:p w14:paraId="25E52D10" w14:textId="63D742FF" w:rsidR="00B61923" w:rsidRDefault="0066550E" w:rsidP="005343F7">
      <w:pPr>
        <w:pStyle w:val="Plattetekst"/>
        <w:jc w:val="left"/>
        <w:rPr>
          <w:lang w:eastAsia="en-GB"/>
        </w:rPr>
      </w:pPr>
      <w:r w:rsidRPr="0066550E">
        <w:rPr>
          <w:highlight w:val="yellow"/>
          <w:lang w:eastAsia="en-GB"/>
        </w:rPr>
        <w:t>&lt;Het terrein en/of bestaande bebouwing en/of omgeving en/of de reeds uitgevoerde werken&gt;</w:t>
      </w:r>
      <w:r w:rsidRPr="0066550E">
        <w:rPr>
          <w:lang w:eastAsia="en-GB"/>
        </w:rPr>
        <w:t xml:space="preserve"> wordt gedocumenteerd en gebruikt tijdens het BIM- proces. Dit gebeurt door </w:t>
      </w:r>
      <w:r w:rsidRPr="0066550E">
        <w:rPr>
          <w:highlight w:val="yellow"/>
          <w:lang w:eastAsia="en-GB"/>
        </w:rPr>
        <w:t>&lt;de landmeter(s) / aangestelde topografen/de architect/de hoofdaannemer&gt;</w:t>
      </w:r>
      <w:r w:rsidRPr="0066550E">
        <w:rPr>
          <w:lang w:eastAsia="en-GB"/>
        </w:rPr>
        <w:t xml:space="preserve">, waarbij er gebruikgemaakt wordt van </w:t>
      </w:r>
      <w:r w:rsidRPr="0066550E">
        <w:rPr>
          <w:highlight w:val="yellow"/>
          <w:lang w:eastAsia="en-GB"/>
        </w:rPr>
        <w:t>&lt;topografische opmeting/laserscanners/drones/ …&gt;</w:t>
      </w:r>
      <w:r w:rsidRPr="0066550E">
        <w:rPr>
          <w:lang w:eastAsia="en-GB"/>
        </w:rPr>
        <w:t xml:space="preserve">. De informatie wordt aangeleverd in de vorm van een bouwinformatiemodel </w:t>
      </w:r>
      <w:r w:rsidRPr="0066550E">
        <w:rPr>
          <w:highlight w:val="yellow"/>
          <w:lang w:eastAsia="en-GB"/>
        </w:rPr>
        <w:t>en/of</w:t>
      </w:r>
      <w:r w:rsidRPr="0066550E">
        <w:rPr>
          <w:lang w:eastAsia="en-GB"/>
        </w:rPr>
        <w:t xml:space="preserve"> puntenwolk. (3D scan (.</w:t>
      </w:r>
      <w:proofErr w:type="spellStart"/>
      <w:r w:rsidRPr="0066550E">
        <w:rPr>
          <w:lang w:eastAsia="en-GB"/>
        </w:rPr>
        <w:t>rcs</w:t>
      </w:r>
      <w:proofErr w:type="spellEnd"/>
      <w:r w:rsidRPr="0066550E">
        <w:rPr>
          <w:lang w:eastAsia="en-GB"/>
        </w:rPr>
        <w:t xml:space="preserve"> &amp; .</w:t>
      </w:r>
      <w:proofErr w:type="spellStart"/>
      <w:r w:rsidRPr="0066550E">
        <w:rPr>
          <w:lang w:eastAsia="en-GB"/>
        </w:rPr>
        <w:t>rcp</w:t>
      </w:r>
      <w:proofErr w:type="spellEnd"/>
      <w:r w:rsidRPr="0066550E">
        <w:rPr>
          <w:lang w:eastAsia="en-GB"/>
        </w:rPr>
        <w:t>), Punten landmeter (.</w:t>
      </w:r>
      <w:proofErr w:type="spellStart"/>
      <w:r w:rsidRPr="0066550E">
        <w:rPr>
          <w:lang w:eastAsia="en-GB"/>
        </w:rPr>
        <w:t>dwg</w:t>
      </w:r>
      <w:proofErr w:type="spellEnd"/>
      <w:r w:rsidRPr="0066550E">
        <w:rPr>
          <w:lang w:eastAsia="en-GB"/>
        </w:rPr>
        <w:t>), bestaande gebouwen (.</w:t>
      </w:r>
      <w:proofErr w:type="spellStart"/>
      <w:r w:rsidRPr="0066550E">
        <w:rPr>
          <w:lang w:eastAsia="en-GB"/>
        </w:rPr>
        <w:t>dwg</w:t>
      </w:r>
      <w:proofErr w:type="spellEnd"/>
      <w:r w:rsidRPr="0066550E">
        <w:rPr>
          <w:lang w:eastAsia="en-GB"/>
        </w:rPr>
        <w:t xml:space="preserve"> &amp; .rvt))</w:t>
      </w:r>
    </w:p>
    <w:p w14:paraId="141CA726" w14:textId="77777777" w:rsidR="00B61923" w:rsidRDefault="00B61923" w:rsidP="006042D0">
      <w:pPr>
        <w:spacing w:line="276" w:lineRule="auto"/>
        <w:rPr>
          <w:rFonts w:cs="Arial"/>
          <w:b/>
          <w:bCs/>
          <w:szCs w:val="26"/>
        </w:rPr>
      </w:pPr>
      <w:bookmarkStart w:id="131" w:name="_Ref492039130"/>
      <w:bookmarkStart w:id="132" w:name="_Toc518485519"/>
      <w:bookmarkStart w:id="133" w:name="_Toc518645980"/>
      <w:bookmarkStart w:id="134" w:name="_Toc518648417"/>
      <w:bookmarkStart w:id="135" w:name="_Toc518655804"/>
      <w:bookmarkStart w:id="136" w:name="_Toc3904001"/>
      <w:bookmarkStart w:id="137" w:name="_Toc477956358"/>
      <w:bookmarkEnd w:id="130"/>
      <w:r>
        <w:br w:type="page"/>
      </w:r>
    </w:p>
    <w:p w14:paraId="63FE95A7" w14:textId="091C0C9D" w:rsidR="00B61923" w:rsidRPr="00A86E69" w:rsidRDefault="00B61923" w:rsidP="006042D0">
      <w:pPr>
        <w:pStyle w:val="Kop3"/>
        <w:spacing w:line="276" w:lineRule="auto"/>
      </w:pPr>
      <w:bookmarkStart w:id="138" w:name="_Toc151642968"/>
      <w:bookmarkStart w:id="139" w:name="_Toc151643248"/>
      <w:bookmarkStart w:id="140" w:name="_Toc151643375"/>
      <w:bookmarkStart w:id="141" w:name="_Toc170993279"/>
      <w:r w:rsidRPr="00A86E69">
        <w:lastRenderedPageBreak/>
        <w:t>BIM-extracten</w:t>
      </w:r>
      <w:bookmarkEnd w:id="131"/>
      <w:bookmarkEnd w:id="132"/>
      <w:bookmarkEnd w:id="133"/>
      <w:bookmarkEnd w:id="134"/>
      <w:bookmarkEnd w:id="135"/>
      <w:bookmarkEnd w:id="136"/>
      <w:bookmarkEnd w:id="138"/>
      <w:bookmarkEnd w:id="139"/>
      <w:bookmarkEnd w:id="140"/>
      <w:bookmarkEnd w:id="141"/>
    </w:p>
    <w:p w14:paraId="167DC738" w14:textId="77777777" w:rsidR="0066550E" w:rsidRPr="00F72489" w:rsidRDefault="0066550E" w:rsidP="005343F7">
      <w:pPr>
        <w:spacing w:line="276" w:lineRule="auto"/>
        <w:rPr>
          <w:rFonts w:eastAsiaTheme="minorHAnsi" w:cstheme="minorBidi"/>
          <w:szCs w:val="22"/>
          <w:lang w:eastAsia="en-US"/>
        </w:rPr>
      </w:pPr>
      <w:r w:rsidRPr="00F72489">
        <w:rPr>
          <w:rFonts w:eastAsiaTheme="minorHAnsi" w:cstheme="minorBidi"/>
          <w:szCs w:val="22"/>
          <w:lang w:eastAsia="en-US"/>
        </w:rPr>
        <w:t>Tekeningen (plannen, doorsneden, gevels …), tabellen (hoeveelheden, stuklijsten, lokaaloverzicht) en andere extracten worden principieel uit het model afgeleid. Deze afgeleide documenten worden niet manueel bewerkt, maar kunnen wel opgenomen worden in bijvoorbeeld een meetstaat of een lay-out. Hierbij worden ze als referenties geladen, zodat de documenten bij aanpassingen herladen kunnen worden.</w:t>
      </w:r>
    </w:p>
    <w:p w14:paraId="725073FA" w14:textId="77777777" w:rsidR="0066550E" w:rsidRPr="00F72489" w:rsidRDefault="0066550E" w:rsidP="005343F7">
      <w:pPr>
        <w:spacing w:line="276" w:lineRule="auto"/>
        <w:rPr>
          <w:rFonts w:eastAsiaTheme="minorHAnsi" w:cstheme="minorBidi"/>
          <w:szCs w:val="22"/>
          <w:lang w:eastAsia="en-US"/>
        </w:rPr>
      </w:pPr>
      <w:r w:rsidRPr="00F72489">
        <w:rPr>
          <w:rFonts w:eastAsiaTheme="minorHAnsi" w:cstheme="minorBidi"/>
          <w:szCs w:val="22"/>
          <w:lang w:eastAsia="en-US"/>
        </w:rPr>
        <w:t>In het uitzonderlijke geval van manuele aanvullingen (niet-gemodelleerd of afwijkend van model), worden deze als dusdanig aangeduid en zijn ze steeds identificeerbaar.</w:t>
      </w:r>
    </w:p>
    <w:p w14:paraId="137E2659" w14:textId="77777777" w:rsidR="0066550E" w:rsidRPr="00F72489" w:rsidRDefault="0066550E" w:rsidP="005343F7">
      <w:pPr>
        <w:spacing w:line="276" w:lineRule="auto"/>
        <w:rPr>
          <w:rFonts w:eastAsiaTheme="minorHAnsi" w:cstheme="minorBidi"/>
          <w:szCs w:val="22"/>
          <w:lang w:eastAsia="en-US"/>
        </w:rPr>
      </w:pPr>
      <w:r w:rsidRPr="00F72489">
        <w:rPr>
          <w:rFonts w:eastAsiaTheme="minorHAnsi" w:cstheme="minorBidi"/>
          <w:szCs w:val="22"/>
          <w:lang w:eastAsia="en-US"/>
        </w:rPr>
        <w:t>Alle extracten zullen een verwijzing bevatten naar het bronbestand. Ze worden bovendien afgeleid van dezelfde stand van zaken (versie) in het bronmodel, zodat tegenstrijdige informatie vermeden wordt.</w:t>
      </w:r>
    </w:p>
    <w:p w14:paraId="7105D785" w14:textId="6991E6CB" w:rsidR="0066550E" w:rsidRPr="00F72489" w:rsidRDefault="0066550E" w:rsidP="005343F7">
      <w:pPr>
        <w:spacing w:line="276" w:lineRule="auto"/>
        <w:rPr>
          <w:rFonts w:eastAsiaTheme="minorHAnsi" w:cstheme="minorBidi"/>
          <w:szCs w:val="22"/>
          <w:lang w:eastAsia="en-US"/>
        </w:rPr>
      </w:pPr>
      <w:r w:rsidRPr="00F72489">
        <w:rPr>
          <w:rFonts w:eastAsiaTheme="minorHAnsi" w:cstheme="minorBidi"/>
          <w:szCs w:val="22"/>
          <w:lang w:eastAsia="en-US"/>
        </w:rPr>
        <w:t xml:space="preserve">Afgeleide plannen en tekeningen worden uitgewisseld in het DWG-formaat &amp; </w:t>
      </w:r>
      <w:proofErr w:type="spellStart"/>
      <w:r w:rsidRPr="00F72489">
        <w:rPr>
          <w:rFonts w:eastAsiaTheme="minorHAnsi" w:cstheme="minorBidi"/>
          <w:szCs w:val="22"/>
          <w:lang w:eastAsia="en-US"/>
        </w:rPr>
        <w:t>PDF-formaat</w:t>
      </w:r>
      <w:proofErr w:type="spellEnd"/>
      <w:r w:rsidRPr="00F72489">
        <w:rPr>
          <w:rFonts w:eastAsiaTheme="minorHAnsi" w:cstheme="minorBidi"/>
          <w:szCs w:val="22"/>
          <w:lang w:eastAsia="en-US"/>
        </w:rPr>
        <w:t xml:space="preserve"> (voor DWG export dient de aangeleverde </w:t>
      </w:r>
      <w:proofErr w:type="spellStart"/>
      <w:r w:rsidRPr="00F72489">
        <w:rPr>
          <w:rFonts w:eastAsiaTheme="minorHAnsi" w:cstheme="minorBidi"/>
          <w:szCs w:val="22"/>
          <w:lang w:eastAsia="en-US"/>
        </w:rPr>
        <w:t>layermapping</w:t>
      </w:r>
      <w:proofErr w:type="spellEnd"/>
      <w:r w:rsidRPr="00F72489">
        <w:rPr>
          <w:rFonts w:eastAsiaTheme="minorHAnsi" w:cstheme="minorBidi"/>
          <w:szCs w:val="22"/>
          <w:lang w:eastAsia="en-US"/>
        </w:rPr>
        <w:t xml:space="preserve"> gebruikt te worden).</w:t>
      </w:r>
    </w:p>
    <w:p w14:paraId="408AFE39" w14:textId="77777777" w:rsidR="0066550E" w:rsidRDefault="0066550E" w:rsidP="005343F7">
      <w:pPr>
        <w:pStyle w:val="Plattetekst"/>
        <w:jc w:val="left"/>
      </w:pPr>
    </w:p>
    <w:p w14:paraId="39D87947" w14:textId="4D974DA8" w:rsidR="00B61923" w:rsidRPr="006A40F9" w:rsidRDefault="00B61923" w:rsidP="005343F7">
      <w:pPr>
        <w:pStyle w:val="Plattetekst"/>
        <w:jc w:val="left"/>
      </w:pPr>
      <w:r w:rsidRPr="006A40F9">
        <w:t xml:space="preserve">Alle </w:t>
      </w:r>
      <w:r>
        <w:t>BIM-</w:t>
      </w:r>
      <w:r w:rsidRPr="006A40F9">
        <w:t>extracten volgen het metrisch SI-stelsel waarbij volgende eenheden en nauwkeurigheden gehanteerd worden:</w:t>
      </w:r>
    </w:p>
    <w:tbl>
      <w:tblPr>
        <w:tblStyle w:val="BIM"/>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1"/>
        <w:gridCol w:w="3001"/>
        <w:gridCol w:w="3002"/>
      </w:tblGrid>
      <w:tr w:rsidR="00B61923" w:rsidRPr="009D152C" w14:paraId="1E80C58A" w14:textId="77777777" w:rsidTr="00824225">
        <w:trPr>
          <w:cnfStyle w:val="100000000000" w:firstRow="1" w:lastRow="0" w:firstColumn="0" w:lastColumn="0" w:oddVBand="0" w:evenVBand="0" w:oddHBand="0" w:evenHBand="0" w:firstRowFirstColumn="0" w:firstRowLastColumn="0" w:lastRowFirstColumn="0" w:lastRowLastColumn="0"/>
        </w:trPr>
        <w:tc>
          <w:tcPr>
            <w:tcW w:w="3001" w:type="dxa"/>
            <w:shd w:val="clear" w:color="auto" w:fill="D9D9D9" w:themeFill="background1" w:themeFillShade="D9"/>
          </w:tcPr>
          <w:p w14:paraId="40B1775A" w14:textId="77777777" w:rsidR="00B61923" w:rsidRPr="009D152C" w:rsidRDefault="00B61923" w:rsidP="006042D0">
            <w:pPr>
              <w:pStyle w:val="Plattetekst"/>
              <w:rPr>
                <w:color w:val="auto"/>
              </w:rPr>
            </w:pPr>
            <w:r w:rsidRPr="009D152C">
              <w:rPr>
                <w:color w:val="auto"/>
              </w:rPr>
              <w:t>Grootheid</w:t>
            </w:r>
          </w:p>
        </w:tc>
        <w:tc>
          <w:tcPr>
            <w:tcW w:w="3001" w:type="dxa"/>
            <w:shd w:val="clear" w:color="auto" w:fill="D9D9D9" w:themeFill="background1" w:themeFillShade="D9"/>
          </w:tcPr>
          <w:p w14:paraId="733C9A60" w14:textId="77777777" w:rsidR="00B61923" w:rsidRPr="009D152C" w:rsidRDefault="00B61923" w:rsidP="006042D0">
            <w:pPr>
              <w:pStyle w:val="Plattetekst"/>
              <w:rPr>
                <w:color w:val="auto"/>
              </w:rPr>
            </w:pPr>
            <w:r w:rsidRPr="009D152C">
              <w:rPr>
                <w:color w:val="auto"/>
              </w:rPr>
              <w:t>Eenheid</w:t>
            </w:r>
          </w:p>
        </w:tc>
        <w:tc>
          <w:tcPr>
            <w:tcW w:w="3002" w:type="dxa"/>
            <w:shd w:val="clear" w:color="auto" w:fill="D9D9D9" w:themeFill="background1" w:themeFillShade="D9"/>
          </w:tcPr>
          <w:p w14:paraId="76FB372E" w14:textId="77777777" w:rsidR="00B61923" w:rsidRPr="009D152C" w:rsidRDefault="00B61923" w:rsidP="006042D0">
            <w:pPr>
              <w:pStyle w:val="Plattetekst"/>
              <w:rPr>
                <w:color w:val="auto"/>
              </w:rPr>
            </w:pPr>
            <w:r w:rsidRPr="009D152C">
              <w:rPr>
                <w:color w:val="auto"/>
              </w:rPr>
              <w:t>Nauwkeurigheid</w:t>
            </w:r>
          </w:p>
        </w:tc>
      </w:tr>
      <w:tr w:rsidR="00B61923" w14:paraId="2A067121" w14:textId="77777777" w:rsidTr="00824225">
        <w:tc>
          <w:tcPr>
            <w:tcW w:w="3001" w:type="dxa"/>
          </w:tcPr>
          <w:p w14:paraId="4D271347" w14:textId="77777777" w:rsidR="00B61923" w:rsidRPr="00061FBE" w:rsidRDefault="00B61923" w:rsidP="006042D0">
            <w:pPr>
              <w:pStyle w:val="Plattetekst"/>
            </w:pPr>
            <w:r w:rsidRPr="00061FBE">
              <w:t>Lengte</w:t>
            </w:r>
          </w:p>
        </w:tc>
        <w:tc>
          <w:tcPr>
            <w:tcW w:w="3001" w:type="dxa"/>
          </w:tcPr>
          <w:p w14:paraId="6F1B63F5" w14:textId="77777777" w:rsidR="00B61923" w:rsidRPr="00061FBE" w:rsidRDefault="00B61923" w:rsidP="006042D0">
            <w:pPr>
              <w:spacing w:line="276" w:lineRule="auto"/>
              <w:rPr>
                <w:rStyle w:val="Intensievebenadrukking"/>
                <w:color w:val="auto"/>
              </w:rPr>
            </w:pPr>
            <w:r w:rsidRPr="00061FBE">
              <w:rPr>
                <w:rStyle w:val="Intensievebenadrukking"/>
                <w:color w:val="auto"/>
              </w:rPr>
              <w:t>&lt;mm&gt;</w:t>
            </w:r>
          </w:p>
        </w:tc>
        <w:tc>
          <w:tcPr>
            <w:tcW w:w="3002" w:type="dxa"/>
          </w:tcPr>
          <w:p w14:paraId="08D68DB1" w14:textId="77777777" w:rsidR="00B61923" w:rsidRPr="00061FBE" w:rsidRDefault="00B61923" w:rsidP="006042D0">
            <w:pPr>
              <w:spacing w:line="276" w:lineRule="auto"/>
              <w:rPr>
                <w:rStyle w:val="Intensievebenadrukking"/>
                <w:color w:val="auto"/>
              </w:rPr>
            </w:pPr>
            <w:r w:rsidRPr="00061FBE">
              <w:rPr>
                <w:rStyle w:val="Intensievebenadrukking"/>
                <w:color w:val="auto"/>
              </w:rPr>
              <w:t>&lt;0 &gt;</w:t>
            </w:r>
          </w:p>
        </w:tc>
      </w:tr>
      <w:tr w:rsidR="00B61923" w14:paraId="5A53920B" w14:textId="77777777" w:rsidTr="00824225">
        <w:tc>
          <w:tcPr>
            <w:tcW w:w="3001" w:type="dxa"/>
          </w:tcPr>
          <w:p w14:paraId="542ED0CF" w14:textId="77777777" w:rsidR="00B61923" w:rsidRPr="00061FBE" w:rsidRDefault="00B61923" w:rsidP="006042D0">
            <w:pPr>
              <w:pStyle w:val="Plattetekst"/>
            </w:pPr>
            <w:r w:rsidRPr="00061FBE">
              <w:t>Oppervlakte</w:t>
            </w:r>
          </w:p>
        </w:tc>
        <w:tc>
          <w:tcPr>
            <w:tcW w:w="3001" w:type="dxa"/>
          </w:tcPr>
          <w:p w14:paraId="230D7C87" w14:textId="77777777" w:rsidR="00B61923" w:rsidRPr="00061FBE" w:rsidRDefault="00B61923" w:rsidP="006042D0">
            <w:pPr>
              <w:spacing w:line="276" w:lineRule="auto"/>
              <w:rPr>
                <w:rStyle w:val="Intensievebenadrukking"/>
                <w:color w:val="auto"/>
              </w:rPr>
            </w:pPr>
            <w:r w:rsidRPr="00061FBE">
              <w:rPr>
                <w:rStyle w:val="Intensievebenadrukking"/>
                <w:color w:val="auto"/>
              </w:rPr>
              <w:t>&lt;m²&gt;</w:t>
            </w:r>
          </w:p>
        </w:tc>
        <w:tc>
          <w:tcPr>
            <w:tcW w:w="3002" w:type="dxa"/>
          </w:tcPr>
          <w:p w14:paraId="576F0D06" w14:textId="77777777" w:rsidR="00B61923" w:rsidRPr="00061FBE" w:rsidRDefault="00B61923" w:rsidP="006042D0">
            <w:pPr>
              <w:spacing w:line="276" w:lineRule="auto"/>
              <w:rPr>
                <w:rStyle w:val="Intensievebenadrukking"/>
                <w:color w:val="auto"/>
              </w:rPr>
            </w:pPr>
            <w:r w:rsidRPr="00061FBE">
              <w:rPr>
                <w:rStyle w:val="Intensievebenadrukking"/>
                <w:color w:val="auto"/>
              </w:rPr>
              <w:t>&lt;0,00&gt;</w:t>
            </w:r>
          </w:p>
        </w:tc>
      </w:tr>
      <w:tr w:rsidR="00B61923" w14:paraId="35241C06" w14:textId="77777777" w:rsidTr="00824225">
        <w:tc>
          <w:tcPr>
            <w:tcW w:w="3001" w:type="dxa"/>
          </w:tcPr>
          <w:p w14:paraId="53169B4B" w14:textId="77777777" w:rsidR="00B61923" w:rsidRPr="00061FBE" w:rsidRDefault="00B61923" w:rsidP="006042D0">
            <w:pPr>
              <w:pStyle w:val="Plattetekst"/>
            </w:pPr>
            <w:r w:rsidRPr="00061FBE">
              <w:t>Volume</w:t>
            </w:r>
          </w:p>
        </w:tc>
        <w:tc>
          <w:tcPr>
            <w:tcW w:w="3001" w:type="dxa"/>
          </w:tcPr>
          <w:p w14:paraId="25506A48" w14:textId="77777777" w:rsidR="00B61923" w:rsidRPr="00061FBE" w:rsidRDefault="00B61923" w:rsidP="006042D0">
            <w:pPr>
              <w:spacing w:line="276" w:lineRule="auto"/>
              <w:rPr>
                <w:rStyle w:val="Intensievebenadrukking"/>
                <w:color w:val="auto"/>
              </w:rPr>
            </w:pPr>
            <w:r w:rsidRPr="00061FBE">
              <w:rPr>
                <w:rStyle w:val="Intensievebenadrukking"/>
                <w:color w:val="auto"/>
              </w:rPr>
              <w:t>&lt;m³&gt;</w:t>
            </w:r>
          </w:p>
        </w:tc>
        <w:tc>
          <w:tcPr>
            <w:tcW w:w="3002" w:type="dxa"/>
          </w:tcPr>
          <w:p w14:paraId="190A246D" w14:textId="77777777" w:rsidR="00B61923" w:rsidRPr="00061FBE" w:rsidRDefault="00B61923" w:rsidP="006042D0">
            <w:pPr>
              <w:spacing w:line="276" w:lineRule="auto"/>
              <w:rPr>
                <w:rStyle w:val="Intensievebenadrukking"/>
                <w:color w:val="auto"/>
              </w:rPr>
            </w:pPr>
            <w:r w:rsidRPr="00061FBE">
              <w:rPr>
                <w:rStyle w:val="Intensievebenadrukking"/>
                <w:color w:val="auto"/>
              </w:rPr>
              <w:t>&lt;0,000&gt;</w:t>
            </w:r>
          </w:p>
        </w:tc>
      </w:tr>
      <w:tr w:rsidR="00B61923" w14:paraId="2196E90C" w14:textId="77777777" w:rsidTr="00824225">
        <w:tc>
          <w:tcPr>
            <w:tcW w:w="3001" w:type="dxa"/>
          </w:tcPr>
          <w:p w14:paraId="4553F562" w14:textId="77777777" w:rsidR="00B61923" w:rsidRPr="00061FBE" w:rsidRDefault="00B61923" w:rsidP="006042D0">
            <w:pPr>
              <w:pStyle w:val="Plattetekst"/>
            </w:pPr>
            <w:r w:rsidRPr="00061FBE">
              <w:t>Massa</w:t>
            </w:r>
          </w:p>
        </w:tc>
        <w:tc>
          <w:tcPr>
            <w:tcW w:w="3001" w:type="dxa"/>
          </w:tcPr>
          <w:p w14:paraId="40F99D53" w14:textId="77777777" w:rsidR="00B61923" w:rsidRPr="00061FBE" w:rsidRDefault="00B61923" w:rsidP="006042D0">
            <w:pPr>
              <w:spacing w:line="276" w:lineRule="auto"/>
              <w:rPr>
                <w:rStyle w:val="Intensievebenadrukking"/>
                <w:color w:val="auto"/>
              </w:rPr>
            </w:pPr>
            <w:r w:rsidRPr="00061FBE">
              <w:rPr>
                <w:rStyle w:val="Intensievebenadrukking"/>
                <w:color w:val="auto"/>
              </w:rPr>
              <w:t>&lt;kg&gt;</w:t>
            </w:r>
          </w:p>
        </w:tc>
        <w:tc>
          <w:tcPr>
            <w:tcW w:w="3002" w:type="dxa"/>
          </w:tcPr>
          <w:p w14:paraId="43154222" w14:textId="77777777" w:rsidR="00B61923" w:rsidRPr="00061FBE" w:rsidRDefault="00B61923" w:rsidP="006042D0">
            <w:pPr>
              <w:spacing w:line="276" w:lineRule="auto"/>
              <w:rPr>
                <w:rStyle w:val="Intensievebenadrukking"/>
                <w:color w:val="auto"/>
              </w:rPr>
            </w:pPr>
            <w:r w:rsidRPr="00061FBE">
              <w:rPr>
                <w:rStyle w:val="Intensievebenadrukking"/>
                <w:color w:val="auto"/>
              </w:rPr>
              <w:t>&lt;0,00&gt;</w:t>
            </w:r>
          </w:p>
        </w:tc>
      </w:tr>
      <w:tr w:rsidR="00B61923" w14:paraId="65CF8434" w14:textId="77777777" w:rsidTr="00824225">
        <w:tc>
          <w:tcPr>
            <w:tcW w:w="3001" w:type="dxa"/>
          </w:tcPr>
          <w:p w14:paraId="35772AE8" w14:textId="77777777" w:rsidR="00B61923" w:rsidRPr="00061FBE" w:rsidRDefault="00B61923" w:rsidP="006042D0">
            <w:pPr>
              <w:pStyle w:val="Plattetekst"/>
            </w:pPr>
            <w:r w:rsidRPr="00061FBE">
              <w:t>Hoeken</w:t>
            </w:r>
          </w:p>
        </w:tc>
        <w:tc>
          <w:tcPr>
            <w:tcW w:w="3001" w:type="dxa"/>
          </w:tcPr>
          <w:p w14:paraId="37B5CCF1" w14:textId="77777777" w:rsidR="00B61923" w:rsidRPr="00061FBE" w:rsidRDefault="00B61923" w:rsidP="006042D0">
            <w:pPr>
              <w:spacing w:line="276" w:lineRule="auto"/>
              <w:rPr>
                <w:rStyle w:val="Intensievebenadrukking"/>
                <w:color w:val="auto"/>
              </w:rPr>
            </w:pPr>
            <w:r w:rsidRPr="00061FBE">
              <w:rPr>
                <w:rStyle w:val="Intensievebenadrukking"/>
                <w:color w:val="auto"/>
              </w:rPr>
              <w:t>&lt;°&gt;</w:t>
            </w:r>
          </w:p>
        </w:tc>
        <w:tc>
          <w:tcPr>
            <w:tcW w:w="3002" w:type="dxa"/>
          </w:tcPr>
          <w:p w14:paraId="5483F80A" w14:textId="77777777" w:rsidR="00B61923" w:rsidRPr="00061FBE" w:rsidRDefault="00B61923" w:rsidP="006042D0">
            <w:pPr>
              <w:spacing w:line="276" w:lineRule="auto"/>
              <w:rPr>
                <w:rStyle w:val="Intensievebenadrukking"/>
                <w:color w:val="auto"/>
              </w:rPr>
            </w:pPr>
            <w:r w:rsidRPr="00061FBE">
              <w:rPr>
                <w:rStyle w:val="Intensievebenadrukking"/>
                <w:color w:val="auto"/>
              </w:rPr>
              <w:t>&lt;0,00&gt;</w:t>
            </w:r>
          </w:p>
        </w:tc>
      </w:tr>
    </w:tbl>
    <w:p w14:paraId="2385628C" w14:textId="77777777" w:rsidR="00B61923" w:rsidRPr="00CB70E1" w:rsidRDefault="00B61923" w:rsidP="006042D0">
      <w:pPr>
        <w:spacing w:line="276" w:lineRule="auto"/>
        <w:rPr>
          <w:lang w:eastAsia="en-US"/>
        </w:rPr>
      </w:pPr>
    </w:p>
    <w:p w14:paraId="4F224DA8" w14:textId="77777777" w:rsidR="00B61923" w:rsidRPr="0016578B" w:rsidRDefault="00B61923" w:rsidP="006042D0">
      <w:pPr>
        <w:pStyle w:val="Plattetekst"/>
      </w:pPr>
      <w:r>
        <w:t xml:space="preserve">Opmerking: De nauwkeurigheid van de extracten is gekoppeld aan de detailgraad van de elementen in de modellen. Bij de annotatie (bv. maatlijnen) mag de getalwaarde </w:t>
      </w:r>
      <w:r w:rsidRPr="00F66A9E">
        <w:rPr>
          <w:b/>
          <w:bCs/>
          <w:u w:val="single"/>
        </w:rPr>
        <w:t>nooit</w:t>
      </w:r>
      <w:r>
        <w:t xml:space="preserve"> handmatig gewijzigd worden.</w:t>
      </w:r>
    </w:p>
    <w:p w14:paraId="00DA1F15" w14:textId="055D42E1" w:rsidR="006A7A04" w:rsidRDefault="006A7A04" w:rsidP="006A7A04">
      <w:pPr>
        <w:pStyle w:val="Kop4"/>
      </w:pPr>
      <w:bookmarkStart w:id="142" w:name="_Ref508029870"/>
      <w:bookmarkStart w:id="143" w:name="_Toc518485520"/>
      <w:bookmarkStart w:id="144" w:name="_Toc518645981"/>
      <w:bookmarkStart w:id="145" w:name="_Toc518648418"/>
      <w:bookmarkStart w:id="146" w:name="_Toc518655805"/>
      <w:bookmarkStart w:id="147" w:name="_Toc3904002"/>
      <w:bookmarkStart w:id="148" w:name="_Toc151642969"/>
      <w:bookmarkStart w:id="149" w:name="_Toc151643249"/>
      <w:bookmarkStart w:id="150" w:name="_Toc151643376"/>
      <w:r>
        <w:t>LIB-plannen &amp; lijsten</w:t>
      </w:r>
    </w:p>
    <w:p w14:paraId="73506317" w14:textId="2E39C599" w:rsidR="00D04B39" w:rsidRDefault="00EB1E6B">
      <w:pPr>
        <w:spacing w:line="240" w:lineRule="auto"/>
      </w:pPr>
      <w:r>
        <w:t xml:space="preserve">Voor elk lokaal dient een LIB-plan </w:t>
      </w:r>
      <w:r w:rsidR="004161CF">
        <w:t xml:space="preserve">op schaal </w:t>
      </w:r>
      <w:r w:rsidR="00A410CC">
        <w:t xml:space="preserve">1/50 </w:t>
      </w:r>
      <w:r>
        <w:t>(</w:t>
      </w:r>
      <w:r w:rsidR="007F78ED">
        <w:t>sheet</w:t>
      </w:r>
      <w:r w:rsidR="00E43C6F">
        <w:t xml:space="preserve"> - </w:t>
      </w:r>
      <w:r w:rsidR="00490FA4" w:rsidRPr="00490FA4">
        <w:t>1 sheet voor het grondplan op A3, de andere plannen mogen gecombineerd op dezelfde A3 of op een andere sheets maximum A3-formaat</w:t>
      </w:r>
      <w:r>
        <w:t xml:space="preserve">) opgemaakt te worden. </w:t>
      </w:r>
      <w:r w:rsidR="00D04B39">
        <w:t>Hierop</w:t>
      </w:r>
      <w:r w:rsidR="00622D54">
        <w:t xml:space="preserve"> dienen een grondplan, plafondplan en de nodige (min. 4) aanzichten van de wanden voorzien te worden. </w:t>
      </w:r>
      <w:r w:rsidR="00D04B39">
        <w:t>Al de componenten moeten hierop voorzien zijn van een label met de componentnummer.</w:t>
      </w:r>
      <w:r w:rsidR="009839D4">
        <w:t xml:space="preserve"> </w:t>
      </w:r>
      <w:r w:rsidR="000B41F9">
        <w:t xml:space="preserve">Bij de overdracht van ontwerp naar uitvoering dienen al de componenten te worden voorzien van de nodige </w:t>
      </w:r>
      <w:proofErr w:type="spellStart"/>
      <w:r w:rsidR="000B41F9">
        <w:t>bemating</w:t>
      </w:r>
      <w:proofErr w:type="spellEnd"/>
      <w:r w:rsidR="000B41F9">
        <w:t xml:space="preserve"> zodat deze hiermee geplaatst kunnen worden. Als er in de uitvoeringsfase nog </w:t>
      </w:r>
      <w:proofErr w:type="spellStart"/>
      <w:r w:rsidR="000B41F9">
        <w:t>componente</w:t>
      </w:r>
      <w:proofErr w:type="spellEnd"/>
      <w:r w:rsidR="000B41F9">
        <w:t xml:space="preserve"> wijzigen, dient dit door de uitvoerder aangepast en </w:t>
      </w:r>
      <w:proofErr w:type="spellStart"/>
      <w:r w:rsidR="000B41F9">
        <w:t>bemaat</w:t>
      </w:r>
      <w:proofErr w:type="spellEnd"/>
      <w:r w:rsidR="000B41F9">
        <w:t xml:space="preserve"> te worden.</w:t>
      </w:r>
      <w:r w:rsidR="009839D4">
        <w:t xml:space="preserve"> </w:t>
      </w:r>
    </w:p>
    <w:p w14:paraId="77D6AA0D" w14:textId="77777777" w:rsidR="007E3979" w:rsidRDefault="007E3979" w:rsidP="007E3979">
      <w:pPr>
        <w:spacing w:line="240" w:lineRule="auto"/>
      </w:pPr>
    </w:p>
    <w:p w14:paraId="4EC93000" w14:textId="54A3C4EE" w:rsidR="007E3979" w:rsidRDefault="007E3979" w:rsidP="007E3979">
      <w:pPr>
        <w:spacing w:line="240" w:lineRule="auto"/>
      </w:pPr>
      <w:r>
        <w:t xml:space="preserve">De LIB-plannen worden bij voorkeur aangemaakt op een A3-formaat, met duidelijk leesbare teksten. Indien het lokaal niet op een A3-formaat past kan er </w:t>
      </w:r>
      <w:r w:rsidR="000B41F9">
        <w:t xml:space="preserve">mits uitdrukkelijk akkoord van de bouwheer </w:t>
      </w:r>
      <w:r>
        <w:t>overgegaan worden naar een ander (groter) formaat. Er moet wel op gelet worden dat bij printen van dit document op A3-formaat de teksten nog heel duidelijk leesbaar zijn.</w:t>
      </w:r>
    </w:p>
    <w:p w14:paraId="0F8937B3" w14:textId="77777777" w:rsidR="00D04B39" w:rsidRDefault="00D04B39">
      <w:pPr>
        <w:spacing w:line="240" w:lineRule="auto"/>
      </w:pPr>
    </w:p>
    <w:p w14:paraId="71F34FD0" w14:textId="7D897FE7" w:rsidR="00D04B39" w:rsidRDefault="00EB1E6B">
      <w:pPr>
        <w:spacing w:line="240" w:lineRule="auto"/>
      </w:pPr>
      <w:r>
        <w:t>Bijkomend moet een overeenkomstige LIB-lijst (</w:t>
      </w:r>
      <w:proofErr w:type="spellStart"/>
      <w:r>
        <w:t>schedule</w:t>
      </w:r>
      <w:proofErr w:type="spellEnd"/>
      <w:r>
        <w:t>) aangemaakt te worden.</w:t>
      </w:r>
      <w:r w:rsidR="00622D54">
        <w:t xml:space="preserve"> </w:t>
      </w:r>
      <w:r w:rsidR="00D04B39">
        <w:t xml:space="preserve">Deze lijst bevat de lokaalbenaming, lokaalinformatie, technische informatie en een componentenmeetstaat. De </w:t>
      </w:r>
      <w:proofErr w:type="spellStart"/>
      <w:r w:rsidR="00D04B39">
        <w:t>componentenmeetsaat</w:t>
      </w:r>
      <w:proofErr w:type="spellEnd"/>
      <w:r w:rsidR="00D04B39">
        <w:t xml:space="preserve"> wordt opgedeel</w:t>
      </w:r>
      <w:r w:rsidR="000B41F9">
        <w:t>d</w:t>
      </w:r>
      <w:r w:rsidR="00D04B39">
        <w:t xml:space="preserve"> in </w:t>
      </w:r>
      <w:r w:rsidR="000B41F9">
        <w:t xml:space="preserve">verschillende rubrieken met </w:t>
      </w:r>
      <w:r w:rsidR="00D04B39">
        <w:t xml:space="preserve">componenten voor: Verwarming/verluchting, </w:t>
      </w:r>
      <w:r w:rsidR="00C613E0">
        <w:t xml:space="preserve">sanitair, gassen, </w:t>
      </w:r>
      <w:r w:rsidR="00D04B39">
        <w:t xml:space="preserve">verlichting/energievoorziening, communicatie, vaste uitrusting en medisch/civiel. </w:t>
      </w:r>
      <w:r w:rsidR="000B1A6D">
        <w:t xml:space="preserve">Deze opdeling </w:t>
      </w:r>
      <w:r w:rsidR="000B41F9">
        <w:t xml:space="preserve">van de te gebruiken rubrieken </w:t>
      </w:r>
      <w:r w:rsidR="000B1A6D">
        <w:t xml:space="preserve">en volledige </w:t>
      </w:r>
      <w:r w:rsidR="000B41F9">
        <w:t xml:space="preserve"> standaard </w:t>
      </w:r>
      <w:r w:rsidR="000B1A6D">
        <w:t>componentenlijst voor het project wordt aangeleverd door RPL.</w:t>
      </w:r>
    </w:p>
    <w:p w14:paraId="6414EA52" w14:textId="69A878A2" w:rsidR="007042EC" w:rsidRDefault="007042EC" w:rsidP="00D04B39">
      <w:pPr>
        <w:spacing w:line="240" w:lineRule="auto"/>
      </w:pPr>
      <w:r>
        <w:lastRenderedPageBreak/>
        <w:t>De LIB</w:t>
      </w:r>
      <w:r w:rsidR="00C07305">
        <w:t xml:space="preserve">-lijsten worden aangemaakt </w:t>
      </w:r>
      <w:proofErr w:type="spellStart"/>
      <w:r w:rsidR="00C07305">
        <w:t>dmv</w:t>
      </w:r>
      <w:proofErr w:type="spellEnd"/>
      <w:r w:rsidR="00C07305">
        <w:t xml:space="preserve"> </w:t>
      </w:r>
      <w:r w:rsidR="00AB251B">
        <w:t xml:space="preserve">een </w:t>
      </w:r>
      <w:proofErr w:type="spellStart"/>
      <w:r w:rsidR="00C07305">
        <w:t>schedule</w:t>
      </w:r>
      <w:proofErr w:type="spellEnd"/>
      <w:r w:rsidR="00C47062">
        <w:t xml:space="preserve"> per lokaal EN een totaallijst</w:t>
      </w:r>
      <w:r w:rsidR="00A62CF0">
        <w:t xml:space="preserve">. </w:t>
      </w:r>
      <w:r w:rsidR="00326709">
        <w:t xml:space="preserve">In de totaallijst </w:t>
      </w:r>
      <w:r w:rsidR="001D33F6">
        <w:t xml:space="preserve">worden de lokaal nummer, </w:t>
      </w:r>
      <w:r w:rsidR="00DF58F9">
        <w:t xml:space="preserve">indeling, </w:t>
      </w:r>
      <w:r w:rsidR="001D33F6">
        <w:t>componentnummer, omschrijving</w:t>
      </w:r>
      <w:r w:rsidR="00DF58F9">
        <w:t xml:space="preserve"> en</w:t>
      </w:r>
      <w:r w:rsidR="00470ABB">
        <w:t xml:space="preserve"> </w:t>
      </w:r>
      <w:r w:rsidR="001D33F6">
        <w:t>aantal</w:t>
      </w:r>
      <w:r w:rsidR="007E3979">
        <w:t xml:space="preserve"> </w:t>
      </w:r>
      <w:r w:rsidR="001D33F6">
        <w:t>voorzien</w:t>
      </w:r>
      <w:r w:rsidR="00894EF6">
        <w:t>.</w:t>
      </w:r>
    </w:p>
    <w:p w14:paraId="1F15068E" w14:textId="4CE22AAD" w:rsidR="000B1A6D" w:rsidRDefault="000B41F9" w:rsidP="00D04B39">
      <w:pPr>
        <w:spacing w:line="240" w:lineRule="auto"/>
      </w:pPr>
      <w:r w:rsidRPr="000B41F9">
        <w:t>Het model waaruit de LIB-plannen &amp; lijsten getrokken kunnen worden, dient voor de verschillende rubrieken gans het project onderhouden te worden</w:t>
      </w:r>
      <w:r w:rsidR="000B1A6D">
        <w:t xml:space="preserve">. </w:t>
      </w:r>
    </w:p>
    <w:p w14:paraId="775419C1" w14:textId="0E100B5E" w:rsidR="000B1A6D" w:rsidRDefault="000B1A6D" w:rsidP="00D04B39">
      <w:pPr>
        <w:spacing w:line="240" w:lineRule="auto"/>
      </w:pPr>
      <w:r>
        <w:t>De architect maakt de LIB-plannen en lijsten op tijdens het voorontwerp</w:t>
      </w:r>
      <w:r w:rsidR="000B41F9">
        <w:t xml:space="preserve"> </w:t>
      </w:r>
      <w:r w:rsidR="000B41F9" w:rsidRPr="000B41F9">
        <w:t>en zal deze op vraag van ruimteplanning periodiek aanleveren tot bij toewijzing van de opdracht aan de aannemer</w:t>
      </w:r>
      <w:r>
        <w:t xml:space="preserve">, zo kan RPL hiermee aan de slag. </w:t>
      </w:r>
    </w:p>
    <w:p w14:paraId="503BECB4" w14:textId="77777777" w:rsidR="00D431D6" w:rsidRDefault="00D431D6" w:rsidP="00D04B39">
      <w:pPr>
        <w:spacing w:line="240" w:lineRule="auto"/>
      </w:pPr>
    </w:p>
    <w:p w14:paraId="1E49E596" w14:textId="1E2B3A0A" w:rsidR="00D04B39" w:rsidRDefault="000B1A6D" w:rsidP="00D04B39">
      <w:pPr>
        <w:spacing w:line="240" w:lineRule="auto"/>
      </w:pPr>
      <w:r>
        <w:t>Bij de overdracht van a</w:t>
      </w:r>
      <w:r w:rsidR="00924FEC">
        <w:t>rchitect</w:t>
      </w:r>
      <w:r>
        <w:t xml:space="preserve"> naar uitvoerder worden deze plannen en lijsten onderhouden door deze laatste.</w:t>
      </w:r>
      <w:r w:rsidR="000B41F9">
        <w:t xml:space="preserve"> </w:t>
      </w:r>
      <w:r w:rsidR="000B41F9" w:rsidRPr="000B41F9">
        <w:t>Ook hij zal deze op vraag van ruimteplanning periodiek aanleveren vnl. na wijzigingen.</w:t>
      </w:r>
    </w:p>
    <w:p w14:paraId="6743F879" w14:textId="77777777" w:rsidR="00D1591C" w:rsidRDefault="00D1591C" w:rsidP="00D04B39">
      <w:pPr>
        <w:spacing w:line="240" w:lineRule="auto"/>
      </w:pPr>
    </w:p>
    <w:p w14:paraId="1BB939BB" w14:textId="075E93AF" w:rsidR="009B2302" w:rsidRDefault="006136AA" w:rsidP="00D04B39">
      <w:pPr>
        <w:spacing w:line="240" w:lineRule="auto"/>
      </w:pPr>
      <w:r>
        <w:t>Op het einde van de uitvoering (</w:t>
      </w:r>
      <w:proofErr w:type="spellStart"/>
      <w:r>
        <w:t>inhuizing</w:t>
      </w:r>
      <w:proofErr w:type="spellEnd"/>
      <w:r>
        <w:t xml:space="preserve">) </w:t>
      </w:r>
      <w:r w:rsidR="00E502C3">
        <w:t xml:space="preserve">wordt </w:t>
      </w:r>
      <w:r w:rsidR="00CE3D34">
        <w:t>ee</w:t>
      </w:r>
      <w:r w:rsidR="00E502C3">
        <w:t xml:space="preserve">n totaalplan per </w:t>
      </w:r>
      <w:proofErr w:type="spellStart"/>
      <w:r w:rsidR="00E502C3">
        <w:t>niv</w:t>
      </w:r>
      <w:proofErr w:type="spellEnd"/>
      <w:r w:rsidR="00E502C3">
        <w:t xml:space="preserve"> ge</w:t>
      </w:r>
      <w:r w:rsidR="00CE3D34">
        <w:t xml:space="preserve">maakt met </w:t>
      </w:r>
      <w:r w:rsidR="00AD6E1C">
        <w:t>enkel</w:t>
      </w:r>
      <w:r w:rsidR="00CE3D34">
        <w:t xml:space="preserve"> </w:t>
      </w:r>
      <w:r w:rsidR="00AD6E1C">
        <w:t xml:space="preserve">de componenten van de indeling </w:t>
      </w:r>
      <w:r w:rsidR="00C9379B">
        <w:t xml:space="preserve">medisch/civiel en worden deze allemaal voorzien van een duidelijk </w:t>
      </w:r>
      <w:r w:rsidR="00992366">
        <w:t>l</w:t>
      </w:r>
      <w:r w:rsidR="00C9379B">
        <w:t>eesbare label.</w:t>
      </w:r>
      <w:r w:rsidR="00992366">
        <w:t xml:space="preserve"> </w:t>
      </w:r>
      <w:r w:rsidR="00A416FE">
        <w:t xml:space="preserve">Ook wordt op dit moment een lijst </w:t>
      </w:r>
      <w:r w:rsidR="00204CB3">
        <w:t xml:space="preserve">uit het model gehaald met enkel de componenten </w:t>
      </w:r>
      <w:r w:rsidR="00166301">
        <w:t>van medisch/civiel voorzien van lokaal</w:t>
      </w:r>
      <w:r w:rsidR="002667DA">
        <w:t xml:space="preserve"> </w:t>
      </w:r>
      <w:r w:rsidR="00166301">
        <w:t xml:space="preserve">nummer, </w:t>
      </w:r>
      <w:r w:rsidR="002667DA">
        <w:t>componentnummer, omschrijving en aantal.</w:t>
      </w:r>
    </w:p>
    <w:p w14:paraId="4A4FACFB" w14:textId="77777777" w:rsidR="00303924" w:rsidRDefault="007466F9" w:rsidP="00D04B39">
      <w:pPr>
        <w:spacing w:line="240" w:lineRule="auto"/>
      </w:pPr>
      <w:r>
        <w:br/>
      </w:r>
    </w:p>
    <w:p w14:paraId="11F14083" w14:textId="527414D2" w:rsidR="009B2302" w:rsidRDefault="009B2302" w:rsidP="00D04B39">
      <w:pPr>
        <w:spacing w:line="240" w:lineRule="auto"/>
      </w:pPr>
      <w:r>
        <w:t>Hieronder een voorbeeld van een LIB-plan en LIB-lijst</w:t>
      </w:r>
      <w:r w:rsidR="00277DDA">
        <w:t>en</w:t>
      </w:r>
      <w:r>
        <w:t>.</w:t>
      </w:r>
    </w:p>
    <w:p w14:paraId="439ABE1E" w14:textId="77777777" w:rsidR="007466F9" w:rsidRDefault="007466F9" w:rsidP="00D04B39">
      <w:pPr>
        <w:spacing w:line="240" w:lineRule="auto"/>
      </w:pPr>
    </w:p>
    <w:p w14:paraId="068A4CAC" w14:textId="71E48B1E" w:rsidR="00622D54" w:rsidRPr="00622D54" w:rsidRDefault="00622D54">
      <w:pPr>
        <w:spacing w:line="240" w:lineRule="auto"/>
        <w:rPr>
          <w:u w:val="single"/>
        </w:rPr>
      </w:pPr>
      <w:r>
        <w:rPr>
          <w:u w:val="single"/>
        </w:rPr>
        <w:t xml:space="preserve">Vb. </w:t>
      </w:r>
      <w:r w:rsidRPr="00622D54">
        <w:rPr>
          <w:u w:val="single"/>
        </w:rPr>
        <w:t>LIB-plan</w:t>
      </w:r>
    </w:p>
    <w:p w14:paraId="20827CA4" w14:textId="77777777" w:rsidR="00622D54" w:rsidRDefault="00622D54">
      <w:pPr>
        <w:spacing w:line="240" w:lineRule="auto"/>
      </w:pPr>
    </w:p>
    <w:p w14:paraId="3ED4CB49" w14:textId="02AC2134" w:rsidR="00622D54" w:rsidRDefault="00622D54">
      <w:pPr>
        <w:spacing w:line="240" w:lineRule="auto"/>
      </w:pPr>
      <w:r>
        <w:rPr>
          <w:noProof/>
        </w:rPr>
        <w:drawing>
          <wp:inline distT="0" distB="0" distL="0" distR="0" wp14:anchorId="05A8D42D" wp14:editId="37BCDF07">
            <wp:extent cx="5646138" cy="3275938"/>
            <wp:effectExtent l="0" t="0" r="0" b="1270"/>
            <wp:docPr id="1768093262" name="Afbeelding 1" descr="Afbeelding met diagram, Plan, Technische tekening,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093262" name="Afbeelding 1" descr="Afbeelding met diagram, Plan, Technische tekening, tekst&#10;&#10;Automatisch gegenereerde beschrijving"/>
                    <pic:cNvPicPr/>
                  </pic:nvPicPr>
                  <pic:blipFill>
                    <a:blip r:embed="rId16"/>
                    <a:stretch>
                      <a:fillRect/>
                    </a:stretch>
                  </pic:blipFill>
                  <pic:spPr>
                    <a:xfrm>
                      <a:off x="0" y="0"/>
                      <a:ext cx="5667589" cy="3288384"/>
                    </a:xfrm>
                    <a:prstGeom prst="rect">
                      <a:avLst/>
                    </a:prstGeom>
                  </pic:spPr>
                </pic:pic>
              </a:graphicData>
            </a:graphic>
          </wp:inline>
        </w:drawing>
      </w:r>
    </w:p>
    <w:p w14:paraId="5D2C316C" w14:textId="77777777" w:rsidR="00622D54" w:rsidRDefault="00622D54">
      <w:pPr>
        <w:spacing w:line="240" w:lineRule="auto"/>
      </w:pPr>
    </w:p>
    <w:p w14:paraId="2FBD4CE2" w14:textId="77777777" w:rsidR="001919FE" w:rsidRDefault="001919FE">
      <w:pPr>
        <w:spacing w:line="240" w:lineRule="auto"/>
        <w:rPr>
          <w:u w:val="single"/>
        </w:rPr>
      </w:pPr>
      <w:r>
        <w:rPr>
          <w:u w:val="single"/>
        </w:rPr>
        <w:br w:type="page"/>
      </w:r>
    </w:p>
    <w:p w14:paraId="34869325" w14:textId="576457BB" w:rsidR="00622D54" w:rsidRDefault="00622D54">
      <w:pPr>
        <w:spacing w:line="240" w:lineRule="auto"/>
        <w:rPr>
          <w:u w:val="single"/>
        </w:rPr>
      </w:pPr>
      <w:r w:rsidRPr="00622D54">
        <w:rPr>
          <w:u w:val="single"/>
        </w:rPr>
        <w:lastRenderedPageBreak/>
        <w:t>Vb. LIB-lijst</w:t>
      </w:r>
      <w:r w:rsidR="001919FE">
        <w:rPr>
          <w:u w:val="single"/>
        </w:rPr>
        <w:t xml:space="preserve"> (per lokaal)</w:t>
      </w:r>
    </w:p>
    <w:p w14:paraId="1B77F1AC" w14:textId="77777777" w:rsidR="00E01D49" w:rsidRPr="00E01D49" w:rsidRDefault="00E01D49">
      <w:pPr>
        <w:spacing w:line="240" w:lineRule="auto"/>
      </w:pPr>
    </w:p>
    <w:p w14:paraId="2426BADB" w14:textId="77777777" w:rsidR="001919FE" w:rsidRDefault="00E01D49">
      <w:pPr>
        <w:spacing w:line="240" w:lineRule="auto"/>
        <w:rPr>
          <w:u w:val="single"/>
        </w:rPr>
      </w:pPr>
      <w:r w:rsidRPr="00E01D49">
        <w:rPr>
          <w:noProof/>
        </w:rPr>
        <w:drawing>
          <wp:inline distT="0" distB="0" distL="0" distR="0" wp14:anchorId="19DAE552" wp14:editId="407C4660">
            <wp:extent cx="3935896" cy="3743773"/>
            <wp:effectExtent l="0" t="0" r="7620" b="9525"/>
            <wp:docPr id="1041965381" name="Afbeelding 1" descr="Afbeelding met tekst, schermopname, ontvangst,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965381" name="Afbeelding 1" descr="Afbeelding met tekst, schermopname, ontvangst, nummer&#10;&#10;Automatisch gegenereerde beschrijving"/>
                    <pic:cNvPicPr/>
                  </pic:nvPicPr>
                  <pic:blipFill>
                    <a:blip r:embed="rId17"/>
                    <a:stretch>
                      <a:fillRect/>
                    </a:stretch>
                  </pic:blipFill>
                  <pic:spPr>
                    <a:xfrm>
                      <a:off x="0" y="0"/>
                      <a:ext cx="3953224" cy="3760255"/>
                    </a:xfrm>
                    <a:prstGeom prst="rect">
                      <a:avLst/>
                    </a:prstGeom>
                  </pic:spPr>
                </pic:pic>
              </a:graphicData>
            </a:graphic>
          </wp:inline>
        </w:drawing>
      </w:r>
    </w:p>
    <w:p w14:paraId="7DFB0FD3" w14:textId="77777777" w:rsidR="001919FE" w:rsidRDefault="001919FE">
      <w:pPr>
        <w:spacing w:line="240" w:lineRule="auto"/>
        <w:rPr>
          <w:u w:val="single"/>
        </w:rPr>
      </w:pPr>
    </w:p>
    <w:p w14:paraId="68A440C7" w14:textId="77777777" w:rsidR="001919FE" w:rsidRDefault="001919FE">
      <w:pPr>
        <w:spacing w:line="240" w:lineRule="auto"/>
        <w:rPr>
          <w:u w:val="single"/>
        </w:rPr>
      </w:pPr>
      <w:r>
        <w:rPr>
          <w:u w:val="single"/>
        </w:rPr>
        <w:t>Vb. LIB-totaallijst</w:t>
      </w:r>
    </w:p>
    <w:p w14:paraId="7EFC9BBB" w14:textId="77777777" w:rsidR="001919FE" w:rsidRDefault="001919FE">
      <w:pPr>
        <w:spacing w:line="240" w:lineRule="auto"/>
        <w:rPr>
          <w:u w:val="single"/>
        </w:rPr>
      </w:pPr>
    </w:p>
    <w:p w14:paraId="7BA5EC1B" w14:textId="77777777" w:rsidR="00936BAD" w:rsidRDefault="00745FF8">
      <w:pPr>
        <w:spacing w:line="240" w:lineRule="auto"/>
        <w:rPr>
          <w:u w:val="single"/>
        </w:rPr>
      </w:pPr>
      <w:r>
        <w:rPr>
          <w:noProof/>
        </w:rPr>
        <w:drawing>
          <wp:inline distT="0" distB="0" distL="0" distR="0" wp14:anchorId="262B5082" wp14:editId="796F594E">
            <wp:extent cx="4747098" cy="4125981"/>
            <wp:effectExtent l="0" t="0" r="0" b="8255"/>
            <wp:docPr id="95493898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938982" name="Afbeelding 1"/>
                    <pic:cNvPicPr/>
                  </pic:nvPicPr>
                  <pic:blipFill>
                    <a:blip r:embed="rId18">
                      <a:extLst>
                        <a:ext uri="{28A0092B-C50C-407E-A947-70E740481C1C}">
                          <a14:useLocalDpi xmlns:a14="http://schemas.microsoft.com/office/drawing/2010/main" val="0"/>
                        </a:ext>
                      </a:extLst>
                    </a:blip>
                    <a:stretch>
                      <a:fillRect/>
                    </a:stretch>
                  </pic:blipFill>
                  <pic:spPr>
                    <a:xfrm>
                      <a:off x="0" y="0"/>
                      <a:ext cx="4762990" cy="4139793"/>
                    </a:xfrm>
                    <a:prstGeom prst="rect">
                      <a:avLst/>
                    </a:prstGeom>
                  </pic:spPr>
                </pic:pic>
              </a:graphicData>
            </a:graphic>
          </wp:inline>
        </w:drawing>
      </w:r>
    </w:p>
    <w:p w14:paraId="381758DE" w14:textId="4290A43B" w:rsidR="00622D54" w:rsidRPr="00936BAD" w:rsidRDefault="00936BAD" w:rsidP="00936BAD">
      <w:pPr>
        <w:pStyle w:val="Kop4"/>
      </w:pPr>
      <w:bookmarkStart w:id="151" w:name="_Hlk170997597"/>
      <w:r w:rsidRPr="00936BAD">
        <w:lastRenderedPageBreak/>
        <w:t>Brandcompartimenteringsplannen</w:t>
      </w:r>
    </w:p>
    <w:p w14:paraId="5F03396C" w14:textId="77777777" w:rsidR="00B94ECC" w:rsidRDefault="00B94ECC">
      <w:pPr>
        <w:spacing w:line="240" w:lineRule="auto"/>
        <w:rPr>
          <w:rFonts w:cs="Arial"/>
          <w:szCs w:val="26"/>
        </w:rPr>
      </w:pPr>
      <w:r>
        <w:rPr>
          <w:rFonts w:cs="Arial"/>
          <w:szCs w:val="26"/>
        </w:rPr>
        <w:t xml:space="preserve">De brandcompartimenteringsplannen worden aangemaakt in het BIM model door de ontwerper. Deze sheets bestaan uit een plan en bijhorende </w:t>
      </w:r>
      <w:proofErr w:type="spellStart"/>
      <w:r>
        <w:rPr>
          <w:rFonts w:cs="Arial"/>
          <w:szCs w:val="26"/>
        </w:rPr>
        <w:t>schedule</w:t>
      </w:r>
      <w:proofErr w:type="spellEnd"/>
      <w:r>
        <w:rPr>
          <w:rFonts w:cs="Arial"/>
          <w:szCs w:val="26"/>
        </w:rPr>
        <w:t xml:space="preserve"> waarop de verschillende compartimenteringen duidelijk vermeld staan.</w:t>
      </w:r>
    </w:p>
    <w:p w14:paraId="478B79AF" w14:textId="77777777" w:rsidR="00B94ECC" w:rsidRDefault="00B94ECC">
      <w:pPr>
        <w:spacing w:line="240" w:lineRule="auto"/>
        <w:rPr>
          <w:rFonts w:cs="Arial"/>
          <w:szCs w:val="26"/>
        </w:rPr>
      </w:pPr>
    </w:p>
    <w:p w14:paraId="04B4DDEB" w14:textId="604D2A64" w:rsidR="00936BAD" w:rsidRPr="00936BAD" w:rsidRDefault="00B94ECC">
      <w:pPr>
        <w:spacing w:line="240" w:lineRule="auto"/>
        <w:rPr>
          <w:rFonts w:cs="Arial"/>
          <w:szCs w:val="26"/>
        </w:rPr>
      </w:pPr>
      <w:r>
        <w:rPr>
          <w:rFonts w:cs="Arial"/>
          <w:szCs w:val="26"/>
        </w:rPr>
        <w:t xml:space="preserve">Bij overdracht van de ontwerper naar uitvoerder worden deze plannen onderhouden door deze laatste. Bij </w:t>
      </w:r>
      <w:r w:rsidR="004B6259">
        <w:rPr>
          <w:rFonts w:cs="Arial"/>
          <w:szCs w:val="26"/>
        </w:rPr>
        <w:t xml:space="preserve">een </w:t>
      </w:r>
      <w:r>
        <w:rPr>
          <w:rFonts w:cs="Arial"/>
          <w:szCs w:val="26"/>
        </w:rPr>
        <w:t xml:space="preserve">aanpassing van </w:t>
      </w:r>
      <w:proofErr w:type="spellStart"/>
      <w:r>
        <w:rPr>
          <w:rFonts w:cs="Arial"/>
          <w:szCs w:val="26"/>
        </w:rPr>
        <w:t>oa</w:t>
      </w:r>
      <w:proofErr w:type="spellEnd"/>
      <w:r>
        <w:rPr>
          <w:rFonts w:cs="Arial"/>
          <w:szCs w:val="26"/>
        </w:rPr>
        <w:t xml:space="preserve">. lokalen </w:t>
      </w:r>
      <w:r w:rsidR="004B6259">
        <w:rPr>
          <w:rFonts w:cs="Arial"/>
          <w:szCs w:val="26"/>
        </w:rPr>
        <w:t xml:space="preserve">(waardoor de brandcompartimentering moet aangepast worden) </w:t>
      </w:r>
      <w:r>
        <w:rPr>
          <w:rFonts w:cs="Arial"/>
          <w:szCs w:val="26"/>
        </w:rPr>
        <w:t xml:space="preserve">zal door de ontwerper een schets gemaakt worden zodat de uitvoerder de brandcompartimenteringsplannen hiermee kan aanpassen. Op het einde van de werken dienen deze plannen as-built aangeleverd te worden in PDF formaat. </w:t>
      </w:r>
    </w:p>
    <w:bookmarkEnd w:id="151"/>
    <w:p w14:paraId="1A18D3D1" w14:textId="77777777" w:rsidR="00936BAD" w:rsidRPr="00936BAD" w:rsidRDefault="00936BAD">
      <w:pPr>
        <w:spacing w:line="240" w:lineRule="auto"/>
        <w:rPr>
          <w:rFonts w:cs="Arial"/>
          <w:szCs w:val="26"/>
        </w:rPr>
      </w:pPr>
    </w:p>
    <w:p w14:paraId="7209F3BB" w14:textId="09EBDA03" w:rsidR="00B61923" w:rsidRPr="00A86E69" w:rsidRDefault="00B61923" w:rsidP="006042D0">
      <w:pPr>
        <w:pStyle w:val="Kop3"/>
        <w:spacing w:line="276" w:lineRule="auto"/>
      </w:pPr>
      <w:bookmarkStart w:id="152" w:name="_Toc170993280"/>
      <w:r w:rsidRPr="00A86E69">
        <w:t>Bijbehorende bestanden</w:t>
      </w:r>
      <w:bookmarkEnd w:id="142"/>
      <w:bookmarkEnd w:id="143"/>
      <w:bookmarkEnd w:id="144"/>
      <w:bookmarkEnd w:id="145"/>
      <w:bookmarkEnd w:id="146"/>
      <w:bookmarkEnd w:id="147"/>
      <w:bookmarkEnd w:id="148"/>
      <w:bookmarkEnd w:id="149"/>
      <w:bookmarkEnd w:id="150"/>
      <w:bookmarkEnd w:id="152"/>
    </w:p>
    <w:p w14:paraId="3EF77D0A" w14:textId="77777777" w:rsidR="0066550E" w:rsidRDefault="00B61923" w:rsidP="006042D0">
      <w:pPr>
        <w:pStyle w:val="Kop4"/>
        <w:spacing w:line="276" w:lineRule="auto"/>
      </w:pPr>
      <w:r w:rsidRPr="00A86E69">
        <w:t>Referentiebestanden</w:t>
      </w:r>
      <w:bookmarkStart w:id="153" w:name="_Ref363249"/>
      <w:bookmarkStart w:id="154" w:name="_Ref508032113"/>
      <w:bookmarkEnd w:id="137"/>
    </w:p>
    <w:p w14:paraId="15406135" w14:textId="5AF25323" w:rsidR="0066550E" w:rsidRDefault="0066550E" w:rsidP="006042D0">
      <w:pPr>
        <w:spacing w:line="276" w:lineRule="auto"/>
        <w:rPr>
          <w:rFonts w:eastAsiaTheme="minorEastAsia"/>
          <w:lang w:eastAsia="en-GB"/>
        </w:rPr>
      </w:pPr>
      <w:r w:rsidRPr="0066550E">
        <w:rPr>
          <w:rFonts w:eastAsiaTheme="minorEastAsia"/>
          <w:lang w:eastAsia="en-GB"/>
        </w:rPr>
        <w:t xml:space="preserve">Tenzij ze slechts een tijdelijk karakter hebben, worden alle gekoppelde referentiebestanden (zoals CAD- onderleggers of driedimensionale geometrische modellen) mee aangeleverd in hun native bestandsformaat en met de oorspronkelijke naamgeving. Ze worden met hun relatieve bestandslocatie opgenomen in de BIM-software. </w:t>
      </w:r>
    </w:p>
    <w:p w14:paraId="1D6C536A" w14:textId="77777777" w:rsidR="0066550E" w:rsidRPr="0066550E" w:rsidRDefault="0066550E" w:rsidP="006042D0">
      <w:pPr>
        <w:spacing w:line="276" w:lineRule="auto"/>
        <w:rPr>
          <w:rFonts w:eastAsiaTheme="majorEastAsia" w:cstheme="majorBidi"/>
          <w:b/>
          <w:i/>
          <w:iCs/>
        </w:rPr>
      </w:pPr>
    </w:p>
    <w:p w14:paraId="22C7B21D" w14:textId="3CEAC2CF" w:rsidR="00B61923" w:rsidRPr="0066550E" w:rsidRDefault="00B61923" w:rsidP="006042D0">
      <w:pPr>
        <w:pStyle w:val="Kop4"/>
        <w:spacing w:line="276" w:lineRule="auto"/>
      </w:pPr>
      <w:r w:rsidRPr="0066550E">
        <w:t>Externe documenten</w:t>
      </w:r>
      <w:bookmarkEnd w:id="153"/>
    </w:p>
    <w:p w14:paraId="6208B9FB" w14:textId="5838A35B" w:rsidR="00B61923" w:rsidRDefault="0066550E" w:rsidP="006042D0">
      <w:pPr>
        <w:pStyle w:val="Plattetekst"/>
        <w:rPr>
          <w:lang w:eastAsia="en-GB"/>
        </w:rPr>
      </w:pPr>
      <w:bookmarkStart w:id="155" w:name="_Ref517859319"/>
      <w:bookmarkStart w:id="156" w:name="_Toc518485521"/>
      <w:bookmarkStart w:id="157" w:name="_Toc518645982"/>
      <w:bookmarkStart w:id="158" w:name="_Toc518648419"/>
      <w:bookmarkStart w:id="159" w:name="_Toc518655806"/>
      <w:bookmarkStart w:id="160" w:name="_Toc3904003"/>
      <w:r w:rsidRPr="0066550E">
        <w:rPr>
          <w:lang w:eastAsia="en-GB"/>
        </w:rPr>
        <w:t>Indien er losse documentatie (tekeningen, technische fiches …) bij de bouwinformatiemodellen hoort, bevatten de elementen er een code/verwijzing naar.</w:t>
      </w:r>
    </w:p>
    <w:p w14:paraId="26413097" w14:textId="77777777" w:rsidR="00D04B39" w:rsidRDefault="00D04B39" w:rsidP="006042D0">
      <w:pPr>
        <w:pStyle w:val="Plattetekst"/>
        <w:rPr>
          <w:lang w:eastAsia="en-GB"/>
        </w:rPr>
      </w:pPr>
    </w:p>
    <w:p w14:paraId="03D3BBE9" w14:textId="7CAA3B8D" w:rsidR="00B61923" w:rsidRPr="00A86E69" w:rsidRDefault="00B61923" w:rsidP="006042D0">
      <w:pPr>
        <w:pStyle w:val="Kop3"/>
        <w:spacing w:line="276" w:lineRule="auto"/>
      </w:pPr>
      <w:bookmarkStart w:id="161" w:name="_Toc151642970"/>
      <w:bookmarkStart w:id="162" w:name="_Toc151643250"/>
      <w:bookmarkStart w:id="163" w:name="_Toc151643377"/>
      <w:bookmarkStart w:id="164" w:name="_Toc170993281"/>
      <w:r w:rsidRPr="00A86E69">
        <w:t>As-built-model</w:t>
      </w:r>
      <w:bookmarkEnd w:id="154"/>
      <w:bookmarkEnd w:id="155"/>
      <w:bookmarkEnd w:id="156"/>
      <w:bookmarkEnd w:id="157"/>
      <w:bookmarkEnd w:id="158"/>
      <w:bookmarkEnd w:id="159"/>
      <w:bookmarkEnd w:id="160"/>
      <w:bookmarkEnd w:id="161"/>
      <w:bookmarkEnd w:id="162"/>
      <w:bookmarkEnd w:id="163"/>
      <w:r w:rsidR="00924FEC">
        <w:t xml:space="preserve"> (uitvoerder)</w:t>
      </w:r>
      <w:bookmarkEnd w:id="164"/>
    </w:p>
    <w:p w14:paraId="3840F1B8" w14:textId="77777777" w:rsidR="0066550E" w:rsidRDefault="0066550E" w:rsidP="006042D0">
      <w:pPr>
        <w:spacing w:line="276" w:lineRule="auto"/>
        <w:rPr>
          <w:rStyle w:val="ToFillChar"/>
          <w:color w:val="auto"/>
        </w:rPr>
      </w:pPr>
      <w:r w:rsidRPr="0066550E">
        <w:rPr>
          <w:rStyle w:val="ToFillChar"/>
          <w:color w:val="auto"/>
        </w:rPr>
        <w:t xml:space="preserve">Het as-built-model bevat alle gerealiseerde elementen, evenals de relevante ruimtelijke structuur (ruimten, verdiepingen …). De eigenschappen van elementen en materialen bevatten geverifieerde waarden. Ook worden alle vereiste eigenschappen op het gebied van beheer voorzien in het model; Bovendien worden alle modellen ontdaan van tijdelijke en niet-gerealiseerde elementen. Het as-built model dient trouwens </w:t>
      </w:r>
      <w:proofErr w:type="spellStart"/>
      <w:r w:rsidRPr="0066550E">
        <w:rPr>
          <w:rStyle w:val="ToFillChar"/>
          <w:color w:val="auto"/>
        </w:rPr>
        <w:t>gedetached</w:t>
      </w:r>
      <w:proofErr w:type="spellEnd"/>
      <w:r w:rsidRPr="0066550E">
        <w:rPr>
          <w:rStyle w:val="ToFillChar"/>
          <w:color w:val="auto"/>
        </w:rPr>
        <w:t xml:space="preserve"> te worden </w:t>
      </w:r>
      <w:proofErr w:type="spellStart"/>
      <w:r w:rsidRPr="0066550E">
        <w:rPr>
          <w:rStyle w:val="ToFillChar"/>
          <w:color w:val="auto"/>
        </w:rPr>
        <w:t>from</w:t>
      </w:r>
      <w:proofErr w:type="spellEnd"/>
      <w:r w:rsidRPr="0066550E">
        <w:rPr>
          <w:rStyle w:val="ToFillChar"/>
          <w:color w:val="auto"/>
        </w:rPr>
        <w:t xml:space="preserve"> Central. Tevens dienen </w:t>
      </w:r>
      <w:proofErr w:type="spellStart"/>
      <w:r w:rsidRPr="0066550E">
        <w:rPr>
          <w:rStyle w:val="ToFillChar"/>
          <w:color w:val="auto"/>
        </w:rPr>
        <w:t>worksets</w:t>
      </w:r>
      <w:proofErr w:type="spellEnd"/>
      <w:r w:rsidRPr="0066550E">
        <w:rPr>
          <w:rStyle w:val="ToFillChar"/>
          <w:color w:val="auto"/>
        </w:rPr>
        <w:t xml:space="preserve"> uit het model verwijderd te worden.</w:t>
      </w:r>
    </w:p>
    <w:p w14:paraId="68F2227B" w14:textId="77777777" w:rsidR="00837037" w:rsidRDefault="00837037" w:rsidP="006042D0">
      <w:pPr>
        <w:spacing w:line="276" w:lineRule="auto"/>
        <w:rPr>
          <w:rStyle w:val="ToFillChar"/>
          <w:color w:val="auto"/>
        </w:rPr>
      </w:pPr>
    </w:p>
    <w:p w14:paraId="25DFACC1" w14:textId="4011CDA3" w:rsidR="00837037" w:rsidRPr="0066550E" w:rsidRDefault="00837037" w:rsidP="006042D0">
      <w:pPr>
        <w:spacing w:line="276" w:lineRule="auto"/>
        <w:rPr>
          <w:rStyle w:val="ToFillChar"/>
          <w:color w:val="auto"/>
        </w:rPr>
      </w:pPr>
      <w:r>
        <w:rPr>
          <w:rStyle w:val="ToFillChar"/>
          <w:color w:val="auto"/>
        </w:rPr>
        <w:t xml:space="preserve">Al de bestanden (RVT, IFC, DWG, PDF, PNG, …) waarvan een link bestaat in het as-built-model moeten beschikbaar zijn op </w:t>
      </w:r>
      <w:r w:rsidR="00303924">
        <w:rPr>
          <w:rStyle w:val="ToFillChar"/>
          <w:color w:val="auto"/>
        </w:rPr>
        <w:t>het D</w:t>
      </w:r>
      <w:r w:rsidR="00207B3C">
        <w:rPr>
          <w:rStyle w:val="ToFillChar"/>
          <w:color w:val="auto"/>
        </w:rPr>
        <w:t>MS</w:t>
      </w:r>
      <w:r>
        <w:rPr>
          <w:rStyle w:val="ToFillChar"/>
          <w:color w:val="auto"/>
        </w:rPr>
        <w:t>. Zowel de eigen modellen van het perceel alsook de gelinkte modellen van de andere percelen. Al de andere linken dienen verwijderd te worden uit het model.</w:t>
      </w:r>
    </w:p>
    <w:p w14:paraId="5E54BE0E" w14:textId="77777777" w:rsidR="0077384A" w:rsidRDefault="0077384A" w:rsidP="006042D0">
      <w:pPr>
        <w:spacing w:line="276" w:lineRule="auto"/>
        <w:rPr>
          <w:rStyle w:val="ToFillChar"/>
          <w:color w:val="auto"/>
        </w:rPr>
      </w:pPr>
    </w:p>
    <w:p w14:paraId="0A38C36A" w14:textId="7FD91623" w:rsidR="00881217" w:rsidRDefault="0066550E" w:rsidP="006042D0">
      <w:pPr>
        <w:spacing w:line="276" w:lineRule="auto"/>
        <w:rPr>
          <w:lang w:val="nl-BE"/>
        </w:rPr>
      </w:pPr>
      <w:r w:rsidRPr="0066550E">
        <w:rPr>
          <w:rStyle w:val="ToFillChar"/>
          <w:color w:val="auto"/>
        </w:rPr>
        <w:t>Het as-built-model wordt opgemaakt door de modelleurs van de desbetreffende disciplines.</w:t>
      </w:r>
      <w:r w:rsidR="0077384A">
        <w:rPr>
          <w:rStyle w:val="ToFillChar"/>
          <w:color w:val="auto"/>
        </w:rPr>
        <w:t xml:space="preserve"> </w:t>
      </w:r>
      <w:r w:rsidRPr="0066550E">
        <w:rPr>
          <w:rStyle w:val="ToFillChar"/>
          <w:color w:val="auto"/>
        </w:rPr>
        <w:t>De modellen worden aangeleverd in native (</w:t>
      </w:r>
      <w:proofErr w:type="spellStart"/>
      <w:r w:rsidRPr="0066550E">
        <w:rPr>
          <w:rStyle w:val="ToFillChar"/>
          <w:color w:val="auto"/>
        </w:rPr>
        <w:t>Revit</w:t>
      </w:r>
      <w:proofErr w:type="spellEnd"/>
      <w:r>
        <w:rPr>
          <w:rStyle w:val="ToFillChar"/>
          <w:color w:val="auto"/>
        </w:rPr>
        <w:t>, E-plan, …</w:t>
      </w:r>
      <w:r w:rsidRPr="0066550E">
        <w:rPr>
          <w:rStyle w:val="ToFillChar"/>
          <w:color w:val="auto"/>
        </w:rPr>
        <w:t>)</w:t>
      </w:r>
      <w:r w:rsidR="0077384A">
        <w:rPr>
          <w:rStyle w:val="ToFillChar"/>
          <w:color w:val="auto"/>
        </w:rPr>
        <w:t xml:space="preserve"> formaat. </w:t>
      </w:r>
      <w:r w:rsidR="0077384A">
        <w:rPr>
          <w:lang w:val="nl-BE"/>
        </w:rPr>
        <w:t>H</w:t>
      </w:r>
      <w:r w:rsidR="0077384A" w:rsidRPr="00350CD9">
        <w:rPr>
          <w:lang w:val="nl-BE"/>
        </w:rPr>
        <w:t>ier worden als laatste</w:t>
      </w:r>
      <w:r w:rsidR="0077384A">
        <w:rPr>
          <w:lang w:val="nl-BE"/>
        </w:rPr>
        <w:t xml:space="preserve"> </w:t>
      </w:r>
      <w:r w:rsidR="0077384A" w:rsidRPr="00350CD9">
        <w:rPr>
          <w:lang w:val="nl-BE"/>
        </w:rPr>
        <w:t>de nodige extracten (</w:t>
      </w:r>
      <w:proofErr w:type="spellStart"/>
      <w:r w:rsidR="0077384A" w:rsidRPr="00350CD9">
        <w:rPr>
          <w:lang w:val="nl-BE"/>
        </w:rPr>
        <w:t>dwg</w:t>
      </w:r>
      <w:proofErr w:type="spellEnd"/>
      <w:r w:rsidR="0077384A" w:rsidRPr="00350CD9">
        <w:rPr>
          <w:lang w:val="nl-BE"/>
        </w:rPr>
        <w:t xml:space="preserve">, pdf, </w:t>
      </w:r>
      <w:proofErr w:type="spellStart"/>
      <w:r w:rsidR="0077384A" w:rsidRPr="00350CD9">
        <w:rPr>
          <w:lang w:val="nl-BE"/>
        </w:rPr>
        <w:t>ifc</w:t>
      </w:r>
      <w:proofErr w:type="spellEnd"/>
      <w:r w:rsidR="0077384A" w:rsidRPr="00350CD9">
        <w:rPr>
          <w:lang w:val="nl-BE"/>
        </w:rPr>
        <w:t>) uitgehaald voor oplevering van het project.</w:t>
      </w:r>
      <w:r w:rsidR="0077384A">
        <w:rPr>
          <w:lang w:val="nl-BE"/>
        </w:rPr>
        <w:t xml:space="preserve"> </w:t>
      </w:r>
      <w:r w:rsidR="0077384A">
        <w:rPr>
          <w:rStyle w:val="ToFillChar"/>
          <w:color w:val="auto"/>
        </w:rPr>
        <w:t>Deze a</w:t>
      </w:r>
      <w:r w:rsidR="0077384A" w:rsidRPr="0066550E">
        <w:rPr>
          <w:rStyle w:val="ToFillChar"/>
          <w:color w:val="auto"/>
        </w:rPr>
        <w:t>s-built-plannen worden maximaal afgeleid uit het as-built-model</w:t>
      </w:r>
      <w:r w:rsidR="0077384A">
        <w:rPr>
          <w:rStyle w:val="ToFillChar"/>
          <w:color w:val="auto"/>
        </w:rPr>
        <w:t>.</w:t>
      </w:r>
      <w:r w:rsidR="0077384A" w:rsidRPr="0066550E">
        <w:rPr>
          <w:rStyle w:val="ToFillChar"/>
          <w:color w:val="auto"/>
        </w:rPr>
        <w:t xml:space="preserve"> </w:t>
      </w:r>
      <w:r w:rsidR="0077384A">
        <w:rPr>
          <w:lang w:val="nl-BE"/>
        </w:rPr>
        <w:t xml:space="preserve">Het originele model (in native formaat) en de extracten </w:t>
      </w:r>
      <w:r w:rsidR="0077384A" w:rsidRPr="00350CD9">
        <w:rPr>
          <w:lang w:val="nl-BE"/>
        </w:rPr>
        <w:t>(</w:t>
      </w:r>
      <w:proofErr w:type="spellStart"/>
      <w:r w:rsidR="0077384A" w:rsidRPr="00350CD9">
        <w:rPr>
          <w:lang w:val="nl-BE"/>
        </w:rPr>
        <w:t>dwg</w:t>
      </w:r>
      <w:proofErr w:type="spellEnd"/>
      <w:r w:rsidR="0077384A" w:rsidRPr="00350CD9">
        <w:rPr>
          <w:lang w:val="nl-BE"/>
        </w:rPr>
        <w:t xml:space="preserve">, pdf, </w:t>
      </w:r>
      <w:proofErr w:type="spellStart"/>
      <w:r w:rsidR="0077384A" w:rsidRPr="00350CD9">
        <w:rPr>
          <w:lang w:val="nl-BE"/>
        </w:rPr>
        <w:t>ifc</w:t>
      </w:r>
      <w:proofErr w:type="spellEnd"/>
      <w:r w:rsidR="0077384A">
        <w:rPr>
          <w:lang w:val="nl-BE"/>
        </w:rPr>
        <w:t xml:space="preserve">) dienen opgeladen te worden in </w:t>
      </w:r>
      <w:r w:rsidR="00207B3C">
        <w:rPr>
          <w:lang w:val="nl-BE"/>
        </w:rPr>
        <w:t>het DMS systeem</w:t>
      </w:r>
      <w:r w:rsidR="0077384A">
        <w:rPr>
          <w:lang w:val="nl-BE"/>
        </w:rPr>
        <w:t xml:space="preserve"> onder de as-built folderstructuur. De export naar </w:t>
      </w:r>
      <w:proofErr w:type="spellStart"/>
      <w:r w:rsidR="0077384A">
        <w:rPr>
          <w:lang w:val="nl-BE"/>
        </w:rPr>
        <w:t>dwg</w:t>
      </w:r>
      <w:proofErr w:type="spellEnd"/>
      <w:r w:rsidR="0077384A">
        <w:rPr>
          <w:lang w:val="nl-BE"/>
        </w:rPr>
        <w:t xml:space="preserve"> files dient te </w:t>
      </w:r>
      <w:r w:rsidR="0077384A" w:rsidRPr="009A1057">
        <w:rPr>
          <w:lang w:val="nl-BE"/>
        </w:rPr>
        <w:t xml:space="preserve">gebeuren met de </w:t>
      </w:r>
      <w:proofErr w:type="spellStart"/>
      <w:r w:rsidR="0077384A" w:rsidRPr="009A1057">
        <w:rPr>
          <w:lang w:val="nl-BE"/>
        </w:rPr>
        <w:t>layer</w:t>
      </w:r>
      <w:proofErr w:type="spellEnd"/>
      <w:r w:rsidR="0077384A" w:rsidRPr="009A1057">
        <w:rPr>
          <w:lang w:val="nl-BE"/>
        </w:rPr>
        <w:t xml:space="preserve"> </w:t>
      </w:r>
      <w:proofErr w:type="spellStart"/>
      <w:r w:rsidR="0077384A" w:rsidRPr="009A1057">
        <w:rPr>
          <w:lang w:val="nl-BE"/>
        </w:rPr>
        <w:t>mapping</w:t>
      </w:r>
      <w:proofErr w:type="spellEnd"/>
      <w:r w:rsidR="0077384A" w:rsidRPr="009A1057">
        <w:rPr>
          <w:lang w:val="nl-BE"/>
        </w:rPr>
        <w:t xml:space="preserve"> die aangeleverd </w:t>
      </w:r>
      <w:r w:rsidR="0077384A">
        <w:rPr>
          <w:lang w:val="nl-BE"/>
        </w:rPr>
        <w:t>wordt door UZL</w:t>
      </w:r>
      <w:r w:rsidR="00881217">
        <w:rPr>
          <w:lang w:val="nl-BE"/>
        </w:rPr>
        <w:t xml:space="preserve">, voor de export naar IFC kan je de </w:t>
      </w:r>
      <w:proofErr w:type="spellStart"/>
      <w:r w:rsidR="00881217">
        <w:rPr>
          <w:lang w:val="nl-BE"/>
        </w:rPr>
        <w:t>settings</w:t>
      </w:r>
      <w:proofErr w:type="spellEnd"/>
      <w:r w:rsidR="00881217">
        <w:rPr>
          <w:lang w:val="nl-BE"/>
        </w:rPr>
        <w:t xml:space="preserve"> vinden in Bijlage </w:t>
      </w:r>
      <w:r w:rsidR="0027093B">
        <w:rPr>
          <w:lang w:val="nl-BE"/>
        </w:rPr>
        <w:t>4</w:t>
      </w:r>
      <w:r w:rsidR="00881217">
        <w:rPr>
          <w:lang w:val="nl-BE"/>
        </w:rPr>
        <w:t>: Handleiding IFC-export</w:t>
      </w:r>
      <w:r w:rsidR="0077384A">
        <w:rPr>
          <w:lang w:val="nl-BE"/>
        </w:rPr>
        <w:t xml:space="preserve">. </w:t>
      </w:r>
    </w:p>
    <w:p w14:paraId="1C5DA6B0" w14:textId="77777777" w:rsidR="00881217" w:rsidRDefault="00881217" w:rsidP="006042D0">
      <w:pPr>
        <w:spacing w:line="276" w:lineRule="auto"/>
        <w:rPr>
          <w:lang w:val="nl-BE"/>
        </w:rPr>
      </w:pPr>
    </w:p>
    <w:p w14:paraId="3FD4F092" w14:textId="3EAD608C" w:rsidR="0077384A" w:rsidRDefault="0077384A" w:rsidP="006042D0">
      <w:pPr>
        <w:spacing w:line="276" w:lineRule="auto"/>
      </w:pPr>
      <w:r>
        <w:t>Indien er plannen in DWG opgeleverd worden los van een BIM model dienen deze te voldoen aan de CAD standaard.</w:t>
      </w:r>
    </w:p>
    <w:p w14:paraId="08CF94CF" w14:textId="77777777" w:rsidR="00881217" w:rsidRDefault="00881217" w:rsidP="006042D0">
      <w:pPr>
        <w:spacing w:line="276" w:lineRule="auto"/>
        <w:rPr>
          <w:rStyle w:val="ToFillChar"/>
          <w:color w:val="auto"/>
        </w:rPr>
      </w:pPr>
    </w:p>
    <w:p w14:paraId="616A270B" w14:textId="486FEC78" w:rsidR="0066550E" w:rsidRPr="0066550E" w:rsidRDefault="00881217" w:rsidP="006042D0">
      <w:pPr>
        <w:spacing w:line="276" w:lineRule="auto"/>
        <w:rPr>
          <w:rStyle w:val="ToFillChar"/>
          <w:color w:val="auto"/>
        </w:rPr>
      </w:pPr>
      <w:r>
        <w:rPr>
          <w:rStyle w:val="ToFillChar"/>
          <w:color w:val="auto"/>
        </w:rPr>
        <w:t>Extra</w:t>
      </w:r>
      <w:r w:rsidR="0066550E" w:rsidRPr="0066550E">
        <w:rPr>
          <w:rStyle w:val="ToFillChar"/>
          <w:color w:val="auto"/>
        </w:rPr>
        <w:t xml:space="preserve"> documentatie wordt aangeleverd als PDF.</w:t>
      </w:r>
    </w:p>
    <w:p w14:paraId="75BCC52D" w14:textId="02357F78" w:rsidR="00AF148D" w:rsidRDefault="00AF148D" w:rsidP="006042D0">
      <w:pPr>
        <w:spacing w:line="276" w:lineRule="auto"/>
        <w:rPr>
          <w:rStyle w:val="ToFillChar"/>
          <w:color w:val="auto"/>
        </w:rPr>
      </w:pPr>
      <w:r>
        <w:rPr>
          <w:rStyle w:val="ToFillChar"/>
          <w:color w:val="auto"/>
        </w:rPr>
        <w:br w:type="page"/>
      </w:r>
    </w:p>
    <w:p w14:paraId="560D8905" w14:textId="77777777" w:rsidR="007B771E" w:rsidRPr="007B771E" w:rsidRDefault="007B771E" w:rsidP="006042D0">
      <w:pPr>
        <w:pStyle w:val="Kop2"/>
        <w:spacing w:line="276" w:lineRule="auto"/>
      </w:pPr>
      <w:bookmarkStart w:id="165" w:name="_Ref499564131"/>
      <w:bookmarkStart w:id="166" w:name="_Toc518485531"/>
      <w:bookmarkStart w:id="167" w:name="_Toc518645992"/>
      <w:bookmarkStart w:id="168" w:name="_Toc518648429"/>
      <w:bookmarkStart w:id="169" w:name="_Toc518655816"/>
      <w:bookmarkStart w:id="170" w:name="_Ref3377514"/>
      <w:bookmarkStart w:id="171" w:name="_Toc3904013"/>
      <w:bookmarkStart w:id="172" w:name="_Toc151642971"/>
      <w:bookmarkStart w:id="173" w:name="_Toc151643251"/>
      <w:bookmarkStart w:id="174" w:name="_Toc151643378"/>
      <w:bookmarkStart w:id="175" w:name="_Toc170993282"/>
      <w:bookmarkStart w:id="176" w:name="_Toc477956361"/>
      <w:r w:rsidRPr="007B771E">
        <w:lastRenderedPageBreak/>
        <w:t>Coördinatie en controle van BIM-modellen</w:t>
      </w:r>
      <w:bookmarkEnd w:id="165"/>
      <w:bookmarkEnd w:id="166"/>
      <w:bookmarkEnd w:id="167"/>
      <w:bookmarkEnd w:id="168"/>
      <w:bookmarkEnd w:id="169"/>
      <w:r w:rsidRPr="007B771E">
        <w:t xml:space="preserve"> en -extracten</w:t>
      </w:r>
      <w:bookmarkEnd w:id="170"/>
      <w:bookmarkEnd w:id="171"/>
      <w:bookmarkEnd w:id="172"/>
      <w:bookmarkEnd w:id="173"/>
      <w:bookmarkEnd w:id="174"/>
      <w:bookmarkEnd w:id="175"/>
    </w:p>
    <w:p w14:paraId="69EA1E42" w14:textId="77777777" w:rsidR="007B771E" w:rsidRPr="007B771E" w:rsidRDefault="007B771E" w:rsidP="006042D0">
      <w:pPr>
        <w:pStyle w:val="Kop3"/>
        <w:spacing w:line="276" w:lineRule="auto"/>
      </w:pPr>
      <w:bookmarkStart w:id="177" w:name="_Ref499564233"/>
      <w:bookmarkStart w:id="178" w:name="_Ref518294616"/>
      <w:bookmarkStart w:id="179" w:name="_Toc518485533"/>
      <w:bookmarkStart w:id="180" w:name="_Toc518645994"/>
      <w:bookmarkStart w:id="181" w:name="_Toc518648431"/>
      <w:bookmarkStart w:id="182" w:name="_Toc518655818"/>
      <w:bookmarkStart w:id="183" w:name="_Toc3904015"/>
      <w:bookmarkStart w:id="184" w:name="_Toc151642972"/>
      <w:bookmarkStart w:id="185" w:name="_Toc151643252"/>
      <w:bookmarkStart w:id="186" w:name="_Toc151643379"/>
      <w:bookmarkStart w:id="187" w:name="_Toc170993283"/>
      <w:r w:rsidRPr="007B771E">
        <w:t>Visuele controle</w:t>
      </w:r>
      <w:bookmarkEnd w:id="177"/>
      <w:bookmarkEnd w:id="178"/>
      <w:bookmarkEnd w:id="179"/>
      <w:bookmarkEnd w:id="180"/>
      <w:bookmarkEnd w:id="181"/>
      <w:bookmarkEnd w:id="182"/>
      <w:bookmarkEnd w:id="183"/>
      <w:bookmarkEnd w:id="184"/>
      <w:bookmarkEnd w:id="185"/>
      <w:bookmarkEnd w:id="186"/>
      <w:bookmarkEnd w:id="187"/>
    </w:p>
    <w:p w14:paraId="5597C861" w14:textId="77777777" w:rsidR="007B771E" w:rsidRDefault="007B771E" w:rsidP="00D57EA2">
      <w:pPr>
        <w:pStyle w:val="Plattetekst"/>
        <w:jc w:val="left"/>
        <w:rPr>
          <w:lang w:eastAsia="en-GB"/>
        </w:rPr>
      </w:pPr>
      <w:r>
        <w:rPr>
          <w:lang w:eastAsia="en-GB"/>
        </w:rPr>
        <w:t>Zowel de individuele deel</w:t>
      </w:r>
      <w:r w:rsidRPr="5BCE403E">
        <w:rPr>
          <w:lang w:eastAsia="en-GB"/>
        </w:rPr>
        <w:t xml:space="preserve">modellen als de samengestelde modellen worden onderworpen aan een visuele controle. Dit dient te gebeuren door de aanleverende </w:t>
      </w:r>
      <w:r>
        <w:rPr>
          <w:lang w:eastAsia="en-GB"/>
        </w:rPr>
        <w:t>leden van het projectteam</w:t>
      </w:r>
      <w:r w:rsidRPr="5BCE403E">
        <w:rPr>
          <w:lang w:eastAsia="en-GB"/>
        </w:rPr>
        <w:t xml:space="preserve"> alvorens het te delen en door de ontvangende </w:t>
      </w:r>
      <w:r>
        <w:rPr>
          <w:lang w:eastAsia="en-GB"/>
        </w:rPr>
        <w:t>leden van het projectteam</w:t>
      </w:r>
      <w:r w:rsidRPr="5BCE403E">
        <w:rPr>
          <w:lang w:eastAsia="en-GB"/>
        </w:rPr>
        <w:t>.</w:t>
      </w:r>
    </w:p>
    <w:p w14:paraId="3AEF1B7D" w14:textId="1F8A7B13" w:rsidR="007B771E" w:rsidRDefault="007B771E" w:rsidP="00D57EA2">
      <w:pPr>
        <w:pStyle w:val="Plattetekst"/>
        <w:jc w:val="left"/>
        <w:rPr>
          <w:lang w:eastAsia="en-GB"/>
        </w:rPr>
      </w:pPr>
      <w:r>
        <w:rPr>
          <w:lang w:eastAsia="en-GB"/>
        </w:rPr>
        <w:t xml:space="preserve">Bemerkingen, conflicten en/of commentaren worden via </w:t>
      </w:r>
      <w:r w:rsidR="00266C41">
        <w:rPr>
          <w:rStyle w:val="ToFillChar"/>
          <w:color w:val="auto"/>
        </w:rPr>
        <w:t>de BCV en MCS</w:t>
      </w:r>
      <w:r w:rsidRPr="00A24E2F">
        <w:rPr>
          <w:lang w:eastAsia="en-GB"/>
        </w:rPr>
        <w:t xml:space="preserve"> </w:t>
      </w:r>
      <w:r>
        <w:rPr>
          <w:lang w:eastAsia="en-GB"/>
        </w:rPr>
        <w:t>uitgewisseld en gedocumenteerd.</w:t>
      </w:r>
    </w:p>
    <w:p w14:paraId="01FE539F" w14:textId="77777777" w:rsidR="007B771E" w:rsidRPr="007B771E" w:rsidRDefault="007B771E" w:rsidP="006042D0">
      <w:pPr>
        <w:pStyle w:val="Kop3"/>
        <w:spacing w:line="276" w:lineRule="auto"/>
      </w:pPr>
      <w:bookmarkStart w:id="188" w:name="_Ref511302688"/>
      <w:bookmarkStart w:id="189" w:name="_Toc518485534"/>
      <w:bookmarkStart w:id="190" w:name="_Toc518645995"/>
      <w:bookmarkStart w:id="191" w:name="_Toc518648432"/>
      <w:bookmarkStart w:id="192" w:name="_Toc518655819"/>
      <w:bookmarkStart w:id="193" w:name="_Toc3904016"/>
      <w:bookmarkStart w:id="194" w:name="_Toc151642973"/>
      <w:bookmarkStart w:id="195" w:name="_Toc151643253"/>
      <w:bookmarkStart w:id="196" w:name="_Toc151643380"/>
      <w:bookmarkStart w:id="197" w:name="_Toc170993284"/>
      <w:r w:rsidRPr="007B771E">
        <w:t>Interne controle</w:t>
      </w:r>
      <w:bookmarkEnd w:id="188"/>
      <w:bookmarkEnd w:id="189"/>
      <w:bookmarkEnd w:id="190"/>
      <w:bookmarkEnd w:id="191"/>
      <w:bookmarkEnd w:id="192"/>
      <w:bookmarkEnd w:id="193"/>
      <w:bookmarkEnd w:id="194"/>
      <w:bookmarkEnd w:id="195"/>
      <w:bookmarkEnd w:id="196"/>
      <w:bookmarkEnd w:id="197"/>
    </w:p>
    <w:p w14:paraId="14DA99A3" w14:textId="77777777" w:rsidR="007B771E" w:rsidRDefault="007B771E" w:rsidP="005343F7">
      <w:pPr>
        <w:spacing w:line="276" w:lineRule="auto"/>
        <w:rPr>
          <w:lang w:eastAsia="en-GB"/>
        </w:rPr>
      </w:pPr>
      <w:r>
        <w:rPr>
          <w:lang w:eastAsia="en-GB"/>
        </w:rPr>
        <w:t>Zoals reeds beschreven in het BIM-protocol dienen de verschillende leden van het projectteam voorafgaand aan iedere uitwisseling een interne controle uit te voeren van de door hen aan te leveren BIM-modellen. Hierbij worden volgende controles uitgevoerd:</w:t>
      </w:r>
    </w:p>
    <w:p w14:paraId="2144AF67" w14:textId="77777777" w:rsidR="007B771E" w:rsidRDefault="007B771E" w:rsidP="005343F7">
      <w:pPr>
        <w:pStyle w:val="Lijstalinea"/>
        <w:numPr>
          <w:ilvl w:val="0"/>
          <w:numId w:val="8"/>
        </w:numPr>
        <w:spacing w:line="276" w:lineRule="auto"/>
        <w:rPr>
          <w:lang w:eastAsia="en-GB"/>
        </w:rPr>
      </w:pPr>
      <w:r>
        <w:rPr>
          <w:lang w:eastAsia="en-GB"/>
        </w:rPr>
        <w:t>een controle op aanwezigheid van alle gevraagde documenten en modellen (volgens de afspraken uit het BIM-protocol en BIM-uitvoeringsplan)</w:t>
      </w:r>
    </w:p>
    <w:p w14:paraId="6309BAD6" w14:textId="77777777" w:rsidR="007B771E" w:rsidRDefault="007B771E" w:rsidP="005343F7">
      <w:pPr>
        <w:pStyle w:val="Lijstalinea"/>
        <w:numPr>
          <w:ilvl w:val="0"/>
          <w:numId w:val="8"/>
        </w:numPr>
        <w:spacing w:line="276" w:lineRule="auto"/>
        <w:rPr>
          <w:lang w:eastAsia="en-GB"/>
        </w:rPr>
      </w:pPr>
      <w:r>
        <w:rPr>
          <w:lang w:eastAsia="en-GB"/>
        </w:rPr>
        <w:t>een controle op bestandsniveau (naamgeving, formaat, inhoud)</w:t>
      </w:r>
    </w:p>
    <w:p w14:paraId="07519B55" w14:textId="77777777" w:rsidR="007B771E" w:rsidRDefault="007B771E" w:rsidP="005343F7">
      <w:pPr>
        <w:pStyle w:val="Lijstalinea"/>
        <w:numPr>
          <w:ilvl w:val="0"/>
          <w:numId w:val="8"/>
        </w:numPr>
        <w:spacing w:line="276" w:lineRule="auto"/>
        <w:rPr>
          <w:lang w:eastAsia="en-GB"/>
        </w:rPr>
      </w:pPr>
      <w:r>
        <w:rPr>
          <w:lang w:eastAsia="en-GB"/>
        </w:rPr>
        <w:t>een controle op model- en elementniveau (vereiste elementen, modelleerafspraken rond geometrie en informatie)</w:t>
      </w:r>
    </w:p>
    <w:p w14:paraId="60C0BB75" w14:textId="77777777" w:rsidR="007B771E" w:rsidRDefault="007B771E" w:rsidP="005343F7">
      <w:pPr>
        <w:pStyle w:val="Lijstalinea"/>
        <w:numPr>
          <w:ilvl w:val="0"/>
          <w:numId w:val="8"/>
        </w:numPr>
        <w:spacing w:line="276" w:lineRule="auto"/>
        <w:rPr>
          <w:lang w:eastAsia="en-GB"/>
        </w:rPr>
      </w:pPr>
      <w:r>
        <w:rPr>
          <w:lang w:eastAsia="en-GB"/>
        </w:rPr>
        <w:t xml:space="preserve">een controle op coördinatie (interne clashdetectie waarbij afhankelijk van de statuscode van het BIM-model en de doelstelling van de uitwisseling alle conflicten behandeld en </w:t>
      </w:r>
      <w:proofErr w:type="spellStart"/>
      <w:r>
        <w:rPr>
          <w:lang w:eastAsia="en-GB"/>
        </w:rPr>
        <w:t>weggefilterd</w:t>
      </w:r>
      <w:proofErr w:type="spellEnd"/>
      <w:r>
        <w:rPr>
          <w:lang w:eastAsia="en-GB"/>
        </w:rPr>
        <w:t xml:space="preserve"> zijn). </w:t>
      </w:r>
    </w:p>
    <w:p w14:paraId="1FF0C5D6" w14:textId="77777777" w:rsidR="007B771E" w:rsidRPr="007B771E" w:rsidRDefault="007B771E" w:rsidP="006042D0">
      <w:pPr>
        <w:pStyle w:val="Kop3"/>
        <w:spacing w:line="276" w:lineRule="auto"/>
      </w:pPr>
      <w:bookmarkStart w:id="198" w:name="_Ref512526822"/>
      <w:bookmarkStart w:id="199" w:name="_Toc518485535"/>
      <w:bookmarkStart w:id="200" w:name="_Toc518645996"/>
      <w:bookmarkStart w:id="201" w:name="_Toc518648433"/>
      <w:bookmarkStart w:id="202" w:name="_Toc518655820"/>
      <w:bookmarkStart w:id="203" w:name="_Toc3904017"/>
      <w:bookmarkStart w:id="204" w:name="_Toc151642974"/>
      <w:bookmarkStart w:id="205" w:name="_Toc151643254"/>
      <w:bookmarkStart w:id="206" w:name="_Toc151643381"/>
      <w:bookmarkStart w:id="207" w:name="_Toc170993285"/>
      <w:bookmarkStart w:id="208" w:name="_Ref512527021"/>
      <w:r w:rsidRPr="007B771E">
        <w:t>Coördinatie van modellen</w:t>
      </w:r>
      <w:bookmarkEnd w:id="198"/>
      <w:bookmarkEnd w:id="199"/>
      <w:bookmarkEnd w:id="200"/>
      <w:bookmarkEnd w:id="201"/>
      <w:bookmarkEnd w:id="202"/>
      <w:bookmarkEnd w:id="203"/>
      <w:bookmarkEnd w:id="204"/>
      <w:bookmarkEnd w:id="205"/>
      <w:bookmarkEnd w:id="206"/>
      <w:bookmarkEnd w:id="207"/>
    </w:p>
    <w:p w14:paraId="72E265CD" w14:textId="77777777" w:rsidR="007B771E" w:rsidRDefault="007B771E" w:rsidP="006042D0">
      <w:pPr>
        <w:pStyle w:val="Plattetekst"/>
        <w:rPr>
          <w:lang w:val="nl-BE"/>
        </w:rPr>
      </w:pPr>
      <w:r>
        <w:rPr>
          <w:lang w:val="nl-BE"/>
        </w:rPr>
        <w:t>De coördinatie van deelmodellen tussen disciplines staat beschreven in het BIM-protocol</w:t>
      </w:r>
      <w:r w:rsidRPr="008979FA">
        <w:rPr>
          <w:lang w:val="nl-BE"/>
        </w:rPr>
        <w:t xml:space="preserve">. </w:t>
      </w:r>
    </w:p>
    <w:p w14:paraId="7268591D" w14:textId="77777777" w:rsidR="007B771E" w:rsidRPr="007B771E" w:rsidRDefault="007B771E" w:rsidP="006042D0">
      <w:pPr>
        <w:pStyle w:val="Kop4"/>
        <w:spacing w:line="276" w:lineRule="auto"/>
      </w:pPr>
      <w:bookmarkStart w:id="209" w:name="_Ref1132130"/>
      <w:r w:rsidRPr="007B771E">
        <w:t>Clashdetectie</w:t>
      </w:r>
      <w:bookmarkEnd w:id="208"/>
      <w:bookmarkEnd w:id="209"/>
    </w:p>
    <w:p w14:paraId="282FA041" w14:textId="77777777" w:rsidR="007B771E" w:rsidRDefault="007B771E" w:rsidP="005343F7">
      <w:pPr>
        <w:pStyle w:val="Plattetekst"/>
        <w:spacing w:after="0"/>
        <w:jc w:val="left"/>
        <w:rPr>
          <w:lang w:val="nl-BE"/>
        </w:rPr>
      </w:pPr>
      <w:r>
        <w:rPr>
          <w:lang w:val="nl-BE"/>
        </w:rPr>
        <w:t>Clashdetectie is een BIM-toepassing om de overeenstemming tussen deelmodellen te controleren door conflicten in het coördinatiemodel</w:t>
      </w:r>
      <w:r w:rsidRPr="00D97270">
        <w:rPr>
          <w:lang w:val="nl-BE"/>
        </w:rPr>
        <w:t xml:space="preserve"> </w:t>
      </w:r>
      <w:r>
        <w:rPr>
          <w:lang w:val="nl-BE"/>
        </w:rPr>
        <w:t xml:space="preserve">op te sporen alvorens ze zich voordoen bij de uitvoering. </w:t>
      </w:r>
    </w:p>
    <w:p w14:paraId="462394AF" w14:textId="77777777" w:rsidR="007B771E" w:rsidRDefault="007B771E" w:rsidP="005343F7">
      <w:pPr>
        <w:pStyle w:val="Plattetekst"/>
        <w:spacing w:after="0"/>
        <w:jc w:val="left"/>
        <w:rPr>
          <w:lang w:val="nl-BE"/>
        </w:rPr>
      </w:pPr>
      <w:proofErr w:type="spellStart"/>
      <w:r w:rsidRPr="00EB48BC">
        <w:rPr>
          <w:lang w:val="nl-BE"/>
        </w:rPr>
        <w:t>Dubbelingen</w:t>
      </w:r>
      <w:proofErr w:type="spellEnd"/>
      <w:r w:rsidRPr="00EB48BC">
        <w:rPr>
          <w:lang w:val="nl-BE"/>
        </w:rPr>
        <w:t xml:space="preserve"> of intersecties van elementen binnen één model worden zo veel mogelijk</w:t>
      </w:r>
      <w:r>
        <w:rPr>
          <w:lang w:val="nl-BE"/>
        </w:rPr>
        <w:t xml:space="preserve"> </w:t>
      </w:r>
      <w:r w:rsidRPr="00EB48BC">
        <w:rPr>
          <w:lang w:val="nl-BE"/>
        </w:rPr>
        <w:t>vermeden. Bij uitwisseling van deze modellen dienen deze gecontroleerd te zijn aan de</w:t>
      </w:r>
      <w:r>
        <w:rPr>
          <w:lang w:val="nl-BE"/>
        </w:rPr>
        <w:t xml:space="preserve"> </w:t>
      </w:r>
      <w:r w:rsidRPr="00EB48BC">
        <w:rPr>
          <w:lang w:val="nl-BE"/>
        </w:rPr>
        <w:t>hand van een interne clashdetectie.</w:t>
      </w:r>
    </w:p>
    <w:p w14:paraId="5E0BEAD1" w14:textId="77777777" w:rsidR="007B771E" w:rsidRDefault="007B771E" w:rsidP="005343F7">
      <w:pPr>
        <w:pStyle w:val="Plattetekst"/>
        <w:spacing w:after="0"/>
        <w:jc w:val="left"/>
        <w:rPr>
          <w:lang w:val="nl-BE"/>
        </w:rPr>
      </w:pPr>
      <w:r w:rsidRPr="00261FEB">
        <w:rPr>
          <w:lang w:val="nl-BE"/>
        </w:rPr>
        <w:t>De uitzonderingen hierop zijn samen te vatten als volgt:</w:t>
      </w:r>
    </w:p>
    <w:p w14:paraId="546D3348" w14:textId="77777777" w:rsidR="00E27AD9" w:rsidRDefault="007B771E" w:rsidP="005343F7">
      <w:pPr>
        <w:pStyle w:val="Plattetekst"/>
        <w:numPr>
          <w:ilvl w:val="0"/>
          <w:numId w:val="19"/>
        </w:numPr>
        <w:spacing w:after="0"/>
        <w:jc w:val="left"/>
        <w:rPr>
          <w:lang w:val="nl-BE"/>
        </w:rPr>
      </w:pPr>
      <w:r w:rsidRPr="00E27AD9">
        <w:rPr>
          <w:lang w:val="nl-BE"/>
        </w:rPr>
        <w:t>Leidingen met een diameter kleiner dan 50 mm</w:t>
      </w:r>
      <w:r w:rsidR="00E27AD9" w:rsidRPr="00E27AD9">
        <w:rPr>
          <w:lang w:val="nl-BE"/>
        </w:rPr>
        <w:t xml:space="preserve"> door wanden en plafonds</w:t>
      </w:r>
      <w:r w:rsidRPr="00E27AD9">
        <w:rPr>
          <w:lang w:val="nl-BE"/>
        </w:rPr>
        <w:t>;</w:t>
      </w:r>
    </w:p>
    <w:p w14:paraId="467D12C8" w14:textId="7FC5702C" w:rsidR="007B771E" w:rsidRPr="00E27AD9" w:rsidRDefault="007B771E" w:rsidP="005343F7">
      <w:pPr>
        <w:pStyle w:val="Plattetekst"/>
        <w:numPr>
          <w:ilvl w:val="0"/>
          <w:numId w:val="19"/>
        </w:numPr>
        <w:spacing w:after="0"/>
        <w:jc w:val="left"/>
        <w:rPr>
          <w:lang w:val="nl-BE"/>
        </w:rPr>
      </w:pPr>
      <w:r w:rsidRPr="00E27AD9">
        <w:rPr>
          <w:lang w:val="nl-BE"/>
        </w:rPr>
        <w:t>Het leidingwerk weggewerkt in de chape;</w:t>
      </w:r>
    </w:p>
    <w:p w14:paraId="47466530" w14:textId="77777777" w:rsidR="007B771E" w:rsidRPr="00261FEB" w:rsidRDefault="007B771E" w:rsidP="005343F7">
      <w:pPr>
        <w:pStyle w:val="Plattetekst"/>
        <w:numPr>
          <w:ilvl w:val="0"/>
          <w:numId w:val="15"/>
        </w:numPr>
        <w:spacing w:after="0"/>
        <w:jc w:val="left"/>
        <w:rPr>
          <w:lang w:val="nl-BE"/>
        </w:rPr>
      </w:pPr>
      <w:r w:rsidRPr="00261FEB">
        <w:rPr>
          <w:lang w:val="nl-BE"/>
        </w:rPr>
        <w:t>Kleinere elementen, zoals stopcontacten, schakelaars of spotjes, die ter plekke op de</w:t>
      </w:r>
      <w:r>
        <w:rPr>
          <w:lang w:val="nl-BE"/>
        </w:rPr>
        <w:t xml:space="preserve"> </w:t>
      </w:r>
      <w:r w:rsidRPr="00261FEB">
        <w:rPr>
          <w:lang w:val="nl-BE"/>
        </w:rPr>
        <w:t>werf ingewerkt worden.</w:t>
      </w:r>
    </w:p>
    <w:p w14:paraId="72A4B6CE" w14:textId="31F0FD65" w:rsidR="007B771E" w:rsidRDefault="007B771E" w:rsidP="005343F7">
      <w:pPr>
        <w:pStyle w:val="Plattetekst"/>
        <w:spacing w:after="0"/>
        <w:jc w:val="left"/>
        <w:rPr>
          <w:lang w:val="nl-BE"/>
        </w:rPr>
      </w:pPr>
      <w:r w:rsidRPr="5BCE403E">
        <w:rPr>
          <w:lang w:val="nl-BE"/>
        </w:rPr>
        <w:t>Via gespecialiseerde software</w:t>
      </w:r>
      <w:r>
        <w:rPr>
          <w:lang w:val="nl-BE"/>
        </w:rPr>
        <w:t xml:space="preserve"> (</w:t>
      </w:r>
      <w:r w:rsidR="00517F5C">
        <w:rPr>
          <w:lang w:val="nl-BE"/>
        </w:rPr>
        <w:t>BCV &amp; MCS</w:t>
      </w:r>
      <w:r>
        <w:rPr>
          <w:lang w:val="nl-BE"/>
        </w:rPr>
        <w:t>)</w:t>
      </w:r>
      <w:r w:rsidRPr="5BCE403E">
        <w:rPr>
          <w:lang w:val="nl-BE"/>
        </w:rPr>
        <w:t xml:space="preserve"> wordt op een (semi-)</w:t>
      </w:r>
      <w:r>
        <w:rPr>
          <w:lang w:val="nl-BE"/>
        </w:rPr>
        <w:t xml:space="preserve"> </w:t>
      </w:r>
      <w:r w:rsidRPr="5BCE403E">
        <w:rPr>
          <w:lang w:val="nl-BE"/>
        </w:rPr>
        <w:t xml:space="preserve">automatische manier een rapport van </w:t>
      </w:r>
      <w:r>
        <w:rPr>
          <w:lang w:val="nl-BE"/>
        </w:rPr>
        <w:t>overlappingsconflicten</w:t>
      </w:r>
      <w:r w:rsidRPr="5BCE403E">
        <w:rPr>
          <w:lang w:val="nl-BE"/>
        </w:rPr>
        <w:t xml:space="preserve">, </w:t>
      </w:r>
      <w:r>
        <w:rPr>
          <w:lang w:val="nl-BE"/>
        </w:rPr>
        <w:t>gebruiksconflicten</w:t>
      </w:r>
      <w:r w:rsidRPr="5BCE403E">
        <w:rPr>
          <w:lang w:val="nl-BE"/>
        </w:rPr>
        <w:t xml:space="preserve"> en </w:t>
      </w:r>
      <w:r>
        <w:rPr>
          <w:lang w:val="nl-BE"/>
        </w:rPr>
        <w:t>afstandsconflicten</w:t>
      </w:r>
      <w:r w:rsidRPr="00D97270">
        <w:rPr>
          <w:lang w:val="nl-BE"/>
        </w:rPr>
        <w:t xml:space="preserve"> </w:t>
      </w:r>
      <w:r w:rsidRPr="5BCE403E">
        <w:rPr>
          <w:lang w:val="nl-BE"/>
        </w:rPr>
        <w:t>opgebouwd</w:t>
      </w:r>
      <w:r>
        <w:rPr>
          <w:lang w:val="nl-BE"/>
        </w:rPr>
        <w:t xml:space="preserve">. </w:t>
      </w:r>
      <w:r w:rsidRPr="5BCE403E">
        <w:rPr>
          <w:lang w:val="nl-BE"/>
        </w:rPr>
        <w:t xml:space="preserve">Dit gebeurt op basis van (deel-)modellen en </w:t>
      </w:r>
      <w:r>
        <w:rPr>
          <w:lang w:val="nl-BE"/>
        </w:rPr>
        <w:t>van een selectie van elementen (zie</w:t>
      </w:r>
      <w:r w:rsidR="00881217">
        <w:rPr>
          <w:lang w:val="nl-BE"/>
        </w:rPr>
        <w:t xml:space="preserve"> voorbeeld hieronder</w:t>
      </w:r>
      <w:r>
        <w:rPr>
          <w:lang w:val="nl-BE"/>
        </w:rPr>
        <w:t>).</w:t>
      </w:r>
    </w:p>
    <w:p w14:paraId="022980EA" w14:textId="77777777" w:rsidR="00651A4A" w:rsidRDefault="00651A4A" w:rsidP="00651A4A">
      <w:pPr>
        <w:pStyle w:val="Plattetekst"/>
        <w:spacing w:after="0"/>
        <w:rPr>
          <w:lang w:val="nl-BE"/>
        </w:rPr>
      </w:pPr>
    </w:p>
    <w:tbl>
      <w:tblPr>
        <w:tblStyle w:val="BIM"/>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704"/>
        <w:gridCol w:w="1276"/>
        <w:gridCol w:w="1417"/>
        <w:gridCol w:w="1531"/>
        <w:gridCol w:w="1726"/>
        <w:gridCol w:w="1178"/>
        <w:gridCol w:w="1178"/>
      </w:tblGrid>
      <w:tr w:rsidR="007B771E" w:rsidRPr="00261FEB" w14:paraId="1CC74DFE" w14:textId="77777777" w:rsidTr="00881217">
        <w:trPr>
          <w:cnfStyle w:val="100000000000" w:firstRow="1" w:lastRow="0" w:firstColumn="0" w:lastColumn="0" w:oddVBand="0" w:evenVBand="0" w:oddHBand="0" w:evenHBand="0" w:firstRowFirstColumn="0" w:firstRowLastColumn="0" w:lastRowFirstColumn="0" w:lastRowLastColumn="0"/>
        </w:trPr>
        <w:tc>
          <w:tcPr>
            <w:tcW w:w="704" w:type="dxa"/>
            <w:shd w:val="clear" w:color="auto" w:fill="D9D9D9" w:themeFill="background1" w:themeFillShade="D9"/>
          </w:tcPr>
          <w:p w14:paraId="3405EAE8" w14:textId="77777777" w:rsidR="007B771E" w:rsidRPr="004B76BD" w:rsidRDefault="007B771E" w:rsidP="006042D0">
            <w:pPr>
              <w:spacing w:line="276" w:lineRule="auto"/>
              <w:rPr>
                <w:color w:val="auto"/>
                <w:sz w:val="20"/>
                <w:szCs w:val="20"/>
                <w:highlight w:val="magenta"/>
                <w:lang w:val="nl-BE"/>
              </w:rPr>
            </w:pPr>
            <w:r w:rsidRPr="004B76BD">
              <w:rPr>
                <w:color w:val="auto"/>
                <w:sz w:val="20"/>
                <w:szCs w:val="20"/>
                <w:highlight w:val="magenta"/>
                <w:lang w:val="nl-BE"/>
              </w:rPr>
              <w:t>Fase</w:t>
            </w:r>
          </w:p>
        </w:tc>
        <w:tc>
          <w:tcPr>
            <w:tcW w:w="1276" w:type="dxa"/>
            <w:shd w:val="clear" w:color="auto" w:fill="D9D9D9" w:themeFill="background1" w:themeFillShade="D9"/>
          </w:tcPr>
          <w:p w14:paraId="621199AD" w14:textId="77777777" w:rsidR="007B771E" w:rsidRPr="004B76BD" w:rsidRDefault="007B771E" w:rsidP="006042D0">
            <w:pPr>
              <w:spacing w:line="276" w:lineRule="auto"/>
              <w:rPr>
                <w:color w:val="auto"/>
                <w:sz w:val="20"/>
                <w:szCs w:val="20"/>
                <w:highlight w:val="magenta"/>
                <w:lang w:val="nl-BE"/>
              </w:rPr>
            </w:pPr>
            <w:r w:rsidRPr="004B76BD">
              <w:rPr>
                <w:color w:val="auto"/>
                <w:sz w:val="20"/>
                <w:szCs w:val="20"/>
                <w:highlight w:val="magenta"/>
                <w:lang w:val="nl-BE"/>
              </w:rPr>
              <w:t>Set 1 van elementen</w:t>
            </w:r>
          </w:p>
        </w:tc>
        <w:tc>
          <w:tcPr>
            <w:tcW w:w="1417" w:type="dxa"/>
            <w:shd w:val="clear" w:color="auto" w:fill="D9D9D9" w:themeFill="background1" w:themeFillShade="D9"/>
          </w:tcPr>
          <w:p w14:paraId="5841620E" w14:textId="77777777" w:rsidR="007B771E" w:rsidRPr="004B76BD" w:rsidRDefault="007B771E" w:rsidP="006042D0">
            <w:pPr>
              <w:spacing w:line="276" w:lineRule="auto"/>
              <w:rPr>
                <w:color w:val="auto"/>
                <w:sz w:val="20"/>
                <w:szCs w:val="20"/>
                <w:highlight w:val="magenta"/>
                <w:lang w:val="nl-BE"/>
              </w:rPr>
            </w:pPr>
            <w:r w:rsidRPr="004B76BD">
              <w:rPr>
                <w:color w:val="auto"/>
                <w:sz w:val="20"/>
                <w:szCs w:val="20"/>
                <w:highlight w:val="magenta"/>
                <w:lang w:val="nl-BE"/>
              </w:rPr>
              <w:t>Set 2 van elementen</w:t>
            </w:r>
          </w:p>
        </w:tc>
        <w:tc>
          <w:tcPr>
            <w:tcW w:w="1531" w:type="dxa"/>
            <w:shd w:val="clear" w:color="auto" w:fill="D9D9D9" w:themeFill="background1" w:themeFillShade="D9"/>
          </w:tcPr>
          <w:p w14:paraId="5F5B959D" w14:textId="77777777" w:rsidR="007B771E" w:rsidRPr="004B76BD" w:rsidRDefault="007B771E" w:rsidP="006042D0">
            <w:pPr>
              <w:spacing w:line="276" w:lineRule="auto"/>
              <w:rPr>
                <w:color w:val="auto"/>
                <w:sz w:val="20"/>
                <w:szCs w:val="20"/>
                <w:highlight w:val="magenta"/>
                <w:lang w:val="en-GB"/>
              </w:rPr>
            </w:pPr>
            <w:proofErr w:type="spellStart"/>
            <w:r w:rsidRPr="004B76BD">
              <w:rPr>
                <w:color w:val="auto"/>
                <w:sz w:val="20"/>
                <w:szCs w:val="20"/>
                <w:highlight w:val="magenta"/>
                <w:lang w:val="en-GB"/>
              </w:rPr>
              <w:t>Overlappings</w:t>
            </w:r>
            <w:proofErr w:type="spellEnd"/>
            <w:r w:rsidRPr="004B76BD">
              <w:rPr>
                <w:color w:val="auto"/>
                <w:sz w:val="20"/>
                <w:szCs w:val="20"/>
                <w:highlight w:val="magenta"/>
                <w:lang w:val="en-GB"/>
              </w:rPr>
              <w:t>-/</w:t>
            </w:r>
            <w:proofErr w:type="spellStart"/>
            <w:r w:rsidRPr="004B76BD">
              <w:rPr>
                <w:color w:val="auto"/>
                <w:sz w:val="20"/>
                <w:szCs w:val="20"/>
                <w:highlight w:val="magenta"/>
                <w:lang w:val="en-GB"/>
              </w:rPr>
              <w:t>gebruiks</w:t>
            </w:r>
            <w:proofErr w:type="spellEnd"/>
            <w:r w:rsidRPr="004B76BD">
              <w:rPr>
                <w:color w:val="auto"/>
                <w:sz w:val="20"/>
                <w:szCs w:val="20"/>
                <w:highlight w:val="magenta"/>
                <w:lang w:val="en-GB"/>
              </w:rPr>
              <w:t>- /</w:t>
            </w:r>
            <w:proofErr w:type="spellStart"/>
            <w:r w:rsidRPr="004B76BD">
              <w:rPr>
                <w:color w:val="auto"/>
                <w:sz w:val="20"/>
                <w:szCs w:val="20"/>
                <w:highlight w:val="magenta"/>
                <w:lang w:val="en-GB"/>
              </w:rPr>
              <w:t>afstandscon-flict</w:t>
            </w:r>
            <w:proofErr w:type="spellEnd"/>
          </w:p>
        </w:tc>
        <w:tc>
          <w:tcPr>
            <w:tcW w:w="1726" w:type="dxa"/>
            <w:shd w:val="clear" w:color="auto" w:fill="D9D9D9" w:themeFill="background1" w:themeFillShade="D9"/>
          </w:tcPr>
          <w:p w14:paraId="5787A2C4" w14:textId="77777777" w:rsidR="007B771E" w:rsidRPr="004B76BD" w:rsidRDefault="007B771E" w:rsidP="006042D0">
            <w:pPr>
              <w:spacing w:line="276" w:lineRule="auto"/>
              <w:rPr>
                <w:color w:val="auto"/>
                <w:sz w:val="20"/>
                <w:szCs w:val="20"/>
                <w:highlight w:val="magenta"/>
                <w:lang w:val="nl-BE"/>
              </w:rPr>
            </w:pPr>
            <w:proofErr w:type="spellStart"/>
            <w:r w:rsidRPr="004B76BD">
              <w:rPr>
                <w:color w:val="auto"/>
                <w:sz w:val="20"/>
                <w:szCs w:val="20"/>
                <w:highlight w:val="magenta"/>
                <w:lang w:val="nl-BE"/>
              </w:rPr>
              <w:t>Verantwoor-delijke</w:t>
            </w:r>
            <w:proofErr w:type="spellEnd"/>
          </w:p>
        </w:tc>
        <w:tc>
          <w:tcPr>
            <w:tcW w:w="1178" w:type="dxa"/>
            <w:shd w:val="clear" w:color="auto" w:fill="D9D9D9" w:themeFill="background1" w:themeFillShade="D9"/>
          </w:tcPr>
          <w:p w14:paraId="097C2747" w14:textId="77777777" w:rsidR="007B771E" w:rsidRPr="004B76BD" w:rsidRDefault="007B771E" w:rsidP="006042D0">
            <w:pPr>
              <w:spacing w:line="276" w:lineRule="auto"/>
              <w:rPr>
                <w:color w:val="auto"/>
                <w:sz w:val="20"/>
                <w:szCs w:val="20"/>
                <w:highlight w:val="magenta"/>
                <w:lang w:val="nl-BE"/>
              </w:rPr>
            </w:pPr>
            <w:r w:rsidRPr="004B76BD">
              <w:rPr>
                <w:color w:val="auto"/>
                <w:sz w:val="20"/>
                <w:szCs w:val="20"/>
                <w:highlight w:val="magenta"/>
                <w:lang w:val="nl-BE"/>
              </w:rPr>
              <w:t>Software + versie</w:t>
            </w:r>
          </w:p>
        </w:tc>
        <w:tc>
          <w:tcPr>
            <w:tcW w:w="1178" w:type="dxa"/>
            <w:shd w:val="clear" w:color="auto" w:fill="D9D9D9" w:themeFill="background1" w:themeFillShade="D9"/>
          </w:tcPr>
          <w:p w14:paraId="7AFB7BBF" w14:textId="77777777" w:rsidR="007B771E" w:rsidRPr="00261FEB" w:rsidRDefault="007B771E" w:rsidP="006042D0">
            <w:pPr>
              <w:spacing w:line="276" w:lineRule="auto"/>
              <w:rPr>
                <w:color w:val="auto"/>
                <w:sz w:val="20"/>
                <w:szCs w:val="20"/>
                <w:lang w:val="nl-BE"/>
              </w:rPr>
            </w:pPr>
            <w:r w:rsidRPr="004B76BD">
              <w:rPr>
                <w:color w:val="auto"/>
                <w:sz w:val="20"/>
                <w:szCs w:val="20"/>
                <w:highlight w:val="magenta"/>
                <w:lang w:val="nl-BE"/>
              </w:rPr>
              <w:t>Frequentie</w:t>
            </w:r>
          </w:p>
        </w:tc>
      </w:tr>
      <w:tr w:rsidR="007B771E" w:rsidRPr="00261FEB" w14:paraId="555A17EE" w14:textId="77777777" w:rsidTr="00881217">
        <w:tc>
          <w:tcPr>
            <w:tcW w:w="704" w:type="dxa"/>
          </w:tcPr>
          <w:p w14:paraId="2507C9A4" w14:textId="77777777" w:rsidR="007B771E" w:rsidRPr="00261FEB" w:rsidRDefault="007B771E" w:rsidP="006042D0">
            <w:pPr>
              <w:spacing w:line="276" w:lineRule="auto"/>
              <w:rPr>
                <w:rStyle w:val="Intensievebenadrukking"/>
                <w:color w:val="auto"/>
                <w:sz w:val="20"/>
                <w:szCs w:val="20"/>
                <w:highlight w:val="yellow"/>
              </w:rPr>
            </w:pPr>
            <w:r w:rsidRPr="00261FEB">
              <w:rPr>
                <w:rStyle w:val="Intensievebenadrukking"/>
                <w:color w:val="auto"/>
                <w:sz w:val="20"/>
                <w:szCs w:val="20"/>
                <w:highlight w:val="yellow"/>
              </w:rPr>
              <w:t>&lt;DO&gt;</w:t>
            </w:r>
          </w:p>
        </w:tc>
        <w:tc>
          <w:tcPr>
            <w:tcW w:w="1276" w:type="dxa"/>
          </w:tcPr>
          <w:p w14:paraId="36CF4D2E" w14:textId="77777777" w:rsidR="007B771E" w:rsidRPr="00261FEB" w:rsidRDefault="007B771E" w:rsidP="006042D0">
            <w:pPr>
              <w:spacing w:line="276" w:lineRule="auto"/>
              <w:rPr>
                <w:rStyle w:val="Intensievebenadrukking"/>
                <w:color w:val="auto"/>
                <w:sz w:val="20"/>
                <w:szCs w:val="20"/>
                <w:highlight w:val="yellow"/>
              </w:rPr>
            </w:pPr>
            <w:r w:rsidRPr="00261FEB">
              <w:rPr>
                <w:rStyle w:val="Intensievebenadrukking"/>
                <w:color w:val="auto"/>
                <w:sz w:val="20"/>
                <w:szCs w:val="20"/>
                <w:highlight w:val="yellow"/>
              </w:rPr>
              <w:t>&lt;structurele balken&gt;</w:t>
            </w:r>
          </w:p>
        </w:tc>
        <w:tc>
          <w:tcPr>
            <w:tcW w:w="1417" w:type="dxa"/>
          </w:tcPr>
          <w:p w14:paraId="49D0A4D1" w14:textId="77777777" w:rsidR="007B771E" w:rsidRPr="00261FEB" w:rsidRDefault="007B771E" w:rsidP="006042D0">
            <w:pPr>
              <w:spacing w:line="276" w:lineRule="auto"/>
              <w:rPr>
                <w:rStyle w:val="Intensievebenadrukking"/>
                <w:color w:val="auto"/>
                <w:sz w:val="20"/>
                <w:szCs w:val="20"/>
                <w:highlight w:val="yellow"/>
              </w:rPr>
            </w:pPr>
            <w:r w:rsidRPr="00261FEB">
              <w:rPr>
                <w:rStyle w:val="Intensievebenadrukking"/>
                <w:color w:val="auto"/>
                <w:sz w:val="20"/>
                <w:szCs w:val="20"/>
                <w:highlight w:val="yellow"/>
              </w:rPr>
              <w:t>&lt;ventilatie-kanalen&gt;</w:t>
            </w:r>
          </w:p>
        </w:tc>
        <w:tc>
          <w:tcPr>
            <w:tcW w:w="1531" w:type="dxa"/>
          </w:tcPr>
          <w:p w14:paraId="644FCE39" w14:textId="77777777" w:rsidR="007B771E" w:rsidRPr="00261FEB" w:rsidRDefault="007B771E" w:rsidP="006042D0">
            <w:pPr>
              <w:spacing w:line="276" w:lineRule="auto"/>
              <w:rPr>
                <w:rStyle w:val="Intensievebenadrukking"/>
                <w:color w:val="auto"/>
                <w:sz w:val="20"/>
                <w:szCs w:val="20"/>
                <w:highlight w:val="yellow"/>
              </w:rPr>
            </w:pPr>
            <w:r w:rsidRPr="00261FEB">
              <w:rPr>
                <w:rStyle w:val="Intensievebenadrukking"/>
                <w:color w:val="auto"/>
                <w:sz w:val="20"/>
                <w:szCs w:val="20"/>
                <w:highlight w:val="yellow"/>
              </w:rPr>
              <w:t>&lt;overlappings-conflict&gt;</w:t>
            </w:r>
          </w:p>
        </w:tc>
        <w:tc>
          <w:tcPr>
            <w:tcW w:w="1726" w:type="dxa"/>
          </w:tcPr>
          <w:p w14:paraId="64A75AEA" w14:textId="77777777" w:rsidR="007B771E" w:rsidRPr="00261FEB" w:rsidRDefault="007B771E" w:rsidP="006042D0">
            <w:pPr>
              <w:spacing w:line="276" w:lineRule="auto"/>
              <w:rPr>
                <w:rStyle w:val="Intensievebenadrukking"/>
                <w:color w:val="auto"/>
                <w:sz w:val="20"/>
                <w:szCs w:val="20"/>
                <w:highlight w:val="yellow"/>
              </w:rPr>
            </w:pPr>
            <w:r w:rsidRPr="00261FEB">
              <w:rPr>
                <w:rStyle w:val="Intensievebenadrukking"/>
                <w:color w:val="auto"/>
                <w:sz w:val="20"/>
                <w:szCs w:val="20"/>
                <w:highlight w:val="yellow"/>
              </w:rPr>
              <w:t>&lt;projectpartner&gt;</w:t>
            </w:r>
          </w:p>
        </w:tc>
        <w:tc>
          <w:tcPr>
            <w:tcW w:w="1178" w:type="dxa"/>
          </w:tcPr>
          <w:p w14:paraId="0357A6AB" w14:textId="77777777" w:rsidR="007B771E" w:rsidRPr="00261FEB" w:rsidRDefault="007B771E" w:rsidP="006042D0">
            <w:pPr>
              <w:spacing w:line="276" w:lineRule="auto"/>
              <w:rPr>
                <w:rStyle w:val="Intensievebenadrukking"/>
                <w:color w:val="auto"/>
                <w:sz w:val="20"/>
                <w:szCs w:val="20"/>
                <w:highlight w:val="yellow"/>
              </w:rPr>
            </w:pPr>
            <w:r w:rsidRPr="00261FEB">
              <w:rPr>
                <w:rStyle w:val="Intensievebenadrukking"/>
                <w:color w:val="auto"/>
                <w:sz w:val="20"/>
                <w:szCs w:val="20"/>
                <w:highlight w:val="yellow"/>
              </w:rPr>
              <w:t>&lt;software+ versie&gt;</w:t>
            </w:r>
          </w:p>
        </w:tc>
        <w:tc>
          <w:tcPr>
            <w:tcW w:w="1178" w:type="dxa"/>
          </w:tcPr>
          <w:p w14:paraId="54A19190" w14:textId="77777777" w:rsidR="007B771E" w:rsidRPr="00261FEB" w:rsidRDefault="007B771E" w:rsidP="006042D0">
            <w:pPr>
              <w:spacing w:line="276" w:lineRule="auto"/>
              <w:rPr>
                <w:rStyle w:val="Intensievebenadrukking"/>
                <w:color w:val="auto"/>
                <w:sz w:val="20"/>
                <w:szCs w:val="20"/>
                <w:highlight w:val="yellow"/>
              </w:rPr>
            </w:pPr>
            <w:r w:rsidRPr="00261FEB">
              <w:rPr>
                <w:rStyle w:val="Intensievebenadrukking"/>
                <w:color w:val="auto"/>
                <w:sz w:val="20"/>
                <w:szCs w:val="20"/>
                <w:highlight w:val="yellow"/>
              </w:rPr>
              <w:t>&lt;wekelijks&gt;</w:t>
            </w:r>
          </w:p>
        </w:tc>
      </w:tr>
      <w:tr w:rsidR="007B771E" w:rsidRPr="00261FEB" w14:paraId="455FAC75" w14:textId="77777777" w:rsidTr="00881217">
        <w:tc>
          <w:tcPr>
            <w:tcW w:w="704" w:type="dxa"/>
          </w:tcPr>
          <w:p w14:paraId="7C54DE66" w14:textId="77777777" w:rsidR="007B771E" w:rsidRPr="00261FEB" w:rsidRDefault="007B771E" w:rsidP="006042D0">
            <w:pPr>
              <w:spacing w:line="276" w:lineRule="auto"/>
              <w:rPr>
                <w:rStyle w:val="Intensievebenadrukking"/>
                <w:color w:val="auto"/>
                <w:sz w:val="20"/>
                <w:szCs w:val="20"/>
                <w:highlight w:val="yellow"/>
              </w:rPr>
            </w:pPr>
          </w:p>
        </w:tc>
        <w:tc>
          <w:tcPr>
            <w:tcW w:w="1276" w:type="dxa"/>
          </w:tcPr>
          <w:p w14:paraId="5EE4E032" w14:textId="77777777" w:rsidR="007B771E" w:rsidRPr="00261FEB" w:rsidRDefault="007B771E" w:rsidP="006042D0">
            <w:pPr>
              <w:spacing w:line="276" w:lineRule="auto"/>
              <w:rPr>
                <w:rStyle w:val="Intensievebenadrukking"/>
                <w:color w:val="auto"/>
                <w:sz w:val="20"/>
                <w:szCs w:val="20"/>
                <w:highlight w:val="yellow"/>
              </w:rPr>
            </w:pPr>
          </w:p>
        </w:tc>
        <w:tc>
          <w:tcPr>
            <w:tcW w:w="1417" w:type="dxa"/>
          </w:tcPr>
          <w:p w14:paraId="0D79C2CC" w14:textId="77777777" w:rsidR="007B771E" w:rsidRPr="00261FEB" w:rsidRDefault="007B771E" w:rsidP="006042D0">
            <w:pPr>
              <w:spacing w:line="276" w:lineRule="auto"/>
              <w:rPr>
                <w:rStyle w:val="Intensievebenadrukking"/>
                <w:color w:val="auto"/>
                <w:sz w:val="20"/>
                <w:szCs w:val="20"/>
                <w:highlight w:val="yellow"/>
              </w:rPr>
            </w:pPr>
          </w:p>
        </w:tc>
        <w:tc>
          <w:tcPr>
            <w:tcW w:w="1531" w:type="dxa"/>
          </w:tcPr>
          <w:p w14:paraId="1332BD6A" w14:textId="77777777" w:rsidR="007B771E" w:rsidRPr="00261FEB" w:rsidRDefault="007B771E" w:rsidP="006042D0">
            <w:pPr>
              <w:spacing w:line="276" w:lineRule="auto"/>
              <w:rPr>
                <w:rStyle w:val="Intensievebenadrukking"/>
                <w:color w:val="auto"/>
                <w:sz w:val="20"/>
                <w:szCs w:val="20"/>
                <w:highlight w:val="yellow"/>
              </w:rPr>
            </w:pPr>
          </w:p>
        </w:tc>
        <w:tc>
          <w:tcPr>
            <w:tcW w:w="1726" w:type="dxa"/>
          </w:tcPr>
          <w:p w14:paraId="1C9952EB" w14:textId="77777777" w:rsidR="007B771E" w:rsidRPr="00261FEB" w:rsidRDefault="007B771E" w:rsidP="006042D0">
            <w:pPr>
              <w:spacing w:line="276" w:lineRule="auto"/>
              <w:rPr>
                <w:rStyle w:val="Intensievebenadrukking"/>
                <w:color w:val="auto"/>
                <w:sz w:val="20"/>
                <w:szCs w:val="20"/>
                <w:highlight w:val="yellow"/>
              </w:rPr>
            </w:pPr>
          </w:p>
        </w:tc>
        <w:tc>
          <w:tcPr>
            <w:tcW w:w="1178" w:type="dxa"/>
          </w:tcPr>
          <w:p w14:paraId="410EB8D1" w14:textId="77777777" w:rsidR="007B771E" w:rsidRPr="00261FEB" w:rsidRDefault="007B771E" w:rsidP="006042D0">
            <w:pPr>
              <w:spacing w:line="276" w:lineRule="auto"/>
              <w:rPr>
                <w:rStyle w:val="Intensievebenadrukking"/>
                <w:color w:val="auto"/>
                <w:sz w:val="20"/>
                <w:szCs w:val="20"/>
                <w:highlight w:val="yellow"/>
              </w:rPr>
            </w:pPr>
          </w:p>
        </w:tc>
        <w:tc>
          <w:tcPr>
            <w:tcW w:w="1178" w:type="dxa"/>
          </w:tcPr>
          <w:p w14:paraId="6CD513A6" w14:textId="77777777" w:rsidR="007B771E" w:rsidRPr="00261FEB" w:rsidRDefault="007B771E" w:rsidP="006042D0">
            <w:pPr>
              <w:spacing w:line="276" w:lineRule="auto"/>
              <w:rPr>
                <w:rStyle w:val="Intensievebenadrukking"/>
                <w:color w:val="auto"/>
                <w:sz w:val="20"/>
                <w:szCs w:val="20"/>
                <w:highlight w:val="yellow"/>
              </w:rPr>
            </w:pPr>
          </w:p>
        </w:tc>
      </w:tr>
    </w:tbl>
    <w:p w14:paraId="71BA4B7F" w14:textId="77777777" w:rsidR="00651A4A" w:rsidRDefault="00651A4A" w:rsidP="006042D0">
      <w:pPr>
        <w:pStyle w:val="Plattetekst"/>
        <w:rPr>
          <w:lang w:val="nl-BE"/>
        </w:rPr>
      </w:pPr>
    </w:p>
    <w:p w14:paraId="42FF6BB9" w14:textId="21A8A8DF" w:rsidR="007B771E" w:rsidRPr="00A24E2F" w:rsidRDefault="007B771E" w:rsidP="006042D0">
      <w:pPr>
        <w:pStyle w:val="Plattetekst"/>
        <w:rPr>
          <w:lang w:val="nl-BE"/>
        </w:rPr>
      </w:pPr>
      <w:r w:rsidRPr="5BCE403E">
        <w:rPr>
          <w:lang w:val="nl-BE"/>
        </w:rPr>
        <w:lastRenderedPageBreak/>
        <w:t xml:space="preserve">Na de (semi-)automatische detectie van clashes volgt een interpretatie van de resultaten. Dit wordt gerapporteerd </w:t>
      </w:r>
      <w:proofErr w:type="spellStart"/>
      <w:r>
        <w:rPr>
          <w:lang w:val="nl-BE"/>
        </w:rPr>
        <w:t>dmv</w:t>
      </w:r>
      <w:proofErr w:type="spellEnd"/>
      <w:r>
        <w:rPr>
          <w:lang w:val="nl-BE"/>
        </w:rPr>
        <w:t xml:space="preserve"> issues in</w:t>
      </w:r>
      <w:r w:rsidRPr="5BCE403E">
        <w:rPr>
          <w:lang w:val="nl-BE"/>
        </w:rPr>
        <w:t xml:space="preserve"> </w:t>
      </w:r>
      <w:r w:rsidR="00C866D7">
        <w:rPr>
          <w:rStyle w:val="ToFillChar"/>
          <w:color w:val="auto"/>
        </w:rPr>
        <w:t xml:space="preserve">BCV, </w:t>
      </w:r>
      <w:r w:rsidR="00B03BDA">
        <w:rPr>
          <w:rStyle w:val="ToFillChar"/>
          <w:color w:val="auto"/>
        </w:rPr>
        <w:t>MCS &amp; IMS</w:t>
      </w:r>
      <w:r w:rsidRPr="00A24E2F">
        <w:rPr>
          <w:lang w:val="nl-BE"/>
        </w:rPr>
        <w:t xml:space="preserve">. </w:t>
      </w:r>
    </w:p>
    <w:p w14:paraId="5BD48108" w14:textId="77777777" w:rsidR="007B771E" w:rsidRDefault="007B771E" w:rsidP="006042D0">
      <w:pPr>
        <w:spacing w:line="276" w:lineRule="auto"/>
      </w:pPr>
    </w:p>
    <w:p w14:paraId="0266EE2C" w14:textId="77777777" w:rsidR="007B771E" w:rsidRDefault="007B771E" w:rsidP="006042D0">
      <w:pPr>
        <w:spacing w:line="276" w:lineRule="auto"/>
      </w:pPr>
      <w:r>
        <w:t xml:space="preserve">Indien er conflicten en/of tegenstrijdigheden zijn binnen de modellen, gelden volgende afspraken: </w:t>
      </w:r>
    </w:p>
    <w:p w14:paraId="41CBAE6E" w14:textId="77777777" w:rsidR="007B771E" w:rsidRDefault="007B771E">
      <w:pPr>
        <w:pStyle w:val="Lijstalinea"/>
        <w:numPr>
          <w:ilvl w:val="0"/>
          <w:numId w:val="9"/>
        </w:numPr>
        <w:spacing w:line="276" w:lineRule="auto"/>
        <w:jc w:val="both"/>
      </w:pPr>
      <w:r>
        <w:t>bij conflicten binnen eenzelfde deelmodel vallen de prioriteitsregels onder de verantwoordelijkheid van de auteur van het model</w:t>
      </w:r>
    </w:p>
    <w:p w14:paraId="3DEF7E64" w14:textId="77777777" w:rsidR="007B771E" w:rsidRDefault="007B771E">
      <w:pPr>
        <w:pStyle w:val="Lijstalinea"/>
        <w:numPr>
          <w:ilvl w:val="0"/>
          <w:numId w:val="9"/>
        </w:numPr>
        <w:spacing w:line="276" w:lineRule="auto"/>
        <w:jc w:val="both"/>
      </w:pPr>
      <w:r>
        <w:t xml:space="preserve">bij conflicten tussen verschillende deelmodellen gelden in principe volgende prioriteitsregels: </w:t>
      </w:r>
      <w:r w:rsidRPr="00EB48BC">
        <w:rPr>
          <w:rStyle w:val="ToFillChar"/>
          <w:color w:val="auto"/>
          <w:highlight w:val="yellow"/>
        </w:rPr>
        <w:t>&lt;…</w:t>
      </w:r>
      <w:r w:rsidRPr="00A24E2F">
        <w:t xml:space="preserve"> </w:t>
      </w:r>
      <w:r w:rsidRPr="005D65C2">
        <w:rPr>
          <w:rStyle w:val="cf01"/>
          <w:highlight w:val="magenta"/>
        </w:rPr>
        <w:t>Regels zie driehoek in handleiding</w:t>
      </w:r>
      <w:r w:rsidRPr="00EB48BC">
        <w:rPr>
          <w:rStyle w:val="ToFillChar"/>
          <w:color w:val="auto"/>
          <w:highlight w:val="yellow"/>
        </w:rPr>
        <w:t>&gt;</w:t>
      </w:r>
      <w:r>
        <w:t xml:space="preserve"> De conflicten dienen steeds besproken te worden door de betrokken actoren, waardoor uitzonderingen op deze regels kunnen gelden</w:t>
      </w:r>
    </w:p>
    <w:p w14:paraId="27D0974C" w14:textId="6FD6A12F" w:rsidR="007B771E" w:rsidRDefault="007B771E">
      <w:pPr>
        <w:pStyle w:val="Lijstalinea"/>
        <w:numPr>
          <w:ilvl w:val="0"/>
          <w:numId w:val="9"/>
        </w:numPr>
        <w:spacing w:line="276" w:lineRule="auto"/>
        <w:jc w:val="both"/>
      </w:pPr>
      <w:r>
        <w:t xml:space="preserve">bij tegenspraak tussen geometrische en alfanumerieke informatie (informatieconflict) gelden volgende prioriteitsregels: </w:t>
      </w:r>
      <w:r w:rsidRPr="00EB48BC">
        <w:rPr>
          <w:rStyle w:val="ToFillChar"/>
          <w:color w:val="auto"/>
          <w:highlight w:val="yellow"/>
        </w:rPr>
        <w:t>&lt;…&gt;</w:t>
      </w:r>
      <w:r>
        <w:rPr>
          <w:rStyle w:val="ToFillChar"/>
        </w:rPr>
        <w:t xml:space="preserve"> </w:t>
      </w:r>
      <w:r>
        <w:t>De conflicten dienen steeds besproken te worden door de betrokken actoren, waardoor uitzonderingen op deze regels kunnen gelden.</w:t>
      </w:r>
    </w:p>
    <w:p w14:paraId="17F28CED" w14:textId="77777777" w:rsidR="00E27AD9" w:rsidRDefault="00E27AD9" w:rsidP="006042D0">
      <w:pPr>
        <w:spacing w:line="276" w:lineRule="auto"/>
        <w:ind w:left="360"/>
        <w:jc w:val="both"/>
      </w:pPr>
    </w:p>
    <w:p w14:paraId="5D7511DB" w14:textId="17D89B56" w:rsidR="006042D0" w:rsidRPr="003E01DE" w:rsidRDefault="000123FA" w:rsidP="006042D0">
      <w:pPr>
        <w:spacing w:line="276" w:lineRule="auto"/>
        <w:rPr>
          <w:rFonts w:cs="Arial"/>
          <w:b/>
          <w:bCs/>
          <w:iCs/>
          <w:sz w:val="24"/>
          <w:szCs w:val="28"/>
        </w:rPr>
      </w:pPr>
      <w:bookmarkStart w:id="210" w:name="_Ref511312967"/>
      <w:bookmarkStart w:id="211" w:name="_Ref511312969"/>
      <w:bookmarkStart w:id="212" w:name="_Toc518485540"/>
      <w:bookmarkStart w:id="213" w:name="_Toc518646001"/>
      <w:bookmarkStart w:id="214" w:name="_Toc518648438"/>
      <w:bookmarkStart w:id="215" w:name="_Toc518655825"/>
      <w:bookmarkStart w:id="216" w:name="_Toc3904022"/>
      <w:bookmarkStart w:id="217" w:name="_Toc477956362"/>
      <w:bookmarkEnd w:id="176"/>
      <w:r w:rsidRPr="003E01DE">
        <w:t>Na deze rapportering volgt nog een manuele inspectie van de modellen op onvolledigheden, gebruik juiste parameters, … Hierna volgt op het coördinatiemodel nog een visuele controle of aan al de voorwaarden voldaan wordt. (bereikbaarheid, doorgangen, uitneembaarheid plafonds, …)</w:t>
      </w:r>
      <w:r w:rsidR="006042D0" w:rsidRPr="003E01DE">
        <w:br w:type="page"/>
      </w:r>
    </w:p>
    <w:p w14:paraId="7C528342" w14:textId="3D28B358" w:rsidR="007B771E" w:rsidRPr="007B771E" w:rsidRDefault="007B771E" w:rsidP="006042D0">
      <w:pPr>
        <w:pStyle w:val="Kop2"/>
        <w:spacing w:line="276" w:lineRule="auto"/>
      </w:pPr>
      <w:bookmarkStart w:id="218" w:name="_Toc151642975"/>
      <w:bookmarkStart w:id="219" w:name="_Toc151643255"/>
      <w:bookmarkStart w:id="220" w:name="_Toc151643382"/>
      <w:bookmarkStart w:id="221" w:name="_Toc170993286"/>
      <w:r w:rsidRPr="007B771E">
        <w:lastRenderedPageBreak/>
        <w:t>Common Data Environment (CDE)</w:t>
      </w:r>
      <w:bookmarkEnd w:id="210"/>
      <w:bookmarkEnd w:id="211"/>
      <w:bookmarkEnd w:id="212"/>
      <w:bookmarkEnd w:id="213"/>
      <w:bookmarkEnd w:id="214"/>
      <w:bookmarkEnd w:id="215"/>
      <w:bookmarkEnd w:id="216"/>
      <w:bookmarkEnd w:id="218"/>
      <w:bookmarkEnd w:id="219"/>
      <w:bookmarkEnd w:id="220"/>
      <w:bookmarkEnd w:id="221"/>
    </w:p>
    <w:p w14:paraId="1FE56CA5" w14:textId="77777777" w:rsidR="006042D0" w:rsidRPr="006042D0" w:rsidRDefault="006042D0" w:rsidP="006042D0">
      <w:pPr>
        <w:pStyle w:val="Plattetekst"/>
        <w:rPr>
          <w:lang w:val="nl-BE" w:eastAsia="en-GB"/>
        </w:rPr>
      </w:pPr>
      <w:r w:rsidRPr="006042D0">
        <w:rPr>
          <w:lang w:val="nl-BE" w:eastAsia="en-GB"/>
        </w:rPr>
        <w:t>Om de BIM-samenwerking te ondersteunen, wordt een centrale dataomgeving of Common Data Environment (CDE) opgezet. Dit is een geheel van gedeelde, centraal toegankelijke, veilige platformen waarop de verschillende partners bestanden kunnen plaatsen en opvragen en projectinformatie kunnen delen.</w:t>
      </w:r>
    </w:p>
    <w:p w14:paraId="3F85B688" w14:textId="77777777" w:rsidR="006042D0" w:rsidRPr="006042D0" w:rsidRDefault="006042D0" w:rsidP="00651A4A">
      <w:pPr>
        <w:pStyle w:val="Plattetekst"/>
        <w:spacing w:after="0"/>
        <w:rPr>
          <w:lang w:val="nl-BE" w:eastAsia="en-GB"/>
        </w:rPr>
      </w:pPr>
      <w:r w:rsidRPr="006042D0">
        <w:rPr>
          <w:lang w:val="nl-BE" w:eastAsia="en-GB"/>
        </w:rPr>
        <w:t>De gekozen platformen moeten afdoende garanties bieden met betrekking tot het toepassen van passende technische en organisatorische maatregelen opdat de verwerking van persoonsgegevens voldoet aan de vereisten van de Verordening nr. 2016/679/EU (hierna Verordening GDPR genaamd) en de bescherming van de rechten van de betrokken personen gewaarborgd is.</w:t>
      </w:r>
    </w:p>
    <w:p w14:paraId="7C17311D" w14:textId="77777777" w:rsidR="006042D0" w:rsidRDefault="006042D0" w:rsidP="00651A4A">
      <w:pPr>
        <w:pStyle w:val="Plattetekst"/>
        <w:spacing w:after="0"/>
        <w:rPr>
          <w:lang w:val="nl-BE" w:eastAsia="en-GB"/>
        </w:rPr>
      </w:pPr>
      <w:r w:rsidRPr="006042D0">
        <w:rPr>
          <w:lang w:val="nl-BE" w:eastAsia="en-GB"/>
        </w:rPr>
        <w:t>De platformen voldoen minstens aan de volgen eisen:</w:t>
      </w:r>
    </w:p>
    <w:p w14:paraId="43D1F3C0" w14:textId="324E2CBE" w:rsidR="006042D0" w:rsidRPr="006042D0" w:rsidRDefault="006042D0">
      <w:pPr>
        <w:pStyle w:val="Plattetekst"/>
        <w:numPr>
          <w:ilvl w:val="0"/>
          <w:numId w:val="20"/>
        </w:numPr>
        <w:spacing w:after="0"/>
        <w:rPr>
          <w:lang w:val="nl-BE" w:eastAsia="en-GB"/>
        </w:rPr>
      </w:pPr>
      <w:r w:rsidRPr="006042D0">
        <w:rPr>
          <w:lang w:val="nl-BE" w:eastAsia="en-GB"/>
        </w:rPr>
        <w:t>beveiligde toegang via authenticatie</w:t>
      </w:r>
    </w:p>
    <w:p w14:paraId="6880F62C" w14:textId="7C3DBB20" w:rsidR="006042D0" w:rsidRPr="006042D0" w:rsidRDefault="006042D0">
      <w:pPr>
        <w:pStyle w:val="Plattetekst"/>
        <w:numPr>
          <w:ilvl w:val="0"/>
          <w:numId w:val="20"/>
        </w:numPr>
        <w:spacing w:after="0"/>
        <w:rPr>
          <w:lang w:val="nl-BE" w:eastAsia="en-GB"/>
        </w:rPr>
      </w:pPr>
      <w:r w:rsidRPr="006042D0">
        <w:rPr>
          <w:lang w:val="nl-BE" w:eastAsia="en-GB"/>
        </w:rPr>
        <w:t>voldoende capaciteit op projectniveau (opslagruimte, ondersteuning grote bestanden, gegarandeerde uptime)</w:t>
      </w:r>
    </w:p>
    <w:p w14:paraId="3670E5A1" w14:textId="59F8BFDC" w:rsidR="006042D0" w:rsidRPr="006042D0" w:rsidRDefault="006042D0">
      <w:pPr>
        <w:pStyle w:val="Plattetekst"/>
        <w:numPr>
          <w:ilvl w:val="0"/>
          <w:numId w:val="20"/>
        </w:numPr>
        <w:spacing w:after="0"/>
        <w:rPr>
          <w:lang w:val="nl-BE" w:eastAsia="en-GB"/>
        </w:rPr>
      </w:pPr>
      <w:r w:rsidRPr="006042D0">
        <w:rPr>
          <w:lang w:val="nl-BE" w:eastAsia="en-GB"/>
        </w:rPr>
        <w:t>Revisiebeheer (de registratie van de naam van de gebruiker en de datum)</w:t>
      </w:r>
    </w:p>
    <w:p w14:paraId="24261DB1" w14:textId="1B3432D0" w:rsidR="006042D0" w:rsidRPr="006042D0" w:rsidRDefault="006042D0">
      <w:pPr>
        <w:pStyle w:val="Plattetekst"/>
        <w:numPr>
          <w:ilvl w:val="0"/>
          <w:numId w:val="20"/>
        </w:numPr>
        <w:spacing w:after="0"/>
        <w:rPr>
          <w:lang w:val="nl-BE" w:eastAsia="en-GB"/>
        </w:rPr>
      </w:pPr>
      <w:r w:rsidRPr="006042D0">
        <w:rPr>
          <w:lang w:val="nl-BE" w:eastAsia="en-GB"/>
        </w:rPr>
        <w:t>gecontroleerde toegang op het niveau van het project</w:t>
      </w:r>
    </w:p>
    <w:p w14:paraId="04826BE6" w14:textId="654DDEB9" w:rsidR="007B771E" w:rsidRDefault="006042D0" w:rsidP="00651A4A">
      <w:pPr>
        <w:pStyle w:val="Plattetekst"/>
        <w:spacing w:after="0"/>
        <w:rPr>
          <w:lang w:val="nl-BE" w:eastAsia="en-GB"/>
        </w:rPr>
      </w:pPr>
      <w:r w:rsidRPr="006042D0">
        <w:rPr>
          <w:lang w:val="nl-BE" w:eastAsia="en-GB"/>
        </w:rPr>
        <w:t>De projectpartners zijn elk verantwoordelijk voor de correcte en rechtmatige verwerking van de persoonsgegevens die zij verwerken binnen het CDE (de BIM-platformen). Zij verbinden zich ertoe om de vertrouwelijkheid van de verwerkte persoonsgegevens te bewaren en zien erop toe dat alleen bevoegde personen toegang hebben tot het CDE.</w:t>
      </w:r>
    </w:p>
    <w:p w14:paraId="1A71FFD8" w14:textId="77777777" w:rsidR="007B771E" w:rsidRPr="00FF0A9F" w:rsidRDefault="007B771E" w:rsidP="006042D0">
      <w:pPr>
        <w:pStyle w:val="Plattetekst"/>
        <w:rPr>
          <w:lang w:val="nl-BE" w:eastAsia="en-GB"/>
        </w:rPr>
      </w:pPr>
      <w:r>
        <w:rPr>
          <w:lang w:val="nl-BE" w:eastAsia="en-GB"/>
        </w:rPr>
        <w:t>In onderstaande paragrafen wordt per systeem aangehaald</w:t>
      </w:r>
      <w:r w:rsidRPr="5BCE403E">
        <w:rPr>
          <w:lang w:val="nl-BE" w:eastAsia="en-GB"/>
        </w:rPr>
        <w:t xml:space="preserve"> hoe en in welke mate</w:t>
      </w:r>
      <w:r>
        <w:rPr>
          <w:lang w:val="nl-BE" w:eastAsia="en-GB"/>
        </w:rPr>
        <w:t xml:space="preserve"> er aan deze eisen voldaan wordt en worden verdere afspraken beschreven.</w:t>
      </w:r>
    </w:p>
    <w:p w14:paraId="342531C6" w14:textId="6F3AE50F" w:rsidR="006042D0" w:rsidRDefault="006042D0" w:rsidP="006042D0">
      <w:pPr>
        <w:spacing w:line="276" w:lineRule="auto"/>
        <w:rPr>
          <w:rFonts w:cs="Arial"/>
          <w:b/>
          <w:bCs/>
          <w:szCs w:val="26"/>
        </w:rPr>
      </w:pPr>
      <w:bookmarkStart w:id="222" w:name="_Ref511313132"/>
      <w:bookmarkStart w:id="223" w:name="_Ref515444055"/>
      <w:bookmarkStart w:id="224" w:name="_Toc518485541"/>
      <w:bookmarkStart w:id="225" w:name="_Toc518646002"/>
      <w:bookmarkStart w:id="226" w:name="_Toc518648439"/>
      <w:bookmarkStart w:id="227" w:name="_Toc518655826"/>
      <w:bookmarkStart w:id="228" w:name="_Toc3904023"/>
    </w:p>
    <w:p w14:paraId="2270B82B" w14:textId="0C304DCC" w:rsidR="007B771E" w:rsidRPr="007B771E" w:rsidRDefault="007B771E" w:rsidP="006042D0">
      <w:pPr>
        <w:pStyle w:val="Kop3"/>
        <w:spacing w:line="276" w:lineRule="auto"/>
      </w:pPr>
      <w:bookmarkStart w:id="229" w:name="_Toc151642976"/>
      <w:bookmarkStart w:id="230" w:name="_Toc151643256"/>
      <w:bookmarkStart w:id="231" w:name="_Toc151643383"/>
      <w:bookmarkStart w:id="232" w:name="_Toc170993287"/>
      <w:r w:rsidRPr="007B771E">
        <w:t>Document Management System</w:t>
      </w:r>
      <w:bookmarkEnd w:id="222"/>
      <w:r w:rsidRPr="007B771E">
        <w:t xml:space="preserve"> (DMS)</w:t>
      </w:r>
      <w:bookmarkEnd w:id="223"/>
      <w:bookmarkEnd w:id="224"/>
      <w:bookmarkEnd w:id="225"/>
      <w:bookmarkEnd w:id="226"/>
      <w:bookmarkEnd w:id="227"/>
      <w:bookmarkEnd w:id="228"/>
      <w:bookmarkEnd w:id="229"/>
      <w:bookmarkEnd w:id="230"/>
      <w:bookmarkEnd w:id="231"/>
      <w:bookmarkEnd w:id="232"/>
    </w:p>
    <w:p w14:paraId="5F907BA4" w14:textId="77777777" w:rsidR="006042D0" w:rsidRPr="006042D0" w:rsidRDefault="006042D0" w:rsidP="006042D0">
      <w:pPr>
        <w:spacing w:line="276" w:lineRule="auto"/>
        <w:rPr>
          <w:rFonts w:eastAsiaTheme="minorEastAsia" w:cstheme="minorBidi"/>
          <w:szCs w:val="22"/>
          <w:lang w:eastAsia="en-US"/>
        </w:rPr>
      </w:pPr>
      <w:bookmarkStart w:id="233" w:name="_Ref513043867"/>
      <w:bookmarkStart w:id="234" w:name="_Ref515444168"/>
      <w:bookmarkStart w:id="235" w:name="_Toc518485542"/>
      <w:bookmarkStart w:id="236" w:name="_Toc518646003"/>
      <w:bookmarkStart w:id="237" w:name="_Toc518648440"/>
      <w:bookmarkStart w:id="238" w:name="_Toc518655827"/>
      <w:bookmarkStart w:id="239" w:name="_Toc3904024"/>
      <w:bookmarkStart w:id="240" w:name="_Toc477956366"/>
      <w:r w:rsidRPr="006042D0">
        <w:rPr>
          <w:rFonts w:eastAsiaTheme="minorEastAsia" w:cstheme="minorBidi"/>
          <w:szCs w:val="22"/>
          <w:lang w:eastAsia="en-US"/>
        </w:rPr>
        <w:t>Het documentenplatform bevat alle gedeelde digitale documenten (rapporten, fiches, tabellen, tekeningen, scans, bestekken, administratieve documenten, as-built, PID, …), alsook een kopie van alle gepubliceerde modellen en hun afgeleide extracten. Dankzij de metadata van deze documenten (datum, auteur, naam, status, versie, revisie) beschikken alle projectpartners steeds over de meest recente informatie.</w:t>
      </w:r>
    </w:p>
    <w:p w14:paraId="44E43D89" w14:textId="55C8AAD3" w:rsidR="006042D0" w:rsidRPr="006042D0" w:rsidRDefault="006042D0" w:rsidP="006042D0">
      <w:pPr>
        <w:spacing w:line="276" w:lineRule="auto"/>
        <w:rPr>
          <w:rFonts w:eastAsiaTheme="minorEastAsia" w:cstheme="minorBidi"/>
          <w:szCs w:val="22"/>
          <w:lang w:eastAsia="en-US"/>
        </w:rPr>
      </w:pPr>
      <w:r w:rsidRPr="006042D0">
        <w:rPr>
          <w:rFonts w:eastAsiaTheme="minorEastAsia" w:cstheme="minorBidi"/>
          <w:szCs w:val="22"/>
          <w:lang w:eastAsia="en-US"/>
        </w:rPr>
        <w:t xml:space="preserve">In dit project wordt het </w:t>
      </w:r>
      <w:r w:rsidR="00844A61">
        <w:rPr>
          <w:rFonts w:eastAsiaTheme="minorEastAsia" w:cstheme="minorBidi"/>
          <w:szCs w:val="22"/>
          <w:lang w:eastAsia="en-US"/>
        </w:rPr>
        <w:t>DMS</w:t>
      </w:r>
      <w:r w:rsidRPr="006042D0">
        <w:rPr>
          <w:rFonts w:eastAsiaTheme="minorEastAsia" w:cstheme="minorBidi"/>
          <w:szCs w:val="22"/>
          <w:lang w:eastAsia="en-US"/>
        </w:rPr>
        <w:t xml:space="preserve"> platform beheerd door UZ Leuven.</w:t>
      </w:r>
    </w:p>
    <w:p w14:paraId="03198D63" w14:textId="77777777" w:rsidR="006042D0" w:rsidRPr="006042D0" w:rsidRDefault="006042D0" w:rsidP="006042D0">
      <w:pPr>
        <w:spacing w:line="276" w:lineRule="auto"/>
        <w:rPr>
          <w:rFonts w:eastAsiaTheme="minorEastAsia" w:cstheme="minorBidi"/>
          <w:szCs w:val="22"/>
          <w:lang w:eastAsia="en-US"/>
        </w:rPr>
      </w:pPr>
      <w:r w:rsidRPr="006042D0">
        <w:rPr>
          <w:rFonts w:eastAsiaTheme="minorEastAsia" w:cstheme="minorBidi"/>
          <w:szCs w:val="22"/>
          <w:lang w:eastAsia="en-US"/>
        </w:rPr>
        <w:t>Op dit platform mogen alle bestanden die bij het project horen geplaatst worden.</w:t>
      </w:r>
    </w:p>
    <w:p w14:paraId="0651AF90" w14:textId="77777777" w:rsidR="006042D0" w:rsidRPr="006042D0" w:rsidRDefault="006042D0" w:rsidP="006042D0">
      <w:pPr>
        <w:spacing w:line="276" w:lineRule="auto"/>
        <w:rPr>
          <w:rFonts w:eastAsiaTheme="minorEastAsia" w:cstheme="minorBidi"/>
          <w:szCs w:val="22"/>
          <w:lang w:eastAsia="en-US"/>
        </w:rPr>
      </w:pPr>
      <w:r w:rsidRPr="006042D0">
        <w:rPr>
          <w:rFonts w:eastAsiaTheme="minorEastAsia" w:cstheme="minorBidi"/>
          <w:szCs w:val="22"/>
          <w:lang w:eastAsia="en-US"/>
        </w:rPr>
        <w:t>Het gebruik van deze omgeving en eventuele technische vereisten worden in detail beschreven in de handleidingen.</w:t>
      </w:r>
    </w:p>
    <w:p w14:paraId="7705AE02" w14:textId="0BF5748E" w:rsidR="0014278A" w:rsidRDefault="0014278A" w:rsidP="006042D0">
      <w:pPr>
        <w:spacing w:line="276" w:lineRule="auto"/>
        <w:rPr>
          <w:rFonts w:eastAsiaTheme="minorEastAsia" w:cstheme="minorBidi"/>
          <w:szCs w:val="22"/>
          <w:lang w:eastAsia="en-US"/>
        </w:rPr>
      </w:pPr>
      <w:r>
        <w:rPr>
          <w:rFonts w:eastAsiaTheme="minorEastAsia" w:cstheme="minorBidi"/>
          <w:szCs w:val="22"/>
          <w:lang w:eastAsia="en-US"/>
        </w:rPr>
        <w:t>Voor elke bouwfase heeft e</w:t>
      </w:r>
      <w:r w:rsidR="006042D0" w:rsidRPr="006042D0">
        <w:rPr>
          <w:rFonts w:eastAsiaTheme="minorEastAsia" w:cstheme="minorBidi"/>
          <w:szCs w:val="22"/>
          <w:lang w:eastAsia="en-US"/>
        </w:rPr>
        <w:t xml:space="preserve">lk perceel een eigen </w:t>
      </w:r>
      <w:proofErr w:type="spellStart"/>
      <w:r w:rsidR="006042D0" w:rsidRPr="006042D0">
        <w:rPr>
          <w:rFonts w:eastAsiaTheme="minorEastAsia" w:cstheme="minorBidi"/>
          <w:szCs w:val="22"/>
          <w:lang w:eastAsia="en-US"/>
        </w:rPr>
        <w:t>mappenstuctuur</w:t>
      </w:r>
      <w:proofErr w:type="spellEnd"/>
      <w:r>
        <w:rPr>
          <w:rFonts w:eastAsiaTheme="minorEastAsia" w:cstheme="minorBidi"/>
          <w:szCs w:val="22"/>
          <w:lang w:eastAsia="en-US"/>
        </w:rPr>
        <w:t>.</w:t>
      </w:r>
    </w:p>
    <w:p w14:paraId="30D9FF78" w14:textId="77777777" w:rsidR="0014278A" w:rsidRDefault="0014278A" w:rsidP="006042D0">
      <w:pPr>
        <w:spacing w:line="276" w:lineRule="auto"/>
        <w:rPr>
          <w:rFonts w:eastAsiaTheme="minorEastAsia" w:cstheme="minorBidi"/>
          <w:szCs w:val="22"/>
          <w:lang w:eastAsia="en-US"/>
        </w:rPr>
      </w:pPr>
    </w:p>
    <w:p w14:paraId="19D32A55" w14:textId="3B55F66B" w:rsidR="007B771E" w:rsidRDefault="006042D0" w:rsidP="006042D0">
      <w:pPr>
        <w:spacing w:line="276" w:lineRule="auto"/>
        <w:rPr>
          <w:rFonts w:cs="Arial"/>
          <w:b/>
          <w:bCs/>
          <w:szCs w:val="26"/>
        </w:rPr>
      </w:pPr>
      <w:r w:rsidRPr="006042D0">
        <w:rPr>
          <w:rFonts w:eastAsiaTheme="minorEastAsia" w:cstheme="minorBidi"/>
          <w:szCs w:val="22"/>
          <w:lang w:eastAsia="en-US"/>
        </w:rPr>
        <w:t xml:space="preserve">Het </w:t>
      </w:r>
      <w:r w:rsidR="0014278A">
        <w:rPr>
          <w:rFonts w:eastAsiaTheme="minorEastAsia" w:cstheme="minorBidi"/>
          <w:szCs w:val="22"/>
          <w:lang w:eastAsia="en-US"/>
        </w:rPr>
        <w:t>native (</w:t>
      </w:r>
      <w:proofErr w:type="spellStart"/>
      <w:r w:rsidR="0014278A">
        <w:rPr>
          <w:rFonts w:eastAsiaTheme="minorEastAsia" w:cstheme="minorBidi"/>
          <w:szCs w:val="22"/>
          <w:lang w:eastAsia="en-US"/>
        </w:rPr>
        <w:t>Revit</w:t>
      </w:r>
      <w:proofErr w:type="spellEnd"/>
      <w:r w:rsidR="0014278A">
        <w:rPr>
          <w:rFonts w:eastAsiaTheme="minorEastAsia" w:cstheme="minorBidi"/>
          <w:szCs w:val="22"/>
          <w:lang w:eastAsia="en-US"/>
        </w:rPr>
        <w:t xml:space="preserve">, E-plan, …) en </w:t>
      </w:r>
      <w:r w:rsidRPr="006042D0">
        <w:rPr>
          <w:rFonts w:eastAsiaTheme="minorEastAsia" w:cstheme="minorBidi"/>
          <w:szCs w:val="22"/>
          <w:lang w:eastAsia="en-US"/>
        </w:rPr>
        <w:t xml:space="preserve">IFC model wordt </w:t>
      </w:r>
      <w:r w:rsidR="00651A4A">
        <w:rPr>
          <w:rFonts w:eastAsiaTheme="minorEastAsia" w:cstheme="minorBidi"/>
          <w:szCs w:val="22"/>
          <w:lang w:eastAsia="en-US"/>
        </w:rPr>
        <w:t xml:space="preserve">per projectfase onder de correcte BIM folder </w:t>
      </w:r>
      <w:r w:rsidR="0014278A">
        <w:rPr>
          <w:rFonts w:eastAsiaTheme="minorEastAsia" w:cstheme="minorBidi"/>
          <w:szCs w:val="22"/>
          <w:lang w:eastAsia="en-US"/>
        </w:rPr>
        <w:t>opgeladen</w:t>
      </w:r>
      <w:r w:rsidRPr="006042D0">
        <w:rPr>
          <w:rFonts w:eastAsiaTheme="minorEastAsia" w:cstheme="minorBidi"/>
          <w:szCs w:val="22"/>
          <w:lang w:eastAsia="en-US"/>
        </w:rPr>
        <w:t>.</w:t>
      </w:r>
    </w:p>
    <w:p w14:paraId="007052C3" w14:textId="3027715E" w:rsidR="002D4108" w:rsidRDefault="002D4108" w:rsidP="006042D0">
      <w:pPr>
        <w:spacing w:line="276" w:lineRule="auto"/>
      </w:pPr>
      <w:r>
        <w:t xml:space="preserve">                      </w:t>
      </w:r>
    </w:p>
    <w:p w14:paraId="53EFE221" w14:textId="77777777" w:rsidR="003E01DE" w:rsidRDefault="003E01DE" w:rsidP="006042D0">
      <w:pPr>
        <w:spacing w:line="276" w:lineRule="auto"/>
        <w:rPr>
          <w:b/>
          <w:bCs/>
        </w:rPr>
      </w:pPr>
    </w:p>
    <w:p w14:paraId="155BCCF9" w14:textId="445D7497" w:rsidR="0022158E" w:rsidRDefault="003E01DE" w:rsidP="003E01DE">
      <w:pPr>
        <w:spacing w:line="276" w:lineRule="auto"/>
        <w:jc w:val="center"/>
        <w:rPr>
          <w:rFonts w:cs="Arial"/>
          <w:b/>
          <w:bCs/>
          <w:szCs w:val="26"/>
        </w:rPr>
      </w:pPr>
      <w:r>
        <w:rPr>
          <w:b/>
          <w:bCs/>
        </w:rPr>
        <w:sym w:font="Wingdings" w:char="F0F0"/>
      </w:r>
      <w:r>
        <w:rPr>
          <w:b/>
          <w:bCs/>
        </w:rPr>
        <w:t xml:space="preserve">  </w:t>
      </w:r>
      <w:r w:rsidR="002D4108" w:rsidRPr="002D4108">
        <w:rPr>
          <w:b/>
          <w:bCs/>
        </w:rPr>
        <w:t>As-built modellen moeten in de PID-As-built folder opgeladen worden</w:t>
      </w:r>
      <w:r>
        <w:rPr>
          <w:b/>
          <w:bCs/>
        </w:rPr>
        <w:t xml:space="preserve">  </w:t>
      </w:r>
      <w:r>
        <w:rPr>
          <w:b/>
          <w:bCs/>
        </w:rPr>
        <w:sym w:font="Wingdings" w:char="F0EF"/>
      </w:r>
    </w:p>
    <w:p w14:paraId="27042AEE" w14:textId="77777777" w:rsidR="0022158E" w:rsidRDefault="0022158E" w:rsidP="006042D0">
      <w:pPr>
        <w:spacing w:line="276" w:lineRule="auto"/>
        <w:rPr>
          <w:rFonts w:cs="Arial"/>
          <w:b/>
          <w:bCs/>
          <w:szCs w:val="26"/>
        </w:rPr>
      </w:pPr>
    </w:p>
    <w:p w14:paraId="11F198FB" w14:textId="77777777" w:rsidR="003E01DE" w:rsidRDefault="003E01DE">
      <w:pPr>
        <w:spacing w:line="240" w:lineRule="auto"/>
        <w:rPr>
          <w:rFonts w:cs="Arial"/>
          <w:b/>
          <w:bCs/>
          <w:szCs w:val="26"/>
        </w:rPr>
      </w:pPr>
      <w:r>
        <w:br w:type="page"/>
      </w:r>
    </w:p>
    <w:p w14:paraId="3C0A9296" w14:textId="2BEF2F2D" w:rsidR="0022158E" w:rsidRPr="0022158E" w:rsidRDefault="007B771E" w:rsidP="0022158E">
      <w:pPr>
        <w:pStyle w:val="Kop3"/>
        <w:spacing w:line="276" w:lineRule="auto"/>
      </w:pPr>
      <w:bookmarkStart w:id="241" w:name="_Toc151642977"/>
      <w:bookmarkStart w:id="242" w:name="_Toc151643257"/>
      <w:bookmarkStart w:id="243" w:name="_Toc151643384"/>
      <w:bookmarkStart w:id="244" w:name="_Toc170993288"/>
      <w:r w:rsidRPr="007B771E">
        <w:lastRenderedPageBreak/>
        <w:t>Model Management System</w:t>
      </w:r>
      <w:bookmarkEnd w:id="233"/>
      <w:r w:rsidRPr="007B771E">
        <w:t xml:space="preserve"> (MMS)</w:t>
      </w:r>
      <w:bookmarkEnd w:id="234"/>
      <w:bookmarkEnd w:id="235"/>
      <w:bookmarkEnd w:id="236"/>
      <w:bookmarkEnd w:id="237"/>
      <w:bookmarkEnd w:id="238"/>
      <w:bookmarkEnd w:id="239"/>
      <w:bookmarkEnd w:id="241"/>
      <w:bookmarkEnd w:id="242"/>
      <w:bookmarkEnd w:id="243"/>
      <w:bookmarkEnd w:id="244"/>
    </w:p>
    <w:p w14:paraId="2B8CEB55" w14:textId="02D5BD55" w:rsidR="00E27AD9" w:rsidRDefault="002D4108" w:rsidP="006042D0">
      <w:pPr>
        <w:pStyle w:val="Plattetekst"/>
      </w:pPr>
      <w:r w:rsidRPr="002D4108">
        <w:t xml:space="preserve">Alle modellen die door de partners gebruikt worden tijdens de coördinatie worden op dit platform gepubliceerd. In dit project wordt het </w:t>
      </w:r>
      <w:r w:rsidR="00844A61">
        <w:t>MMS</w:t>
      </w:r>
      <w:r w:rsidRPr="002D4108">
        <w:t xml:space="preserve"> platform beheerd door UZ Leuven. Het gebruik van deze omgeving en eventuele technische vereisten worden in detail beschreven in de handleidingen.</w:t>
      </w:r>
    </w:p>
    <w:p w14:paraId="7044A1B6" w14:textId="77777777" w:rsidR="002D4108" w:rsidRPr="00FF4ADD" w:rsidRDefault="002D4108" w:rsidP="006042D0">
      <w:pPr>
        <w:pStyle w:val="Plattetekst"/>
      </w:pPr>
    </w:p>
    <w:p w14:paraId="7B18C4EA" w14:textId="77777777" w:rsidR="007B771E" w:rsidRPr="007B771E" w:rsidRDefault="007B771E" w:rsidP="006042D0">
      <w:pPr>
        <w:pStyle w:val="Kop3"/>
        <w:spacing w:line="276" w:lineRule="auto"/>
      </w:pPr>
      <w:bookmarkStart w:id="245" w:name="_Ref511314873"/>
      <w:bookmarkStart w:id="246" w:name="_Ref515444254"/>
      <w:bookmarkStart w:id="247" w:name="_Ref515444803"/>
      <w:bookmarkStart w:id="248" w:name="_Toc518485544"/>
      <w:bookmarkStart w:id="249" w:name="_Toc518646005"/>
      <w:bookmarkStart w:id="250" w:name="_Toc518648442"/>
      <w:bookmarkStart w:id="251" w:name="_Toc518655829"/>
      <w:bookmarkStart w:id="252" w:name="_Toc3904026"/>
      <w:bookmarkStart w:id="253" w:name="_Toc151642978"/>
      <w:bookmarkStart w:id="254" w:name="_Toc151643258"/>
      <w:bookmarkStart w:id="255" w:name="_Toc151643385"/>
      <w:bookmarkStart w:id="256" w:name="_Toc170993289"/>
      <w:r w:rsidRPr="007B771E">
        <w:t xml:space="preserve">Issue Management </w:t>
      </w:r>
      <w:bookmarkEnd w:id="245"/>
      <w:bookmarkEnd w:id="246"/>
      <w:r w:rsidRPr="007B771E">
        <w:t>System (IMS)</w:t>
      </w:r>
      <w:bookmarkEnd w:id="247"/>
      <w:bookmarkEnd w:id="248"/>
      <w:bookmarkEnd w:id="249"/>
      <w:bookmarkEnd w:id="250"/>
      <w:bookmarkEnd w:id="251"/>
      <w:bookmarkEnd w:id="252"/>
      <w:bookmarkEnd w:id="253"/>
      <w:bookmarkEnd w:id="254"/>
      <w:bookmarkEnd w:id="255"/>
      <w:bookmarkEnd w:id="256"/>
    </w:p>
    <w:p w14:paraId="60559BF8" w14:textId="77777777" w:rsidR="002D4108" w:rsidRPr="002D4108" w:rsidRDefault="002D4108" w:rsidP="002D4108">
      <w:pPr>
        <w:spacing w:line="276" w:lineRule="auto"/>
        <w:rPr>
          <w:rFonts w:eastAsiaTheme="minorEastAsia" w:cstheme="minorBidi"/>
          <w:szCs w:val="22"/>
          <w:lang w:val="nl-BE" w:eastAsia="en-GB"/>
        </w:rPr>
      </w:pPr>
      <w:r w:rsidRPr="002D4108">
        <w:rPr>
          <w:rFonts w:eastAsiaTheme="minorEastAsia" w:cstheme="minorBidi"/>
          <w:szCs w:val="22"/>
          <w:lang w:val="nl-BE" w:eastAsia="en-GB"/>
        </w:rPr>
        <w:t>Problemen (issues) die optreden bij het coördineren van verschillende modellen en/of opmerkingen gerelateerd aan een model worden beheerd volgens een gestructureerd proces.</w:t>
      </w:r>
    </w:p>
    <w:p w14:paraId="4F4D6178" w14:textId="4F3D1625" w:rsidR="002D4108" w:rsidRPr="002D4108" w:rsidRDefault="002D4108" w:rsidP="002D4108">
      <w:pPr>
        <w:spacing w:line="276" w:lineRule="auto"/>
        <w:rPr>
          <w:rFonts w:eastAsiaTheme="minorEastAsia" w:cstheme="minorBidi"/>
          <w:szCs w:val="22"/>
          <w:lang w:val="nl-BE" w:eastAsia="en-GB"/>
        </w:rPr>
      </w:pPr>
      <w:r w:rsidRPr="002D4108">
        <w:rPr>
          <w:rFonts w:eastAsiaTheme="minorEastAsia" w:cstheme="minorBidi"/>
          <w:szCs w:val="22"/>
          <w:lang w:val="nl-BE" w:eastAsia="en-GB"/>
        </w:rPr>
        <w:t xml:space="preserve">In dit project wordt het </w:t>
      </w:r>
      <w:r w:rsidR="00B308B9">
        <w:rPr>
          <w:rFonts w:eastAsiaTheme="minorEastAsia" w:cstheme="minorBidi"/>
          <w:szCs w:val="22"/>
          <w:lang w:val="nl-BE" w:eastAsia="en-GB"/>
        </w:rPr>
        <w:t>BCV, MCS &amp; IMS</w:t>
      </w:r>
      <w:r w:rsidRPr="002D4108">
        <w:rPr>
          <w:rFonts w:eastAsiaTheme="minorEastAsia" w:cstheme="minorBidi"/>
          <w:szCs w:val="22"/>
          <w:lang w:val="nl-BE" w:eastAsia="en-GB"/>
        </w:rPr>
        <w:t xml:space="preserve"> platform beheerd door UZ Leuven.</w:t>
      </w:r>
    </w:p>
    <w:p w14:paraId="66A11368" w14:textId="77777777" w:rsidR="002D4108" w:rsidRPr="002D4108" w:rsidRDefault="002D4108" w:rsidP="002D4108">
      <w:pPr>
        <w:spacing w:line="276" w:lineRule="auto"/>
        <w:rPr>
          <w:rFonts w:eastAsiaTheme="minorEastAsia" w:cstheme="minorBidi"/>
          <w:szCs w:val="22"/>
          <w:lang w:val="nl-BE" w:eastAsia="en-GB"/>
        </w:rPr>
      </w:pPr>
      <w:r w:rsidRPr="002D4108">
        <w:rPr>
          <w:rFonts w:eastAsiaTheme="minorEastAsia" w:cstheme="minorBidi"/>
          <w:szCs w:val="22"/>
          <w:lang w:val="nl-BE" w:eastAsia="en-GB"/>
        </w:rPr>
        <w:t xml:space="preserve">Compatibiliteit met het </w:t>
      </w:r>
      <w:r w:rsidRPr="00250C5D">
        <w:rPr>
          <w:rFonts w:eastAsiaTheme="minorEastAsia" w:cstheme="minorBidi"/>
          <w:i/>
          <w:iCs/>
          <w:szCs w:val="22"/>
          <w:lang w:val="nl-BE" w:eastAsia="en-GB"/>
        </w:rPr>
        <w:t xml:space="preserve">BIM </w:t>
      </w:r>
      <w:proofErr w:type="spellStart"/>
      <w:r w:rsidRPr="00250C5D">
        <w:rPr>
          <w:rFonts w:eastAsiaTheme="minorEastAsia" w:cstheme="minorBidi"/>
          <w:i/>
          <w:iCs/>
          <w:szCs w:val="22"/>
          <w:lang w:val="nl-BE" w:eastAsia="en-GB"/>
        </w:rPr>
        <w:t>Collaboration</w:t>
      </w:r>
      <w:proofErr w:type="spellEnd"/>
      <w:r w:rsidRPr="00250C5D">
        <w:rPr>
          <w:rFonts w:eastAsiaTheme="minorEastAsia" w:cstheme="minorBidi"/>
          <w:i/>
          <w:iCs/>
          <w:szCs w:val="22"/>
          <w:lang w:val="nl-BE" w:eastAsia="en-GB"/>
        </w:rPr>
        <w:t xml:space="preserve"> Format</w:t>
      </w:r>
      <w:r w:rsidRPr="002D4108">
        <w:rPr>
          <w:rFonts w:eastAsiaTheme="minorEastAsia" w:cstheme="minorBidi"/>
          <w:szCs w:val="22"/>
          <w:lang w:val="nl-BE" w:eastAsia="en-GB"/>
        </w:rPr>
        <w:t xml:space="preserve"> (BCF) is een vereiste, het gebruik van deze</w:t>
      </w:r>
    </w:p>
    <w:p w14:paraId="318BD834" w14:textId="300789C8" w:rsidR="007B771E" w:rsidRDefault="002D4108" w:rsidP="002D4108">
      <w:pPr>
        <w:spacing w:line="276" w:lineRule="auto"/>
        <w:rPr>
          <w:rFonts w:eastAsiaTheme="minorEastAsia" w:cstheme="minorBidi"/>
          <w:szCs w:val="22"/>
          <w:lang w:val="nl-BE" w:eastAsia="en-GB"/>
        </w:rPr>
      </w:pPr>
      <w:r w:rsidRPr="002D4108">
        <w:rPr>
          <w:rFonts w:eastAsiaTheme="minorEastAsia" w:cstheme="minorBidi"/>
          <w:szCs w:val="22"/>
          <w:lang w:val="nl-BE" w:eastAsia="en-GB"/>
        </w:rPr>
        <w:t>omgeving en eventuele technische vereisten worden in detail beschreven in de handleidingen.</w:t>
      </w:r>
    </w:p>
    <w:p w14:paraId="2C3D8417" w14:textId="77777777" w:rsidR="002D4108" w:rsidRDefault="002D4108" w:rsidP="002D4108">
      <w:pPr>
        <w:spacing w:line="276" w:lineRule="auto"/>
      </w:pPr>
    </w:p>
    <w:p w14:paraId="5CF20A4C" w14:textId="77777777" w:rsidR="007B771E" w:rsidRPr="004E0C1A" w:rsidRDefault="007B771E" w:rsidP="006042D0">
      <w:pPr>
        <w:pStyle w:val="Plattetekst"/>
        <w:rPr>
          <w:lang w:eastAsia="en-GB"/>
        </w:rPr>
      </w:pPr>
      <w:r>
        <w:rPr>
          <w:lang w:eastAsia="en-GB"/>
        </w:rPr>
        <w:t xml:space="preserve">De gebruikte systemen </w:t>
      </w:r>
      <w:proofErr w:type="spellStart"/>
      <w:r>
        <w:rPr>
          <w:rStyle w:val="ToFillChar"/>
          <w:color w:val="auto"/>
        </w:rPr>
        <w:t>Revit</w:t>
      </w:r>
      <w:proofErr w:type="spellEnd"/>
      <w:r>
        <w:rPr>
          <w:rStyle w:val="ToFillChar"/>
          <w:color w:val="auto"/>
        </w:rPr>
        <w:t xml:space="preserve">, </w:t>
      </w:r>
      <w:r w:rsidRPr="005D65C2">
        <w:rPr>
          <w:rStyle w:val="ToFillChar"/>
          <w:color w:val="auto"/>
          <w:highlight w:val="yellow"/>
        </w:rPr>
        <w:t>…</w:t>
      </w:r>
      <w:r>
        <w:rPr>
          <w:lang w:eastAsia="en-GB"/>
        </w:rPr>
        <w:t xml:space="preserve"> kunnen rechtstreeks gelinkt worden naar dit platform </w:t>
      </w:r>
      <w:proofErr w:type="spellStart"/>
      <w:r>
        <w:rPr>
          <w:lang w:eastAsia="en-GB"/>
        </w:rPr>
        <w:t>dmv</w:t>
      </w:r>
      <w:proofErr w:type="spellEnd"/>
      <w:r>
        <w:rPr>
          <w:lang w:eastAsia="en-GB"/>
        </w:rPr>
        <w:t xml:space="preserve"> een te downloaden </w:t>
      </w:r>
      <w:hyperlink r:id="rId19" w:history="1">
        <w:r w:rsidRPr="005D65C2">
          <w:rPr>
            <w:rStyle w:val="Hyperlink"/>
            <w:lang w:eastAsia="en-GB"/>
          </w:rPr>
          <w:t>BCF-connector</w:t>
        </w:r>
      </w:hyperlink>
      <w:r>
        <w:rPr>
          <w:lang w:eastAsia="en-GB"/>
        </w:rPr>
        <w:t xml:space="preserve">. </w:t>
      </w:r>
    </w:p>
    <w:bookmarkEnd w:id="217"/>
    <w:bookmarkEnd w:id="240"/>
    <w:p w14:paraId="17AF391A" w14:textId="0F528FEB" w:rsidR="007B771E" w:rsidRDefault="007B771E" w:rsidP="006042D0">
      <w:pPr>
        <w:spacing w:line="276" w:lineRule="auto"/>
        <w:rPr>
          <w:rFonts w:cs="Arial"/>
          <w:b/>
          <w:bCs/>
          <w:iCs/>
          <w:sz w:val="24"/>
          <w:szCs w:val="28"/>
        </w:rPr>
      </w:pPr>
    </w:p>
    <w:p w14:paraId="46993B76" w14:textId="77777777" w:rsidR="00C63AC1" w:rsidRPr="00C63AC1" w:rsidRDefault="00C63AC1" w:rsidP="006042D0">
      <w:pPr>
        <w:pStyle w:val="Kop3"/>
        <w:spacing w:line="276" w:lineRule="auto"/>
      </w:pPr>
      <w:bookmarkStart w:id="257" w:name="_Toc151642979"/>
      <w:bookmarkStart w:id="258" w:name="_Toc151643259"/>
      <w:bookmarkStart w:id="259" w:name="_Toc151643386"/>
      <w:bookmarkStart w:id="260" w:name="_Toc170993290"/>
      <w:r w:rsidRPr="00C63AC1">
        <w:t>Overzicht</w:t>
      </w:r>
      <w:bookmarkEnd w:id="257"/>
      <w:bookmarkEnd w:id="258"/>
      <w:bookmarkEnd w:id="259"/>
      <w:bookmarkEnd w:id="260"/>
    </w:p>
    <w:p w14:paraId="7F8AEB6A" w14:textId="67A4F29C" w:rsidR="00C63AC1" w:rsidRPr="00F85E93" w:rsidRDefault="00C63AC1" w:rsidP="006042D0">
      <w:pPr>
        <w:spacing w:line="276" w:lineRule="auto"/>
      </w:pPr>
      <w:r>
        <w:t>Onderstaande tabel geeft</w:t>
      </w:r>
      <w:r w:rsidRPr="00F85E93">
        <w:t xml:space="preserve"> een overzicht van de verschillende platformen van het project die samen het CDE vormen.</w:t>
      </w:r>
    </w:p>
    <w:p w14:paraId="0F7641A3" w14:textId="77777777" w:rsidR="00C63AC1" w:rsidRDefault="00C63AC1" w:rsidP="006042D0">
      <w:pPr>
        <w:spacing w:line="276" w:lineRule="auto"/>
        <w:rPr>
          <w:bCs/>
          <w:sz w:val="18"/>
          <w:szCs w:val="18"/>
        </w:rPr>
      </w:pPr>
      <w:bookmarkStart w:id="261" w:name="_Ref515024736"/>
      <w:bookmarkStart w:id="262" w:name="_Ref519503342"/>
    </w:p>
    <w:tbl>
      <w:tblPr>
        <w:tblStyle w:val="BIM"/>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2251"/>
        <w:gridCol w:w="2251"/>
        <w:gridCol w:w="2251"/>
      </w:tblGrid>
      <w:tr w:rsidR="00C63AC1" w:rsidRPr="00384D1D" w14:paraId="734F8291" w14:textId="77777777" w:rsidTr="00824225">
        <w:trPr>
          <w:cnfStyle w:val="100000000000" w:firstRow="1" w:lastRow="0" w:firstColumn="0" w:lastColumn="0" w:oddVBand="0" w:evenVBand="0" w:oddHBand="0" w:evenHBand="0" w:firstRowFirstColumn="0" w:firstRowLastColumn="0" w:lastRowFirstColumn="0" w:lastRowLastColumn="0"/>
        </w:trPr>
        <w:tc>
          <w:tcPr>
            <w:tcW w:w="2251" w:type="dxa"/>
            <w:shd w:val="clear" w:color="auto" w:fill="D9D9D9" w:themeFill="background1" w:themeFillShade="D9"/>
          </w:tcPr>
          <w:bookmarkEnd w:id="261"/>
          <w:bookmarkEnd w:id="262"/>
          <w:p w14:paraId="6EBAD89F" w14:textId="77777777" w:rsidR="00C63AC1" w:rsidRPr="00384D1D" w:rsidRDefault="00C63AC1" w:rsidP="006042D0">
            <w:pPr>
              <w:spacing w:line="276" w:lineRule="auto"/>
              <w:jc w:val="center"/>
              <w:rPr>
                <w:color w:val="auto"/>
              </w:rPr>
            </w:pPr>
            <w:r w:rsidRPr="00384D1D">
              <w:rPr>
                <w:color w:val="auto"/>
              </w:rPr>
              <w:t>Platform</w:t>
            </w:r>
          </w:p>
        </w:tc>
        <w:tc>
          <w:tcPr>
            <w:tcW w:w="2251" w:type="dxa"/>
            <w:shd w:val="clear" w:color="auto" w:fill="D9D9D9" w:themeFill="background1" w:themeFillShade="D9"/>
          </w:tcPr>
          <w:p w14:paraId="111537BD" w14:textId="77777777" w:rsidR="00C63AC1" w:rsidRPr="00384D1D" w:rsidRDefault="00C63AC1" w:rsidP="006042D0">
            <w:pPr>
              <w:spacing w:line="276" w:lineRule="auto"/>
              <w:jc w:val="center"/>
              <w:rPr>
                <w:color w:val="auto"/>
              </w:rPr>
            </w:pPr>
            <w:r w:rsidRPr="00384D1D">
              <w:rPr>
                <w:color w:val="auto"/>
              </w:rPr>
              <w:t>Toepassing</w:t>
            </w:r>
          </w:p>
        </w:tc>
        <w:tc>
          <w:tcPr>
            <w:tcW w:w="2251" w:type="dxa"/>
            <w:shd w:val="clear" w:color="auto" w:fill="D9D9D9" w:themeFill="background1" w:themeFillShade="D9"/>
          </w:tcPr>
          <w:p w14:paraId="7607F764" w14:textId="77777777" w:rsidR="00C63AC1" w:rsidRPr="00384D1D" w:rsidRDefault="00C63AC1" w:rsidP="006042D0">
            <w:pPr>
              <w:spacing w:line="276" w:lineRule="auto"/>
              <w:jc w:val="center"/>
              <w:rPr>
                <w:color w:val="auto"/>
              </w:rPr>
            </w:pPr>
            <w:r w:rsidRPr="00384D1D">
              <w:rPr>
                <w:color w:val="auto"/>
              </w:rPr>
              <w:t>Beheerder</w:t>
            </w:r>
          </w:p>
        </w:tc>
        <w:tc>
          <w:tcPr>
            <w:tcW w:w="2251" w:type="dxa"/>
            <w:shd w:val="clear" w:color="auto" w:fill="D9D9D9" w:themeFill="background1" w:themeFillShade="D9"/>
          </w:tcPr>
          <w:p w14:paraId="2AAABE33" w14:textId="77777777" w:rsidR="00C63AC1" w:rsidRPr="00384D1D" w:rsidRDefault="00C63AC1" w:rsidP="006042D0">
            <w:pPr>
              <w:spacing w:line="276" w:lineRule="auto"/>
              <w:jc w:val="center"/>
              <w:rPr>
                <w:color w:val="auto"/>
              </w:rPr>
            </w:pPr>
          </w:p>
        </w:tc>
      </w:tr>
      <w:tr w:rsidR="00C63AC1" w:rsidRPr="007531D4" w14:paraId="1614E2AF" w14:textId="77777777" w:rsidTr="00824225">
        <w:tc>
          <w:tcPr>
            <w:tcW w:w="2251" w:type="dxa"/>
          </w:tcPr>
          <w:p w14:paraId="4C50DEEC" w14:textId="77777777" w:rsidR="00C63AC1" w:rsidRPr="007531D4" w:rsidRDefault="00C63AC1" w:rsidP="006042D0">
            <w:pPr>
              <w:spacing w:line="276" w:lineRule="auto"/>
              <w:jc w:val="center"/>
              <w:rPr>
                <w:rStyle w:val="Intensievebenadrukking"/>
                <w:color w:val="auto"/>
                <w:sz w:val="20"/>
                <w:szCs w:val="22"/>
                <w:highlight w:val="yellow"/>
              </w:rPr>
            </w:pPr>
            <w:proofErr w:type="spellStart"/>
            <w:r w:rsidRPr="007531D4">
              <w:rPr>
                <w:rStyle w:val="Intensievebenadrukking"/>
                <w:color w:val="auto"/>
                <w:sz w:val="20"/>
                <w:szCs w:val="22"/>
                <w:highlight w:val="yellow"/>
              </w:rPr>
              <w:t>Bricsys</w:t>
            </w:r>
            <w:proofErr w:type="spellEnd"/>
            <w:r w:rsidRPr="007531D4">
              <w:rPr>
                <w:rStyle w:val="Intensievebenadrukking"/>
                <w:color w:val="auto"/>
                <w:sz w:val="20"/>
                <w:szCs w:val="22"/>
                <w:highlight w:val="yellow"/>
              </w:rPr>
              <w:t xml:space="preserve"> 24/7</w:t>
            </w:r>
          </w:p>
        </w:tc>
        <w:tc>
          <w:tcPr>
            <w:tcW w:w="2251" w:type="dxa"/>
          </w:tcPr>
          <w:p w14:paraId="5584F374" w14:textId="30214732" w:rsidR="00C63AC1" w:rsidRPr="007531D4" w:rsidRDefault="00C63AC1" w:rsidP="006042D0">
            <w:pPr>
              <w:spacing w:line="276" w:lineRule="auto"/>
              <w:jc w:val="center"/>
              <w:rPr>
                <w:rStyle w:val="Intensievebenadrukking"/>
                <w:color w:val="auto"/>
                <w:sz w:val="20"/>
                <w:szCs w:val="22"/>
                <w:highlight w:val="yellow"/>
              </w:rPr>
            </w:pPr>
            <w:r w:rsidRPr="007531D4">
              <w:rPr>
                <w:rStyle w:val="Intensievebenadrukking"/>
                <w:color w:val="auto"/>
                <w:sz w:val="20"/>
                <w:szCs w:val="22"/>
                <w:highlight w:val="yellow"/>
              </w:rPr>
              <w:t>DMS</w:t>
            </w:r>
          </w:p>
        </w:tc>
        <w:tc>
          <w:tcPr>
            <w:tcW w:w="2251" w:type="dxa"/>
          </w:tcPr>
          <w:p w14:paraId="687C7C4F" w14:textId="77777777" w:rsidR="00C63AC1" w:rsidRPr="007531D4" w:rsidRDefault="00C63AC1" w:rsidP="006042D0">
            <w:pPr>
              <w:spacing w:line="276" w:lineRule="auto"/>
              <w:jc w:val="center"/>
              <w:rPr>
                <w:rStyle w:val="Intensievebenadrukking"/>
                <w:color w:val="auto"/>
                <w:sz w:val="20"/>
                <w:szCs w:val="22"/>
                <w:highlight w:val="yellow"/>
              </w:rPr>
            </w:pPr>
            <w:r w:rsidRPr="007531D4">
              <w:rPr>
                <w:rStyle w:val="Intensievebenadrukking"/>
                <w:color w:val="auto"/>
                <w:sz w:val="20"/>
                <w:szCs w:val="22"/>
                <w:highlight w:val="yellow"/>
              </w:rPr>
              <w:t>UZ Leuven</w:t>
            </w:r>
          </w:p>
        </w:tc>
        <w:tc>
          <w:tcPr>
            <w:tcW w:w="2251" w:type="dxa"/>
          </w:tcPr>
          <w:p w14:paraId="0AB9D45E" w14:textId="77777777" w:rsidR="00C63AC1" w:rsidRPr="007531D4" w:rsidRDefault="00C63AC1" w:rsidP="006042D0">
            <w:pPr>
              <w:spacing w:line="276" w:lineRule="auto"/>
              <w:jc w:val="center"/>
              <w:rPr>
                <w:rStyle w:val="Intensievebenadrukking"/>
                <w:color w:val="auto"/>
                <w:sz w:val="20"/>
                <w:szCs w:val="22"/>
                <w:highlight w:val="yellow"/>
              </w:rPr>
            </w:pPr>
            <w:r w:rsidRPr="007531D4">
              <w:rPr>
                <w:rStyle w:val="Intensievebenadrukking"/>
                <w:color w:val="auto"/>
                <w:sz w:val="20"/>
                <w:szCs w:val="22"/>
                <w:highlight w:val="yellow"/>
              </w:rPr>
              <w:t>Allen</w:t>
            </w:r>
          </w:p>
        </w:tc>
      </w:tr>
      <w:tr w:rsidR="00C63AC1" w:rsidRPr="007531D4" w14:paraId="709F42D6" w14:textId="77777777" w:rsidTr="00824225">
        <w:tc>
          <w:tcPr>
            <w:tcW w:w="2251" w:type="dxa"/>
          </w:tcPr>
          <w:p w14:paraId="3A490075" w14:textId="51804C82" w:rsidR="00C63AC1" w:rsidRPr="007531D4" w:rsidRDefault="0034398A" w:rsidP="006042D0">
            <w:pPr>
              <w:spacing w:line="276" w:lineRule="auto"/>
              <w:jc w:val="center"/>
              <w:rPr>
                <w:rStyle w:val="Intensievebenadrukking"/>
                <w:color w:val="auto"/>
                <w:sz w:val="20"/>
                <w:szCs w:val="22"/>
                <w:highlight w:val="yellow"/>
              </w:rPr>
            </w:pPr>
            <w:proofErr w:type="spellStart"/>
            <w:r w:rsidRPr="007531D4">
              <w:rPr>
                <w:rStyle w:val="Intensievebenadrukking"/>
                <w:color w:val="auto"/>
                <w:sz w:val="20"/>
                <w:szCs w:val="22"/>
                <w:highlight w:val="yellow"/>
              </w:rPr>
              <w:t>BIMcollab</w:t>
            </w:r>
            <w:proofErr w:type="spellEnd"/>
            <w:r w:rsidRPr="007531D4">
              <w:rPr>
                <w:rStyle w:val="Intensievebenadrukking"/>
                <w:color w:val="auto"/>
                <w:sz w:val="20"/>
                <w:szCs w:val="22"/>
                <w:highlight w:val="yellow"/>
              </w:rPr>
              <w:t xml:space="preserve"> </w:t>
            </w:r>
            <w:r>
              <w:rPr>
                <w:rStyle w:val="Intensievebenadrukking"/>
                <w:color w:val="auto"/>
                <w:sz w:val="20"/>
                <w:szCs w:val="22"/>
                <w:highlight w:val="yellow"/>
              </w:rPr>
              <w:t>N</w:t>
            </w:r>
            <w:r w:rsidRPr="009557EA">
              <w:rPr>
                <w:rStyle w:val="Intensievebenadrukking"/>
                <w:color w:val="auto"/>
                <w:sz w:val="20"/>
                <w:szCs w:val="22"/>
                <w:highlight w:val="yellow"/>
              </w:rPr>
              <w:t>exus</w:t>
            </w:r>
          </w:p>
        </w:tc>
        <w:tc>
          <w:tcPr>
            <w:tcW w:w="2251" w:type="dxa"/>
          </w:tcPr>
          <w:p w14:paraId="1DA35AC7" w14:textId="77777777" w:rsidR="00C63AC1" w:rsidRPr="007531D4" w:rsidRDefault="00C63AC1" w:rsidP="006042D0">
            <w:pPr>
              <w:spacing w:line="276" w:lineRule="auto"/>
              <w:jc w:val="center"/>
              <w:rPr>
                <w:rStyle w:val="Intensievebenadrukking"/>
                <w:color w:val="auto"/>
                <w:sz w:val="20"/>
                <w:szCs w:val="22"/>
                <w:highlight w:val="yellow"/>
              </w:rPr>
            </w:pPr>
            <w:r w:rsidRPr="007531D4">
              <w:rPr>
                <w:rStyle w:val="Intensievebenadrukking"/>
                <w:color w:val="auto"/>
                <w:sz w:val="20"/>
                <w:szCs w:val="22"/>
                <w:highlight w:val="yellow"/>
              </w:rPr>
              <w:t>MMS</w:t>
            </w:r>
          </w:p>
        </w:tc>
        <w:tc>
          <w:tcPr>
            <w:tcW w:w="2251" w:type="dxa"/>
          </w:tcPr>
          <w:p w14:paraId="1EDE48B4" w14:textId="77777777" w:rsidR="00C63AC1" w:rsidRPr="007531D4" w:rsidRDefault="00C63AC1" w:rsidP="006042D0">
            <w:pPr>
              <w:spacing w:line="276" w:lineRule="auto"/>
              <w:jc w:val="center"/>
              <w:rPr>
                <w:rStyle w:val="Intensievebenadrukking"/>
                <w:color w:val="auto"/>
                <w:sz w:val="20"/>
                <w:szCs w:val="22"/>
                <w:highlight w:val="yellow"/>
              </w:rPr>
            </w:pPr>
            <w:r w:rsidRPr="007531D4">
              <w:rPr>
                <w:rStyle w:val="Intensievebenadrukking"/>
                <w:color w:val="auto"/>
                <w:sz w:val="20"/>
                <w:szCs w:val="22"/>
                <w:highlight w:val="yellow"/>
              </w:rPr>
              <w:t>UZ Leuven</w:t>
            </w:r>
          </w:p>
        </w:tc>
        <w:tc>
          <w:tcPr>
            <w:tcW w:w="2251" w:type="dxa"/>
          </w:tcPr>
          <w:p w14:paraId="5097F503" w14:textId="77777777" w:rsidR="00C63AC1" w:rsidRPr="007531D4" w:rsidRDefault="00C63AC1" w:rsidP="006042D0">
            <w:pPr>
              <w:spacing w:line="276" w:lineRule="auto"/>
              <w:jc w:val="center"/>
              <w:rPr>
                <w:rStyle w:val="Intensievebenadrukking"/>
                <w:color w:val="auto"/>
                <w:sz w:val="20"/>
                <w:szCs w:val="22"/>
                <w:highlight w:val="yellow"/>
              </w:rPr>
            </w:pPr>
            <w:r w:rsidRPr="007531D4">
              <w:rPr>
                <w:rStyle w:val="Intensievebenadrukking"/>
                <w:color w:val="auto"/>
                <w:sz w:val="20"/>
                <w:szCs w:val="22"/>
                <w:highlight w:val="yellow"/>
              </w:rPr>
              <w:t>Allen</w:t>
            </w:r>
          </w:p>
        </w:tc>
      </w:tr>
      <w:tr w:rsidR="00C63AC1" w:rsidRPr="007531D4" w14:paraId="2F4FD4AB" w14:textId="77777777" w:rsidTr="00824225">
        <w:tc>
          <w:tcPr>
            <w:tcW w:w="2251" w:type="dxa"/>
          </w:tcPr>
          <w:p w14:paraId="28D40846" w14:textId="77777777" w:rsidR="00C63AC1" w:rsidRPr="007531D4" w:rsidRDefault="00C63AC1" w:rsidP="006042D0">
            <w:pPr>
              <w:spacing w:line="276" w:lineRule="auto"/>
              <w:jc w:val="center"/>
              <w:rPr>
                <w:rStyle w:val="Intensievebenadrukking"/>
                <w:color w:val="auto"/>
                <w:sz w:val="20"/>
                <w:szCs w:val="22"/>
                <w:highlight w:val="yellow"/>
              </w:rPr>
            </w:pPr>
            <w:proofErr w:type="spellStart"/>
            <w:r w:rsidRPr="007531D4">
              <w:rPr>
                <w:rStyle w:val="Intensievebenadrukking"/>
                <w:color w:val="auto"/>
                <w:sz w:val="20"/>
                <w:szCs w:val="22"/>
                <w:highlight w:val="yellow"/>
              </w:rPr>
              <w:t>BIMcollab</w:t>
            </w:r>
            <w:proofErr w:type="spellEnd"/>
            <w:r w:rsidRPr="007531D4">
              <w:rPr>
                <w:rStyle w:val="Intensievebenadrukking"/>
                <w:color w:val="auto"/>
                <w:sz w:val="20"/>
                <w:szCs w:val="22"/>
                <w:highlight w:val="yellow"/>
              </w:rPr>
              <w:t xml:space="preserve"> Zoom</w:t>
            </w:r>
          </w:p>
        </w:tc>
        <w:tc>
          <w:tcPr>
            <w:tcW w:w="2251" w:type="dxa"/>
          </w:tcPr>
          <w:p w14:paraId="694E3B12" w14:textId="77777777" w:rsidR="00C63AC1" w:rsidRPr="007531D4" w:rsidRDefault="00C63AC1" w:rsidP="006042D0">
            <w:pPr>
              <w:spacing w:line="276" w:lineRule="auto"/>
              <w:jc w:val="center"/>
              <w:rPr>
                <w:rStyle w:val="Intensievebenadrukking"/>
                <w:color w:val="auto"/>
                <w:sz w:val="20"/>
                <w:szCs w:val="22"/>
                <w:highlight w:val="yellow"/>
              </w:rPr>
            </w:pPr>
            <w:proofErr w:type="spellStart"/>
            <w:r w:rsidRPr="007531D4">
              <w:rPr>
                <w:rStyle w:val="Intensievebenadrukking"/>
                <w:color w:val="auto"/>
                <w:sz w:val="20"/>
                <w:szCs w:val="22"/>
                <w:highlight w:val="yellow"/>
              </w:rPr>
              <w:t>ClashDetection</w:t>
            </w:r>
            <w:proofErr w:type="spellEnd"/>
          </w:p>
        </w:tc>
        <w:tc>
          <w:tcPr>
            <w:tcW w:w="2251" w:type="dxa"/>
          </w:tcPr>
          <w:p w14:paraId="793D12FA" w14:textId="77777777" w:rsidR="00C63AC1" w:rsidRPr="007531D4" w:rsidRDefault="00C63AC1" w:rsidP="006042D0">
            <w:pPr>
              <w:spacing w:line="276" w:lineRule="auto"/>
              <w:jc w:val="center"/>
              <w:rPr>
                <w:rStyle w:val="Intensievebenadrukking"/>
                <w:color w:val="auto"/>
                <w:sz w:val="20"/>
                <w:szCs w:val="22"/>
                <w:highlight w:val="yellow"/>
              </w:rPr>
            </w:pPr>
            <w:r w:rsidRPr="007531D4">
              <w:rPr>
                <w:rStyle w:val="Intensievebenadrukking"/>
                <w:color w:val="auto"/>
                <w:sz w:val="20"/>
                <w:szCs w:val="22"/>
                <w:highlight w:val="yellow"/>
              </w:rPr>
              <w:t>UZ Leuven</w:t>
            </w:r>
          </w:p>
        </w:tc>
        <w:tc>
          <w:tcPr>
            <w:tcW w:w="2251" w:type="dxa"/>
          </w:tcPr>
          <w:p w14:paraId="370E012C" w14:textId="77777777" w:rsidR="00C63AC1" w:rsidRPr="007531D4" w:rsidRDefault="00C63AC1" w:rsidP="006042D0">
            <w:pPr>
              <w:spacing w:line="276" w:lineRule="auto"/>
              <w:jc w:val="center"/>
              <w:rPr>
                <w:rStyle w:val="Intensievebenadrukking"/>
                <w:color w:val="auto"/>
                <w:sz w:val="20"/>
                <w:szCs w:val="22"/>
                <w:highlight w:val="yellow"/>
              </w:rPr>
            </w:pPr>
            <w:r w:rsidRPr="007531D4">
              <w:rPr>
                <w:rStyle w:val="Intensievebenadrukking"/>
                <w:color w:val="auto"/>
                <w:sz w:val="20"/>
                <w:szCs w:val="22"/>
                <w:highlight w:val="yellow"/>
              </w:rPr>
              <w:t>Allen</w:t>
            </w:r>
          </w:p>
        </w:tc>
      </w:tr>
      <w:tr w:rsidR="00C63AC1" w:rsidRPr="007531D4" w14:paraId="7BB984DC" w14:textId="77777777" w:rsidTr="00824225">
        <w:tc>
          <w:tcPr>
            <w:tcW w:w="2251" w:type="dxa"/>
          </w:tcPr>
          <w:p w14:paraId="249E7C3D" w14:textId="1539155C" w:rsidR="00C63AC1" w:rsidRPr="007531D4" w:rsidRDefault="00C63AC1" w:rsidP="006042D0">
            <w:pPr>
              <w:spacing w:line="276" w:lineRule="auto"/>
              <w:jc w:val="center"/>
              <w:rPr>
                <w:rStyle w:val="Intensievebenadrukking"/>
                <w:color w:val="auto"/>
                <w:sz w:val="20"/>
                <w:szCs w:val="22"/>
                <w:highlight w:val="yellow"/>
              </w:rPr>
            </w:pPr>
            <w:proofErr w:type="spellStart"/>
            <w:r w:rsidRPr="007531D4">
              <w:rPr>
                <w:rStyle w:val="Intensievebenadrukking"/>
                <w:color w:val="auto"/>
                <w:sz w:val="20"/>
                <w:szCs w:val="22"/>
                <w:highlight w:val="yellow"/>
              </w:rPr>
              <w:t>BIMcollab</w:t>
            </w:r>
            <w:proofErr w:type="spellEnd"/>
            <w:r w:rsidRPr="007531D4">
              <w:rPr>
                <w:rStyle w:val="Intensievebenadrukking"/>
                <w:color w:val="auto"/>
                <w:sz w:val="20"/>
                <w:szCs w:val="22"/>
                <w:highlight w:val="yellow"/>
              </w:rPr>
              <w:t xml:space="preserve"> </w:t>
            </w:r>
            <w:r w:rsidR="006A4E5B">
              <w:rPr>
                <w:rStyle w:val="Intensievebenadrukking"/>
                <w:color w:val="auto"/>
                <w:sz w:val="20"/>
                <w:szCs w:val="22"/>
                <w:highlight w:val="yellow"/>
              </w:rPr>
              <w:t>N</w:t>
            </w:r>
            <w:r w:rsidR="006A4E5B" w:rsidRPr="009557EA">
              <w:rPr>
                <w:rStyle w:val="Intensievebenadrukking"/>
                <w:color w:val="auto"/>
                <w:sz w:val="20"/>
                <w:szCs w:val="22"/>
                <w:highlight w:val="yellow"/>
              </w:rPr>
              <w:t>exus</w:t>
            </w:r>
          </w:p>
        </w:tc>
        <w:tc>
          <w:tcPr>
            <w:tcW w:w="2251" w:type="dxa"/>
          </w:tcPr>
          <w:p w14:paraId="6F10FB03" w14:textId="77777777" w:rsidR="00C63AC1" w:rsidRPr="00EA0B26" w:rsidRDefault="00C63AC1" w:rsidP="006042D0">
            <w:pPr>
              <w:spacing w:line="276" w:lineRule="auto"/>
              <w:jc w:val="center"/>
              <w:rPr>
                <w:rStyle w:val="Intensievebenadrukking"/>
                <w:color w:val="auto"/>
                <w:sz w:val="20"/>
                <w:szCs w:val="20"/>
                <w:highlight w:val="yellow"/>
              </w:rPr>
            </w:pPr>
            <w:r w:rsidRPr="00EA0B26">
              <w:rPr>
                <w:rStyle w:val="Intensievebenadrukking"/>
                <w:color w:val="auto"/>
                <w:sz w:val="20"/>
                <w:szCs w:val="20"/>
                <w:highlight w:val="yellow"/>
              </w:rPr>
              <w:t>Issues IMS</w:t>
            </w:r>
          </w:p>
        </w:tc>
        <w:tc>
          <w:tcPr>
            <w:tcW w:w="2251" w:type="dxa"/>
          </w:tcPr>
          <w:p w14:paraId="797A8D89" w14:textId="77777777" w:rsidR="00C63AC1" w:rsidRPr="007531D4" w:rsidRDefault="00C63AC1" w:rsidP="006042D0">
            <w:pPr>
              <w:spacing w:line="276" w:lineRule="auto"/>
              <w:jc w:val="center"/>
              <w:rPr>
                <w:rStyle w:val="Intensievebenadrukking"/>
                <w:color w:val="auto"/>
                <w:sz w:val="20"/>
                <w:szCs w:val="22"/>
                <w:highlight w:val="yellow"/>
              </w:rPr>
            </w:pPr>
            <w:r w:rsidRPr="007531D4">
              <w:rPr>
                <w:rStyle w:val="Intensievebenadrukking"/>
                <w:color w:val="auto"/>
                <w:sz w:val="20"/>
                <w:szCs w:val="22"/>
                <w:highlight w:val="yellow"/>
              </w:rPr>
              <w:t>UZ Leuven</w:t>
            </w:r>
          </w:p>
        </w:tc>
        <w:tc>
          <w:tcPr>
            <w:tcW w:w="2251" w:type="dxa"/>
          </w:tcPr>
          <w:p w14:paraId="6D94ACE3" w14:textId="77777777" w:rsidR="00C63AC1" w:rsidRPr="007531D4" w:rsidRDefault="00C63AC1" w:rsidP="006042D0">
            <w:pPr>
              <w:spacing w:line="276" w:lineRule="auto"/>
              <w:jc w:val="center"/>
              <w:rPr>
                <w:rStyle w:val="Intensievebenadrukking"/>
                <w:color w:val="auto"/>
                <w:sz w:val="20"/>
                <w:szCs w:val="22"/>
                <w:highlight w:val="yellow"/>
              </w:rPr>
            </w:pPr>
            <w:r w:rsidRPr="007531D4">
              <w:rPr>
                <w:rStyle w:val="Intensievebenadrukking"/>
                <w:color w:val="auto"/>
                <w:sz w:val="20"/>
                <w:szCs w:val="22"/>
                <w:highlight w:val="yellow"/>
              </w:rPr>
              <w:t>Allen</w:t>
            </w:r>
          </w:p>
        </w:tc>
      </w:tr>
      <w:tr w:rsidR="00C63AC1" w:rsidRPr="007531D4" w14:paraId="621B71A5" w14:textId="77777777" w:rsidTr="00824225">
        <w:tc>
          <w:tcPr>
            <w:tcW w:w="2251" w:type="dxa"/>
          </w:tcPr>
          <w:p w14:paraId="172AEAA1" w14:textId="77777777" w:rsidR="00C63AC1" w:rsidRPr="007531D4" w:rsidRDefault="00C63AC1" w:rsidP="006042D0">
            <w:pPr>
              <w:spacing w:line="276" w:lineRule="auto"/>
              <w:jc w:val="center"/>
              <w:rPr>
                <w:rStyle w:val="Intensievebenadrukking"/>
                <w:color w:val="auto"/>
                <w:sz w:val="20"/>
                <w:szCs w:val="22"/>
                <w:highlight w:val="yellow"/>
              </w:rPr>
            </w:pPr>
            <w:r w:rsidRPr="007531D4">
              <w:rPr>
                <w:rStyle w:val="Intensievebenadrukking"/>
                <w:color w:val="auto"/>
                <w:sz w:val="20"/>
                <w:szCs w:val="22"/>
                <w:highlight w:val="yellow"/>
              </w:rPr>
              <w:t>&lt;naam platform&gt;</w:t>
            </w:r>
          </w:p>
        </w:tc>
        <w:tc>
          <w:tcPr>
            <w:tcW w:w="2251" w:type="dxa"/>
          </w:tcPr>
          <w:p w14:paraId="6477DBF5" w14:textId="77777777" w:rsidR="00C63AC1" w:rsidRPr="007531D4" w:rsidRDefault="00C63AC1" w:rsidP="006042D0">
            <w:pPr>
              <w:spacing w:line="276" w:lineRule="auto"/>
              <w:jc w:val="center"/>
              <w:rPr>
                <w:rStyle w:val="Intensievebenadrukking"/>
                <w:color w:val="auto"/>
                <w:sz w:val="20"/>
                <w:szCs w:val="22"/>
                <w:highlight w:val="yellow"/>
              </w:rPr>
            </w:pPr>
            <w:r w:rsidRPr="007531D4">
              <w:rPr>
                <w:rStyle w:val="Intensievebenadrukking"/>
                <w:color w:val="auto"/>
                <w:sz w:val="20"/>
                <w:szCs w:val="22"/>
                <w:highlight w:val="yellow"/>
              </w:rPr>
              <w:t>&lt;bv. issues&gt;</w:t>
            </w:r>
          </w:p>
        </w:tc>
        <w:tc>
          <w:tcPr>
            <w:tcW w:w="2251" w:type="dxa"/>
          </w:tcPr>
          <w:p w14:paraId="653E2C0E" w14:textId="77777777" w:rsidR="00C63AC1" w:rsidRPr="007531D4" w:rsidRDefault="00C63AC1" w:rsidP="006042D0">
            <w:pPr>
              <w:spacing w:line="276" w:lineRule="auto"/>
              <w:jc w:val="center"/>
              <w:rPr>
                <w:rStyle w:val="Intensievebenadrukking"/>
                <w:color w:val="auto"/>
                <w:sz w:val="20"/>
                <w:szCs w:val="22"/>
                <w:highlight w:val="yellow"/>
              </w:rPr>
            </w:pPr>
            <w:r w:rsidRPr="007531D4">
              <w:rPr>
                <w:rStyle w:val="Intensievebenadrukking"/>
                <w:color w:val="auto"/>
                <w:sz w:val="20"/>
                <w:szCs w:val="22"/>
                <w:highlight w:val="yellow"/>
              </w:rPr>
              <w:t>&lt;partner X&gt;</w:t>
            </w:r>
          </w:p>
        </w:tc>
        <w:tc>
          <w:tcPr>
            <w:tcW w:w="2251" w:type="dxa"/>
          </w:tcPr>
          <w:p w14:paraId="1D2CFE10" w14:textId="77777777" w:rsidR="00C63AC1" w:rsidRPr="007531D4" w:rsidRDefault="00C63AC1" w:rsidP="006042D0">
            <w:pPr>
              <w:spacing w:line="276" w:lineRule="auto"/>
              <w:jc w:val="center"/>
              <w:rPr>
                <w:rStyle w:val="Intensievebenadrukking"/>
                <w:color w:val="auto"/>
                <w:sz w:val="20"/>
                <w:szCs w:val="22"/>
                <w:highlight w:val="yellow"/>
              </w:rPr>
            </w:pPr>
          </w:p>
        </w:tc>
      </w:tr>
      <w:tr w:rsidR="00C63AC1" w:rsidRPr="007531D4" w14:paraId="22D78C98" w14:textId="77777777" w:rsidTr="00824225">
        <w:tc>
          <w:tcPr>
            <w:tcW w:w="2251" w:type="dxa"/>
          </w:tcPr>
          <w:p w14:paraId="51E3ABDE" w14:textId="77777777" w:rsidR="00C63AC1" w:rsidRPr="007531D4" w:rsidRDefault="00C63AC1" w:rsidP="006042D0">
            <w:pPr>
              <w:spacing w:line="276" w:lineRule="auto"/>
              <w:jc w:val="center"/>
              <w:rPr>
                <w:rStyle w:val="Intensievebenadrukking"/>
                <w:color w:val="auto"/>
                <w:sz w:val="20"/>
                <w:szCs w:val="22"/>
                <w:highlight w:val="yellow"/>
              </w:rPr>
            </w:pPr>
            <w:r w:rsidRPr="007531D4">
              <w:rPr>
                <w:rStyle w:val="Intensievebenadrukking"/>
                <w:color w:val="auto"/>
                <w:sz w:val="20"/>
                <w:szCs w:val="22"/>
                <w:highlight w:val="yellow"/>
              </w:rPr>
              <w:t>&lt;…&gt;</w:t>
            </w:r>
          </w:p>
        </w:tc>
        <w:tc>
          <w:tcPr>
            <w:tcW w:w="2251" w:type="dxa"/>
          </w:tcPr>
          <w:p w14:paraId="26455731" w14:textId="77777777" w:rsidR="00C63AC1" w:rsidRPr="007531D4" w:rsidRDefault="00C63AC1" w:rsidP="006042D0">
            <w:pPr>
              <w:spacing w:line="276" w:lineRule="auto"/>
              <w:jc w:val="center"/>
              <w:rPr>
                <w:rStyle w:val="Intensievebenadrukking"/>
                <w:color w:val="auto"/>
                <w:sz w:val="20"/>
                <w:szCs w:val="22"/>
                <w:highlight w:val="yellow"/>
              </w:rPr>
            </w:pPr>
          </w:p>
        </w:tc>
        <w:tc>
          <w:tcPr>
            <w:tcW w:w="2251" w:type="dxa"/>
          </w:tcPr>
          <w:p w14:paraId="4D2EA9B9" w14:textId="77777777" w:rsidR="00C63AC1" w:rsidRPr="007531D4" w:rsidRDefault="00C63AC1" w:rsidP="006042D0">
            <w:pPr>
              <w:spacing w:line="276" w:lineRule="auto"/>
              <w:jc w:val="center"/>
              <w:rPr>
                <w:rStyle w:val="Intensievebenadrukking"/>
                <w:color w:val="auto"/>
                <w:sz w:val="20"/>
                <w:szCs w:val="22"/>
                <w:highlight w:val="yellow"/>
              </w:rPr>
            </w:pPr>
          </w:p>
        </w:tc>
        <w:tc>
          <w:tcPr>
            <w:tcW w:w="2251" w:type="dxa"/>
          </w:tcPr>
          <w:p w14:paraId="1231FD85" w14:textId="77777777" w:rsidR="00C63AC1" w:rsidRPr="007531D4" w:rsidRDefault="00C63AC1" w:rsidP="006042D0">
            <w:pPr>
              <w:spacing w:line="276" w:lineRule="auto"/>
              <w:jc w:val="center"/>
              <w:rPr>
                <w:rStyle w:val="Intensievebenadrukking"/>
                <w:color w:val="auto"/>
                <w:sz w:val="20"/>
                <w:szCs w:val="22"/>
                <w:highlight w:val="yellow"/>
              </w:rPr>
            </w:pPr>
          </w:p>
        </w:tc>
      </w:tr>
    </w:tbl>
    <w:p w14:paraId="0F9F2846" w14:textId="43DBAB0B" w:rsidR="00C63AC1" w:rsidRDefault="00C63AC1" w:rsidP="006042D0">
      <w:pPr>
        <w:spacing w:line="276" w:lineRule="auto"/>
        <w:rPr>
          <w:rFonts w:cs="Arial"/>
          <w:b/>
          <w:bCs/>
          <w:szCs w:val="26"/>
        </w:rPr>
      </w:pPr>
    </w:p>
    <w:p w14:paraId="5D3D8E33" w14:textId="77777777" w:rsidR="00C63AC1" w:rsidRPr="00C63AC1" w:rsidRDefault="00C63AC1" w:rsidP="006042D0">
      <w:pPr>
        <w:spacing w:line="276" w:lineRule="auto"/>
        <w:rPr>
          <w:rFonts w:cs="Arial"/>
          <w:b/>
          <w:bCs/>
          <w:szCs w:val="26"/>
        </w:rPr>
      </w:pPr>
    </w:p>
    <w:p w14:paraId="42395C50" w14:textId="23801E05" w:rsidR="00C63AC1" w:rsidRPr="00C63AC1" w:rsidRDefault="00C63AC1" w:rsidP="006042D0">
      <w:pPr>
        <w:pStyle w:val="Kop3"/>
        <w:spacing w:line="276" w:lineRule="auto"/>
      </w:pPr>
      <w:bookmarkStart w:id="263" w:name="_Toc151642980"/>
      <w:bookmarkStart w:id="264" w:name="_Toc151643260"/>
      <w:bookmarkStart w:id="265" w:name="_Toc151643387"/>
      <w:bookmarkStart w:id="266" w:name="_Toc170993291"/>
      <w:r w:rsidRPr="00C63AC1">
        <w:t>Veiligheid binnen het CDE</w:t>
      </w:r>
      <w:bookmarkEnd w:id="263"/>
      <w:bookmarkEnd w:id="264"/>
      <w:bookmarkEnd w:id="265"/>
      <w:bookmarkEnd w:id="266"/>
    </w:p>
    <w:p w14:paraId="2D9752A3" w14:textId="77777777" w:rsidR="00C63AC1" w:rsidRPr="0005043E" w:rsidRDefault="00C63AC1" w:rsidP="006042D0">
      <w:pPr>
        <w:spacing w:line="276" w:lineRule="auto"/>
      </w:pPr>
      <w:r w:rsidRPr="00F85E93">
        <w:t>De beheerder van het CDE voorziet de partners van de nodige accounts en inloggegevens en zal de permissies zo configureren dat men enkel schrijfrechten ontvangt binnen de zone of folders waarvoor men verantwoordelijk</w:t>
      </w:r>
      <w:r>
        <w:t xml:space="preserve"> is.</w:t>
      </w:r>
    </w:p>
    <w:p w14:paraId="214A0E6F" w14:textId="77777777" w:rsidR="00C63AC1" w:rsidRDefault="00C63AC1" w:rsidP="006042D0">
      <w:pPr>
        <w:spacing w:line="276" w:lineRule="auto"/>
      </w:pPr>
    </w:p>
    <w:p w14:paraId="31187C49" w14:textId="77777777" w:rsidR="00C63AC1" w:rsidRPr="00F85E93" w:rsidRDefault="00C63AC1" w:rsidP="006042D0">
      <w:pPr>
        <w:spacing w:line="276" w:lineRule="auto"/>
      </w:pPr>
      <w:r w:rsidRPr="00F85E93">
        <w:t>Accounts en paswoorden worden niet met andere personen of projectpartners gedeeld. Indien gedeelde accounts gewenst zijn, worden deze apart aangemaakt, met aangepaste toegangsrechten binnen het CDE.</w:t>
      </w:r>
    </w:p>
    <w:p w14:paraId="246C37EC" w14:textId="77777777" w:rsidR="00C63AC1" w:rsidRDefault="00C63AC1" w:rsidP="006042D0">
      <w:pPr>
        <w:spacing w:line="276" w:lineRule="auto"/>
        <w:rPr>
          <w:rFonts w:cs="Arial"/>
          <w:b/>
          <w:bCs/>
          <w:iCs/>
          <w:sz w:val="24"/>
          <w:szCs w:val="28"/>
        </w:rPr>
      </w:pPr>
      <w:r>
        <w:br w:type="page"/>
      </w:r>
    </w:p>
    <w:p w14:paraId="2C01F51B" w14:textId="2763895B" w:rsidR="00AF148D" w:rsidRPr="007B771E" w:rsidRDefault="00AF148D" w:rsidP="006042D0">
      <w:pPr>
        <w:pStyle w:val="Kop2"/>
        <w:spacing w:line="276" w:lineRule="auto"/>
      </w:pPr>
      <w:bookmarkStart w:id="267" w:name="_Toc151642981"/>
      <w:bookmarkStart w:id="268" w:name="_Toc151643261"/>
      <w:bookmarkStart w:id="269" w:name="_Toc151643388"/>
      <w:bookmarkStart w:id="270" w:name="_Toc170993292"/>
      <w:r w:rsidRPr="007B771E">
        <w:lastRenderedPageBreak/>
        <w:t>Voorbeeld uitwisselingsschema</w:t>
      </w:r>
      <w:bookmarkEnd w:id="267"/>
      <w:bookmarkEnd w:id="268"/>
      <w:bookmarkEnd w:id="269"/>
      <w:r w:rsidRPr="007B771E">
        <w:t xml:space="preserve"> </w:t>
      </w:r>
      <w:r w:rsidR="00924FEC">
        <w:t>(</w:t>
      </w:r>
      <w:r w:rsidR="00163B04">
        <w:t>uitvoeringsfase</w:t>
      </w:r>
      <w:r w:rsidR="00924FEC">
        <w:t>)</w:t>
      </w:r>
      <w:bookmarkEnd w:id="270"/>
    </w:p>
    <w:p w14:paraId="1A57A902" w14:textId="77777777" w:rsidR="00AF148D" w:rsidRDefault="00AF148D" w:rsidP="006042D0">
      <w:pPr>
        <w:spacing w:line="276" w:lineRule="auto"/>
        <w:jc w:val="both"/>
        <w:rPr>
          <w:rStyle w:val="ToFillChar"/>
          <w:color w:val="auto"/>
        </w:rPr>
      </w:pPr>
      <w:r w:rsidRPr="00AF148D">
        <w:rPr>
          <w:rStyle w:val="ToFillChar"/>
          <w:color w:val="auto"/>
        </w:rPr>
        <w:t>De BIM/plan-coördinatie wordt gedaan op de ontwerp- en uitvoeringsmodellen. De frequentie van coördinatie kan wijzigen tijdens het project. Deze frequentie wordt weergegeven in onderstaande tabel. Modellen die aangeleverd worden voor coördinatie dienen door de modelleur van het perceel gecontroleerd te zijn op clashes/issues in het eigen model. De aangeleverde modellen zijn voorzien van al de voorwaarden beschreven in het BIM-protocol en BIM-uitvoeringsplan.</w:t>
      </w:r>
    </w:p>
    <w:p w14:paraId="5D68AAE7" w14:textId="77777777" w:rsidR="00AF148D" w:rsidRDefault="00AF148D" w:rsidP="006042D0">
      <w:pPr>
        <w:spacing w:line="276" w:lineRule="auto"/>
        <w:jc w:val="both"/>
        <w:rPr>
          <w:rStyle w:val="ToFillChar"/>
          <w:color w:val="auto"/>
        </w:rPr>
      </w:pPr>
    </w:p>
    <w:p w14:paraId="5D2B619B" w14:textId="60937F5C" w:rsidR="00B22E40" w:rsidRDefault="00B22E40" w:rsidP="006042D0">
      <w:pPr>
        <w:spacing w:line="276" w:lineRule="auto"/>
        <w:jc w:val="both"/>
        <w:rPr>
          <w:rStyle w:val="ToFillChar"/>
          <w:color w:val="auto"/>
        </w:rPr>
      </w:pPr>
      <w:r w:rsidRPr="00B22E40">
        <w:rPr>
          <w:rStyle w:val="ToFillChar"/>
          <w:color w:val="auto"/>
        </w:rPr>
        <w:t>Voorbeeld:</w:t>
      </w:r>
    </w:p>
    <w:tbl>
      <w:tblPr>
        <w:tblStyle w:val="Tabelraster"/>
        <w:tblW w:w="0" w:type="auto"/>
        <w:tblLook w:val="04A0" w:firstRow="1" w:lastRow="0" w:firstColumn="1" w:lastColumn="0" w:noHBand="0" w:noVBand="1"/>
      </w:tblPr>
      <w:tblGrid>
        <w:gridCol w:w="1936"/>
        <w:gridCol w:w="1603"/>
        <w:gridCol w:w="1559"/>
        <w:gridCol w:w="1701"/>
        <w:gridCol w:w="2205"/>
      </w:tblGrid>
      <w:tr w:rsidR="00AF148D" w:rsidRPr="007F23F9" w14:paraId="7AE6CBF4" w14:textId="77777777" w:rsidTr="00824225">
        <w:tc>
          <w:tcPr>
            <w:tcW w:w="9004" w:type="dxa"/>
            <w:gridSpan w:val="5"/>
            <w:shd w:val="clear" w:color="auto" w:fill="D9D9D9" w:themeFill="background1" w:themeFillShade="D9"/>
          </w:tcPr>
          <w:p w14:paraId="13714167" w14:textId="77777777" w:rsidR="00AF148D" w:rsidRPr="007F23F9" w:rsidRDefault="00AF148D" w:rsidP="006042D0">
            <w:pPr>
              <w:spacing w:line="276" w:lineRule="auto"/>
              <w:jc w:val="center"/>
              <w:rPr>
                <w:sz w:val="18"/>
                <w:szCs w:val="18"/>
              </w:rPr>
            </w:pPr>
            <w:r w:rsidRPr="007F23F9">
              <w:rPr>
                <w:sz w:val="18"/>
                <w:szCs w:val="18"/>
              </w:rPr>
              <w:t>Uitwisseling BIM-bestanden</w:t>
            </w:r>
          </w:p>
        </w:tc>
      </w:tr>
      <w:tr w:rsidR="00AF148D" w:rsidRPr="007F23F9" w14:paraId="1417A13D" w14:textId="77777777" w:rsidTr="00824225">
        <w:tc>
          <w:tcPr>
            <w:tcW w:w="1936" w:type="dxa"/>
            <w:shd w:val="clear" w:color="auto" w:fill="D9D9D9" w:themeFill="background1" w:themeFillShade="D9"/>
          </w:tcPr>
          <w:p w14:paraId="032B510C" w14:textId="77777777" w:rsidR="00AF148D" w:rsidRPr="007F23F9" w:rsidRDefault="00AF148D" w:rsidP="006042D0">
            <w:pPr>
              <w:spacing w:line="276" w:lineRule="auto"/>
              <w:rPr>
                <w:sz w:val="18"/>
                <w:szCs w:val="18"/>
              </w:rPr>
            </w:pPr>
            <w:r w:rsidRPr="007F23F9">
              <w:rPr>
                <w:sz w:val="18"/>
                <w:szCs w:val="18"/>
              </w:rPr>
              <w:t>Actie</w:t>
            </w:r>
          </w:p>
        </w:tc>
        <w:tc>
          <w:tcPr>
            <w:tcW w:w="1603" w:type="dxa"/>
            <w:shd w:val="clear" w:color="auto" w:fill="FFF2CC" w:themeFill="accent4" w:themeFillTint="33"/>
          </w:tcPr>
          <w:p w14:paraId="2FD0E126" w14:textId="77777777" w:rsidR="00AF148D" w:rsidRPr="007F23F9" w:rsidRDefault="00AF148D" w:rsidP="006042D0">
            <w:pPr>
              <w:spacing w:line="276" w:lineRule="auto"/>
              <w:rPr>
                <w:sz w:val="18"/>
                <w:szCs w:val="18"/>
              </w:rPr>
            </w:pPr>
            <w:r w:rsidRPr="007F23F9">
              <w:rPr>
                <w:sz w:val="18"/>
                <w:szCs w:val="18"/>
              </w:rPr>
              <w:t>Uploaden aspect</w:t>
            </w:r>
          </w:p>
          <w:p w14:paraId="7B5A3397" w14:textId="77777777" w:rsidR="00AF148D" w:rsidRPr="00250C5D" w:rsidRDefault="00AF148D" w:rsidP="006042D0">
            <w:pPr>
              <w:spacing w:line="276" w:lineRule="auto"/>
              <w:rPr>
                <w:color w:val="FF0000"/>
                <w:sz w:val="18"/>
                <w:szCs w:val="18"/>
              </w:rPr>
            </w:pPr>
            <w:r w:rsidRPr="007F23F9">
              <w:rPr>
                <w:sz w:val="18"/>
                <w:szCs w:val="18"/>
              </w:rPr>
              <w:t xml:space="preserve">modellen </w:t>
            </w:r>
            <w:r w:rsidRPr="006F2706">
              <w:rPr>
                <w:sz w:val="18"/>
                <w:szCs w:val="18"/>
              </w:rPr>
              <w:t xml:space="preserve">in </w:t>
            </w:r>
            <w:r w:rsidRPr="00250C5D">
              <w:rPr>
                <w:color w:val="FF0000"/>
                <w:sz w:val="18"/>
                <w:szCs w:val="18"/>
              </w:rPr>
              <w:t>IFC</w:t>
            </w:r>
          </w:p>
          <w:p w14:paraId="4E7A0EF5" w14:textId="4CAB6DCE" w:rsidR="00AF148D" w:rsidRPr="00250C5D" w:rsidRDefault="00AF148D" w:rsidP="006042D0">
            <w:pPr>
              <w:spacing w:line="276" w:lineRule="auto"/>
              <w:rPr>
                <w:color w:val="FF0000"/>
                <w:sz w:val="18"/>
                <w:szCs w:val="18"/>
              </w:rPr>
            </w:pPr>
            <w:r w:rsidRPr="00250C5D">
              <w:rPr>
                <w:color w:val="FF0000"/>
                <w:sz w:val="18"/>
                <w:szCs w:val="18"/>
              </w:rPr>
              <w:t xml:space="preserve">2x3 en </w:t>
            </w:r>
            <w:r w:rsidR="009557EA">
              <w:rPr>
                <w:color w:val="FF0000"/>
                <w:sz w:val="18"/>
                <w:szCs w:val="18"/>
              </w:rPr>
              <w:t>Native</w:t>
            </w:r>
          </w:p>
          <w:p w14:paraId="3B9CA472" w14:textId="77777777" w:rsidR="00AF148D" w:rsidRPr="007F23F9" w:rsidRDefault="00AF148D" w:rsidP="006042D0">
            <w:pPr>
              <w:spacing w:line="276" w:lineRule="auto"/>
              <w:rPr>
                <w:sz w:val="18"/>
                <w:szCs w:val="18"/>
              </w:rPr>
            </w:pPr>
            <w:r w:rsidRPr="007F23F9">
              <w:rPr>
                <w:sz w:val="18"/>
                <w:szCs w:val="18"/>
              </w:rPr>
              <w:t>formaat</w:t>
            </w:r>
          </w:p>
        </w:tc>
        <w:tc>
          <w:tcPr>
            <w:tcW w:w="1559" w:type="dxa"/>
            <w:shd w:val="clear" w:color="auto" w:fill="D9E2F3" w:themeFill="accent1" w:themeFillTint="33"/>
          </w:tcPr>
          <w:p w14:paraId="035D8248" w14:textId="77777777" w:rsidR="00AF148D" w:rsidRPr="007F23F9" w:rsidRDefault="00AF148D" w:rsidP="006042D0">
            <w:pPr>
              <w:spacing w:line="276" w:lineRule="auto"/>
              <w:rPr>
                <w:sz w:val="18"/>
                <w:szCs w:val="18"/>
              </w:rPr>
            </w:pPr>
            <w:r w:rsidRPr="007F23F9">
              <w:rPr>
                <w:sz w:val="18"/>
                <w:szCs w:val="18"/>
              </w:rPr>
              <w:t>Checken,</w:t>
            </w:r>
          </w:p>
          <w:p w14:paraId="355BC7F8" w14:textId="77777777" w:rsidR="00AF148D" w:rsidRPr="007F23F9" w:rsidRDefault="00AF148D" w:rsidP="006042D0">
            <w:pPr>
              <w:spacing w:line="276" w:lineRule="auto"/>
              <w:rPr>
                <w:sz w:val="18"/>
                <w:szCs w:val="18"/>
              </w:rPr>
            </w:pPr>
            <w:r w:rsidRPr="007F23F9">
              <w:rPr>
                <w:sz w:val="18"/>
                <w:szCs w:val="18"/>
              </w:rPr>
              <w:t>Clash</w:t>
            </w:r>
            <w:r>
              <w:rPr>
                <w:sz w:val="18"/>
                <w:szCs w:val="18"/>
              </w:rPr>
              <w:t xml:space="preserve"> detectie</w:t>
            </w:r>
            <w:r w:rsidRPr="007F23F9">
              <w:rPr>
                <w:sz w:val="18"/>
                <w:szCs w:val="18"/>
              </w:rPr>
              <w:t>,</w:t>
            </w:r>
          </w:p>
          <w:p w14:paraId="1D133755" w14:textId="77777777" w:rsidR="00AF148D" w:rsidRPr="007F23F9" w:rsidRDefault="00AF148D" w:rsidP="006042D0">
            <w:pPr>
              <w:spacing w:line="276" w:lineRule="auto"/>
              <w:rPr>
                <w:sz w:val="18"/>
                <w:szCs w:val="18"/>
              </w:rPr>
            </w:pPr>
            <w:r w:rsidRPr="007F23F9">
              <w:rPr>
                <w:sz w:val="18"/>
                <w:szCs w:val="18"/>
              </w:rPr>
              <w:t>coördineren</w:t>
            </w:r>
          </w:p>
          <w:p w14:paraId="053E813D" w14:textId="77777777" w:rsidR="00AF148D" w:rsidRPr="007F23F9" w:rsidRDefault="00AF148D" w:rsidP="006042D0">
            <w:pPr>
              <w:spacing w:line="276" w:lineRule="auto"/>
              <w:rPr>
                <w:sz w:val="18"/>
                <w:szCs w:val="18"/>
              </w:rPr>
            </w:pPr>
            <w:r w:rsidRPr="007F23F9">
              <w:rPr>
                <w:sz w:val="18"/>
                <w:szCs w:val="18"/>
              </w:rPr>
              <w:t>aspectmodellen</w:t>
            </w:r>
          </w:p>
        </w:tc>
        <w:tc>
          <w:tcPr>
            <w:tcW w:w="1701" w:type="dxa"/>
            <w:shd w:val="clear" w:color="auto" w:fill="E2EFD9" w:themeFill="accent6" w:themeFillTint="33"/>
          </w:tcPr>
          <w:p w14:paraId="49F0ADF8" w14:textId="77777777" w:rsidR="00AF148D" w:rsidRPr="007F23F9" w:rsidRDefault="00AF148D" w:rsidP="006042D0">
            <w:pPr>
              <w:spacing w:line="276" w:lineRule="auto"/>
              <w:rPr>
                <w:sz w:val="18"/>
                <w:szCs w:val="18"/>
              </w:rPr>
            </w:pPr>
            <w:r w:rsidRPr="007F23F9">
              <w:rPr>
                <w:sz w:val="18"/>
                <w:szCs w:val="18"/>
              </w:rPr>
              <w:t>Rapporteren</w:t>
            </w:r>
          </w:p>
          <w:p w14:paraId="314ECE66" w14:textId="77777777" w:rsidR="00AF148D" w:rsidRPr="007F23F9" w:rsidRDefault="00AF148D" w:rsidP="006042D0">
            <w:pPr>
              <w:spacing w:line="276" w:lineRule="auto"/>
              <w:rPr>
                <w:sz w:val="18"/>
                <w:szCs w:val="18"/>
              </w:rPr>
            </w:pPr>
            <w:r w:rsidRPr="007F23F9">
              <w:rPr>
                <w:sz w:val="18"/>
                <w:szCs w:val="18"/>
              </w:rPr>
              <w:t>issues uit</w:t>
            </w:r>
            <w:r>
              <w:rPr>
                <w:sz w:val="18"/>
                <w:szCs w:val="18"/>
              </w:rPr>
              <w:t xml:space="preserve"> </w:t>
            </w:r>
            <w:r w:rsidRPr="007F23F9">
              <w:rPr>
                <w:sz w:val="18"/>
                <w:szCs w:val="18"/>
              </w:rPr>
              <w:t>checken,</w:t>
            </w:r>
          </w:p>
          <w:p w14:paraId="3750E796" w14:textId="77777777" w:rsidR="00AF148D" w:rsidRPr="007F23F9" w:rsidRDefault="00AF148D" w:rsidP="006042D0">
            <w:pPr>
              <w:spacing w:line="276" w:lineRule="auto"/>
              <w:rPr>
                <w:sz w:val="18"/>
                <w:szCs w:val="18"/>
              </w:rPr>
            </w:pPr>
            <w:r w:rsidRPr="007F23F9">
              <w:rPr>
                <w:sz w:val="18"/>
                <w:szCs w:val="18"/>
              </w:rPr>
              <w:t>clashen</w:t>
            </w:r>
            <w:r>
              <w:rPr>
                <w:sz w:val="18"/>
                <w:szCs w:val="18"/>
              </w:rPr>
              <w:t xml:space="preserve"> </w:t>
            </w:r>
            <w:r w:rsidRPr="007F23F9">
              <w:rPr>
                <w:sz w:val="18"/>
                <w:szCs w:val="18"/>
              </w:rPr>
              <w:t>coördineren</w:t>
            </w:r>
          </w:p>
          <w:p w14:paraId="35D138BD" w14:textId="77777777" w:rsidR="00AF148D" w:rsidRPr="007F23F9" w:rsidRDefault="00AF148D" w:rsidP="006042D0">
            <w:pPr>
              <w:spacing w:line="276" w:lineRule="auto"/>
              <w:rPr>
                <w:sz w:val="18"/>
                <w:szCs w:val="18"/>
              </w:rPr>
            </w:pPr>
            <w:proofErr w:type="spellStart"/>
            <w:r>
              <w:rPr>
                <w:sz w:val="18"/>
                <w:szCs w:val="18"/>
              </w:rPr>
              <w:t>coörd</w:t>
            </w:r>
            <w:proofErr w:type="spellEnd"/>
            <w:r>
              <w:rPr>
                <w:sz w:val="18"/>
                <w:szCs w:val="18"/>
              </w:rPr>
              <w:t>.</w:t>
            </w:r>
            <w:r w:rsidRPr="007F23F9">
              <w:rPr>
                <w:sz w:val="18"/>
                <w:szCs w:val="18"/>
              </w:rPr>
              <w:t xml:space="preserve"> sessies</w:t>
            </w:r>
          </w:p>
        </w:tc>
        <w:tc>
          <w:tcPr>
            <w:tcW w:w="2205" w:type="dxa"/>
            <w:shd w:val="clear" w:color="auto" w:fill="FBE4D5" w:themeFill="accent2" w:themeFillTint="33"/>
          </w:tcPr>
          <w:p w14:paraId="367A7CEF" w14:textId="77777777" w:rsidR="00AF148D" w:rsidRPr="007F23F9" w:rsidRDefault="00AF148D" w:rsidP="006042D0">
            <w:pPr>
              <w:spacing w:line="276" w:lineRule="auto"/>
              <w:rPr>
                <w:sz w:val="18"/>
                <w:szCs w:val="18"/>
              </w:rPr>
            </w:pPr>
            <w:r>
              <w:rPr>
                <w:sz w:val="18"/>
                <w:szCs w:val="18"/>
              </w:rPr>
              <w:t xml:space="preserve">Verwerken </w:t>
            </w:r>
            <w:proofErr w:type="spellStart"/>
            <w:r>
              <w:rPr>
                <w:sz w:val="18"/>
                <w:szCs w:val="18"/>
              </w:rPr>
              <w:t>issue’s</w:t>
            </w:r>
            <w:proofErr w:type="spellEnd"/>
          </w:p>
        </w:tc>
      </w:tr>
      <w:tr w:rsidR="00AF148D" w:rsidRPr="007F23F9" w14:paraId="4C5324CE" w14:textId="77777777" w:rsidTr="00824225">
        <w:tc>
          <w:tcPr>
            <w:tcW w:w="1936" w:type="dxa"/>
            <w:shd w:val="clear" w:color="auto" w:fill="D9D9D9" w:themeFill="background1" w:themeFillShade="D9"/>
          </w:tcPr>
          <w:p w14:paraId="69914E6A" w14:textId="77777777" w:rsidR="00AF148D" w:rsidRPr="007F23F9" w:rsidRDefault="00AF148D" w:rsidP="006042D0">
            <w:pPr>
              <w:spacing w:line="276" w:lineRule="auto"/>
              <w:rPr>
                <w:sz w:val="18"/>
                <w:szCs w:val="18"/>
              </w:rPr>
            </w:pPr>
            <w:r w:rsidRPr="007F23F9">
              <w:rPr>
                <w:sz w:val="18"/>
                <w:szCs w:val="18"/>
              </w:rPr>
              <w:t>Frequentie</w:t>
            </w:r>
          </w:p>
        </w:tc>
        <w:tc>
          <w:tcPr>
            <w:tcW w:w="1603" w:type="dxa"/>
          </w:tcPr>
          <w:p w14:paraId="067A2DA0" w14:textId="77777777" w:rsidR="00AF148D" w:rsidRPr="007F23F9" w:rsidRDefault="00AF148D" w:rsidP="006042D0">
            <w:pPr>
              <w:spacing w:line="276" w:lineRule="auto"/>
              <w:rPr>
                <w:sz w:val="18"/>
                <w:szCs w:val="18"/>
              </w:rPr>
            </w:pPr>
            <w:r w:rsidRPr="007F23F9">
              <w:rPr>
                <w:sz w:val="18"/>
                <w:szCs w:val="18"/>
              </w:rPr>
              <w:t>Vrijdag om de 2</w:t>
            </w:r>
          </w:p>
          <w:p w14:paraId="183502EF" w14:textId="77777777" w:rsidR="00AF148D" w:rsidRPr="007F23F9" w:rsidRDefault="00AF148D" w:rsidP="006042D0">
            <w:pPr>
              <w:spacing w:line="276" w:lineRule="auto"/>
              <w:rPr>
                <w:sz w:val="18"/>
                <w:szCs w:val="18"/>
              </w:rPr>
            </w:pPr>
            <w:r w:rsidRPr="007F23F9">
              <w:rPr>
                <w:sz w:val="18"/>
                <w:szCs w:val="18"/>
              </w:rPr>
              <w:t>weken</w:t>
            </w:r>
          </w:p>
        </w:tc>
        <w:tc>
          <w:tcPr>
            <w:tcW w:w="1559" w:type="dxa"/>
          </w:tcPr>
          <w:p w14:paraId="44BE39F4" w14:textId="77777777" w:rsidR="00AF148D" w:rsidRPr="007F23F9" w:rsidRDefault="00AF148D" w:rsidP="006042D0">
            <w:pPr>
              <w:spacing w:line="276" w:lineRule="auto"/>
              <w:rPr>
                <w:sz w:val="18"/>
                <w:szCs w:val="18"/>
              </w:rPr>
            </w:pPr>
            <w:r w:rsidRPr="007F23F9">
              <w:rPr>
                <w:sz w:val="18"/>
                <w:szCs w:val="18"/>
              </w:rPr>
              <w:t>Elke dinsdag na</w:t>
            </w:r>
          </w:p>
          <w:p w14:paraId="50C22925" w14:textId="77777777" w:rsidR="00AF148D" w:rsidRPr="007F23F9" w:rsidRDefault="00AF148D" w:rsidP="006042D0">
            <w:pPr>
              <w:spacing w:line="276" w:lineRule="auto"/>
              <w:rPr>
                <w:sz w:val="18"/>
                <w:szCs w:val="18"/>
              </w:rPr>
            </w:pPr>
            <w:r w:rsidRPr="007F23F9">
              <w:rPr>
                <w:sz w:val="18"/>
                <w:szCs w:val="18"/>
              </w:rPr>
              <w:t>2e vrijdag</w:t>
            </w:r>
          </w:p>
        </w:tc>
        <w:tc>
          <w:tcPr>
            <w:tcW w:w="1701" w:type="dxa"/>
          </w:tcPr>
          <w:p w14:paraId="43B152AC" w14:textId="77777777" w:rsidR="00AF148D" w:rsidRPr="007F23F9" w:rsidRDefault="00AF148D" w:rsidP="006042D0">
            <w:pPr>
              <w:spacing w:line="276" w:lineRule="auto"/>
              <w:rPr>
                <w:sz w:val="18"/>
                <w:szCs w:val="18"/>
              </w:rPr>
            </w:pPr>
            <w:r w:rsidRPr="007F23F9">
              <w:rPr>
                <w:sz w:val="18"/>
                <w:szCs w:val="18"/>
              </w:rPr>
              <w:t>Elke donderdag</w:t>
            </w:r>
          </w:p>
          <w:p w14:paraId="04BD6F59" w14:textId="77777777" w:rsidR="00AF148D" w:rsidRPr="007F23F9" w:rsidRDefault="00AF148D" w:rsidP="006042D0">
            <w:pPr>
              <w:spacing w:line="276" w:lineRule="auto"/>
              <w:rPr>
                <w:sz w:val="18"/>
                <w:szCs w:val="18"/>
              </w:rPr>
            </w:pPr>
            <w:r w:rsidRPr="007F23F9">
              <w:rPr>
                <w:sz w:val="18"/>
                <w:szCs w:val="18"/>
              </w:rPr>
              <w:t>na de clash</w:t>
            </w:r>
            <w:r>
              <w:rPr>
                <w:sz w:val="18"/>
                <w:szCs w:val="18"/>
              </w:rPr>
              <w:t xml:space="preserve"> </w:t>
            </w:r>
            <w:r w:rsidRPr="007F23F9">
              <w:rPr>
                <w:sz w:val="18"/>
                <w:szCs w:val="18"/>
              </w:rPr>
              <w:t>dinsdag</w:t>
            </w:r>
          </w:p>
        </w:tc>
        <w:tc>
          <w:tcPr>
            <w:tcW w:w="2205" w:type="dxa"/>
          </w:tcPr>
          <w:p w14:paraId="72655B28" w14:textId="77777777" w:rsidR="00AF148D" w:rsidRPr="007F23F9" w:rsidRDefault="00AF148D" w:rsidP="006042D0">
            <w:pPr>
              <w:spacing w:line="276" w:lineRule="auto"/>
              <w:rPr>
                <w:sz w:val="18"/>
                <w:szCs w:val="18"/>
              </w:rPr>
            </w:pPr>
            <w:r w:rsidRPr="007F23F9">
              <w:rPr>
                <w:sz w:val="18"/>
                <w:szCs w:val="18"/>
              </w:rPr>
              <w:t>Modellen</w:t>
            </w:r>
          </w:p>
          <w:p w14:paraId="356705B8" w14:textId="77777777" w:rsidR="00AF148D" w:rsidRPr="007F23F9" w:rsidRDefault="00AF148D" w:rsidP="006042D0">
            <w:pPr>
              <w:spacing w:line="276" w:lineRule="auto"/>
              <w:rPr>
                <w:sz w:val="18"/>
                <w:szCs w:val="18"/>
              </w:rPr>
            </w:pPr>
            <w:r w:rsidRPr="007F23F9">
              <w:rPr>
                <w:sz w:val="18"/>
                <w:szCs w:val="18"/>
              </w:rPr>
              <w:t>Ma-vr</w:t>
            </w:r>
          </w:p>
        </w:tc>
      </w:tr>
      <w:tr w:rsidR="00AF148D" w:rsidRPr="007F23F9" w14:paraId="23140B0F" w14:textId="77777777" w:rsidTr="00824225">
        <w:tc>
          <w:tcPr>
            <w:tcW w:w="1936" w:type="dxa"/>
            <w:shd w:val="clear" w:color="auto" w:fill="D9D9D9" w:themeFill="background1" w:themeFillShade="D9"/>
          </w:tcPr>
          <w:p w14:paraId="2CB7DF2F" w14:textId="77777777" w:rsidR="00AF148D" w:rsidRPr="007F23F9" w:rsidRDefault="00AF148D" w:rsidP="006042D0">
            <w:pPr>
              <w:spacing w:line="276" w:lineRule="auto"/>
              <w:rPr>
                <w:sz w:val="18"/>
                <w:szCs w:val="18"/>
              </w:rPr>
            </w:pPr>
            <w:r w:rsidRPr="007F23F9">
              <w:rPr>
                <w:sz w:val="18"/>
                <w:szCs w:val="18"/>
              </w:rPr>
              <w:t>Verantwoordelijkheden</w:t>
            </w:r>
          </w:p>
        </w:tc>
        <w:tc>
          <w:tcPr>
            <w:tcW w:w="1603" w:type="dxa"/>
          </w:tcPr>
          <w:p w14:paraId="24F9DA94" w14:textId="77777777" w:rsidR="00AF148D" w:rsidRPr="007F23F9" w:rsidRDefault="00AF148D" w:rsidP="006042D0">
            <w:pPr>
              <w:spacing w:line="276" w:lineRule="auto"/>
              <w:rPr>
                <w:sz w:val="18"/>
                <w:szCs w:val="18"/>
              </w:rPr>
            </w:pPr>
            <w:r w:rsidRPr="007F23F9">
              <w:rPr>
                <w:sz w:val="18"/>
                <w:szCs w:val="18"/>
              </w:rPr>
              <w:t>Projectpartners</w:t>
            </w:r>
          </w:p>
        </w:tc>
        <w:tc>
          <w:tcPr>
            <w:tcW w:w="1559" w:type="dxa"/>
          </w:tcPr>
          <w:p w14:paraId="204324B4" w14:textId="77777777" w:rsidR="00AF148D" w:rsidRPr="007F23F9" w:rsidRDefault="00AF148D" w:rsidP="006042D0">
            <w:pPr>
              <w:spacing w:line="276" w:lineRule="auto"/>
              <w:rPr>
                <w:sz w:val="18"/>
                <w:szCs w:val="18"/>
              </w:rPr>
            </w:pPr>
            <w:r w:rsidRPr="007F23F9">
              <w:rPr>
                <w:sz w:val="18"/>
                <w:szCs w:val="18"/>
              </w:rPr>
              <w:t>Plancoördinator</w:t>
            </w:r>
          </w:p>
        </w:tc>
        <w:tc>
          <w:tcPr>
            <w:tcW w:w="1701" w:type="dxa"/>
          </w:tcPr>
          <w:p w14:paraId="4AE3C510" w14:textId="77777777" w:rsidR="00AF148D" w:rsidRPr="007F23F9" w:rsidRDefault="00AF148D" w:rsidP="006042D0">
            <w:pPr>
              <w:spacing w:line="276" w:lineRule="auto"/>
              <w:rPr>
                <w:sz w:val="18"/>
                <w:szCs w:val="18"/>
              </w:rPr>
            </w:pPr>
            <w:r w:rsidRPr="008054B7">
              <w:rPr>
                <w:sz w:val="18"/>
                <w:szCs w:val="18"/>
              </w:rPr>
              <w:t>Plancoördinator</w:t>
            </w:r>
          </w:p>
        </w:tc>
        <w:tc>
          <w:tcPr>
            <w:tcW w:w="2205" w:type="dxa"/>
          </w:tcPr>
          <w:p w14:paraId="1F0BCF15" w14:textId="77777777" w:rsidR="00AF148D" w:rsidRPr="007F23F9" w:rsidRDefault="00AF148D" w:rsidP="006042D0">
            <w:pPr>
              <w:spacing w:line="276" w:lineRule="auto"/>
              <w:rPr>
                <w:sz w:val="18"/>
                <w:szCs w:val="18"/>
              </w:rPr>
            </w:pPr>
            <w:r w:rsidRPr="008054B7">
              <w:rPr>
                <w:sz w:val="18"/>
                <w:szCs w:val="18"/>
              </w:rPr>
              <w:t>Projectpartners</w:t>
            </w:r>
          </w:p>
        </w:tc>
      </w:tr>
      <w:tr w:rsidR="00AF148D" w:rsidRPr="007F23F9" w14:paraId="7582A4B8" w14:textId="77777777" w:rsidTr="00824225">
        <w:tc>
          <w:tcPr>
            <w:tcW w:w="1936" w:type="dxa"/>
            <w:shd w:val="clear" w:color="auto" w:fill="D9D9D9" w:themeFill="background1" w:themeFillShade="D9"/>
          </w:tcPr>
          <w:p w14:paraId="52F8FB4A" w14:textId="77777777" w:rsidR="00AF148D" w:rsidRPr="007F23F9" w:rsidRDefault="00AF148D" w:rsidP="006042D0">
            <w:pPr>
              <w:spacing w:line="276" w:lineRule="auto"/>
              <w:rPr>
                <w:sz w:val="18"/>
                <w:szCs w:val="18"/>
              </w:rPr>
            </w:pPr>
            <w:r>
              <w:rPr>
                <w:sz w:val="18"/>
                <w:szCs w:val="18"/>
              </w:rPr>
              <w:t>Software</w:t>
            </w:r>
          </w:p>
        </w:tc>
        <w:tc>
          <w:tcPr>
            <w:tcW w:w="1603" w:type="dxa"/>
          </w:tcPr>
          <w:p w14:paraId="34CD329B" w14:textId="77777777" w:rsidR="00AF148D" w:rsidRPr="007F23F9" w:rsidRDefault="00AF148D" w:rsidP="006042D0">
            <w:pPr>
              <w:spacing w:line="276" w:lineRule="auto"/>
              <w:rPr>
                <w:sz w:val="18"/>
                <w:szCs w:val="18"/>
              </w:rPr>
            </w:pPr>
            <w:r w:rsidRPr="008054B7">
              <w:rPr>
                <w:sz w:val="18"/>
                <w:szCs w:val="18"/>
              </w:rPr>
              <w:t>Bricsys24/7</w:t>
            </w:r>
          </w:p>
        </w:tc>
        <w:tc>
          <w:tcPr>
            <w:tcW w:w="1559" w:type="dxa"/>
          </w:tcPr>
          <w:p w14:paraId="3F1B2D4A" w14:textId="77777777" w:rsidR="00AF148D" w:rsidRPr="007F23F9" w:rsidRDefault="00AF148D" w:rsidP="006042D0">
            <w:pPr>
              <w:spacing w:line="276" w:lineRule="auto"/>
              <w:rPr>
                <w:sz w:val="18"/>
                <w:szCs w:val="18"/>
              </w:rPr>
            </w:pPr>
            <w:proofErr w:type="spellStart"/>
            <w:r>
              <w:rPr>
                <w:sz w:val="18"/>
                <w:szCs w:val="18"/>
              </w:rPr>
              <w:t>BIMcollab</w:t>
            </w:r>
            <w:proofErr w:type="spellEnd"/>
            <w:r>
              <w:rPr>
                <w:sz w:val="18"/>
                <w:szCs w:val="18"/>
              </w:rPr>
              <w:t xml:space="preserve"> Zoom</w:t>
            </w:r>
          </w:p>
        </w:tc>
        <w:tc>
          <w:tcPr>
            <w:tcW w:w="1701" w:type="dxa"/>
          </w:tcPr>
          <w:p w14:paraId="10A54694" w14:textId="77777777" w:rsidR="00AF148D" w:rsidRPr="007F23F9" w:rsidRDefault="00AF148D" w:rsidP="006042D0">
            <w:pPr>
              <w:spacing w:line="276" w:lineRule="auto"/>
              <w:rPr>
                <w:sz w:val="18"/>
                <w:szCs w:val="18"/>
              </w:rPr>
            </w:pPr>
            <w:proofErr w:type="spellStart"/>
            <w:r w:rsidRPr="008054B7">
              <w:rPr>
                <w:sz w:val="18"/>
                <w:szCs w:val="18"/>
              </w:rPr>
              <w:t>B</w:t>
            </w:r>
            <w:r>
              <w:rPr>
                <w:sz w:val="18"/>
                <w:szCs w:val="18"/>
              </w:rPr>
              <w:t>IM</w:t>
            </w:r>
            <w:r w:rsidRPr="008054B7">
              <w:rPr>
                <w:sz w:val="18"/>
                <w:szCs w:val="18"/>
              </w:rPr>
              <w:t>collab</w:t>
            </w:r>
            <w:proofErr w:type="spellEnd"/>
            <w:r>
              <w:rPr>
                <w:sz w:val="18"/>
                <w:szCs w:val="18"/>
              </w:rPr>
              <w:t xml:space="preserve"> Zoom</w:t>
            </w:r>
          </w:p>
        </w:tc>
        <w:tc>
          <w:tcPr>
            <w:tcW w:w="2205" w:type="dxa"/>
          </w:tcPr>
          <w:p w14:paraId="2F915550" w14:textId="77777777" w:rsidR="00AF148D" w:rsidRPr="007F23F9" w:rsidRDefault="00AF148D" w:rsidP="006042D0">
            <w:pPr>
              <w:spacing w:line="276" w:lineRule="auto"/>
              <w:rPr>
                <w:sz w:val="18"/>
                <w:szCs w:val="18"/>
              </w:rPr>
            </w:pPr>
            <w:r w:rsidRPr="008054B7">
              <w:rPr>
                <w:sz w:val="18"/>
                <w:szCs w:val="18"/>
              </w:rPr>
              <w:t>Native software</w:t>
            </w:r>
          </w:p>
        </w:tc>
      </w:tr>
    </w:tbl>
    <w:p w14:paraId="57936135" w14:textId="77777777" w:rsidR="00AF148D" w:rsidRDefault="00AF148D" w:rsidP="006042D0">
      <w:pPr>
        <w:spacing w:line="276" w:lineRule="auto"/>
        <w:jc w:val="both"/>
        <w:rPr>
          <w:rStyle w:val="ToFillChar"/>
          <w:color w:val="auto"/>
        </w:rPr>
      </w:pPr>
    </w:p>
    <w:tbl>
      <w:tblPr>
        <w:tblStyle w:val="Tabelraster"/>
        <w:tblW w:w="0" w:type="auto"/>
        <w:tblLook w:val="04A0" w:firstRow="1" w:lastRow="0" w:firstColumn="1" w:lastColumn="0" w:noHBand="0" w:noVBand="1"/>
      </w:tblPr>
      <w:tblGrid>
        <w:gridCol w:w="368"/>
        <w:gridCol w:w="334"/>
        <w:gridCol w:w="358"/>
        <w:gridCol w:w="308"/>
        <w:gridCol w:w="571"/>
        <w:gridCol w:w="268"/>
        <w:gridCol w:w="367"/>
        <w:gridCol w:w="460"/>
        <w:gridCol w:w="361"/>
        <w:gridCol w:w="467"/>
        <w:gridCol w:w="435"/>
        <w:gridCol w:w="268"/>
        <w:gridCol w:w="364"/>
        <w:gridCol w:w="409"/>
        <w:gridCol w:w="358"/>
        <w:gridCol w:w="427"/>
        <w:gridCol w:w="571"/>
        <w:gridCol w:w="268"/>
        <w:gridCol w:w="364"/>
        <w:gridCol w:w="460"/>
        <w:gridCol w:w="358"/>
        <w:gridCol w:w="380"/>
        <w:gridCol w:w="480"/>
      </w:tblGrid>
      <w:tr w:rsidR="00AF148D" w:rsidRPr="00B1224E" w14:paraId="3BB67B63" w14:textId="77777777" w:rsidTr="00824225">
        <w:tc>
          <w:tcPr>
            <w:tcW w:w="370" w:type="dxa"/>
          </w:tcPr>
          <w:p w14:paraId="50AC1424" w14:textId="77777777" w:rsidR="00AF148D" w:rsidRPr="00B1224E" w:rsidRDefault="00AF148D" w:rsidP="006042D0">
            <w:pPr>
              <w:spacing w:line="276" w:lineRule="auto"/>
              <w:rPr>
                <w:sz w:val="18"/>
                <w:szCs w:val="18"/>
              </w:rPr>
            </w:pPr>
            <w:r w:rsidRPr="00B1224E">
              <w:rPr>
                <w:sz w:val="18"/>
                <w:szCs w:val="18"/>
              </w:rPr>
              <w:t>m</w:t>
            </w:r>
          </w:p>
        </w:tc>
        <w:tc>
          <w:tcPr>
            <w:tcW w:w="339" w:type="dxa"/>
          </w:tcPr>
          <w:p w14:paraId="748D846A" w14:textId="77777777" w:rsidR="00AF148D" w:rsidRPr="00B1224E" w:rsidRDefault="00AF148D" w:rsidP="006042D0">
            <w:pPr>
              <w:spacing w:line="276" w:lineRule="auto"/>
              <w:rPr>
                <w:sz w:val="18"/>
                <w:szCs w:val="18"/>
              </w:rPr>
            </w:pPr>
            <w:r w:rsidRPr="00B1224E">
              <w:rPr>
                <w:sz w:val="18"/>
                <w:szCs w:val="18"/>
              </w:rPr>
              <w:t>d</w:t>
            </w:r>
          </w:p>
        </w:tc>
        <w:tc>
          <w:tcPr>
            <w:tcW w:w="361" w:type="dxa"/>
          </w:tcPr>
          <w:p w14:paraId="741DC074" w14:textId="77777777" w:rsidR="00AF148D" w:rsidRPr="00B1224E" w:rsidRDefault="00AF148D" w:rsidP="006042D0">
            <w:pPr>
              <w:spacing w:line="276" w:lineRule="auto"/>
              <w:rPr>
                <w:sz w:val="18"/>
                <w:szCs w:val="18"/>
              </w:rPr>
            </w:pPr>
            <w:r w:rsidRPr="00B1224E">
              <w:rPr>
                <w:sz w:val="18"/>
                <w:szCs w:val="18"/>
              </w:rPr>
              <w:t>w</w:t>
            </w:r>
          </w:p>
        </w:tc>
        <w:tc>
          <w:tcPr>
            <w:tcW w:w="308" w:type="dxa"/>
          </w:tcPr>
          <w:p w14:paraId="346D1C5A" w14:textId="77777777" w:rsidR="00AF148D" w:rsidRPr="00B1224E" w:rsidRDefault="00AF148D" w:rsidP="006042D0">
            <w:pPr>
              <w:spacing w:line="276" w:lineRule="auto"/>
              <w:rPr>
                <w:sz w:val="18"/>
                <w:szCs w:val="18"/>
              </w:rPr>
            </w:pPr>
            <w:r w:rsidRPr="00B1224E">
              <w:rPr>
                <w:sz w:val="18"/>
                <w:szCs w:val="18"/>
              </w:rPr>
              <w:t>d</w:t>
            </w:r>
          </w:p>
        </w:tc>
        <w:tc>
          <w:tcPr>
            <w:tcW w:w="571" w:type="dxa"/>
          </w:tcPr>
          <w:p w14:paraId="58E5660F" w14:textId="77777777" w:rsidR="00AF148D" w:rsidRPr="00B1224E" w:rsidRDefault="00AF148D" w:rsidP="006042D0">
            <w:pPr>
              <w:spacing w:line="276" w:lineRule="auto"/>
              <w:rPr>
                <w:sz w:val="18"/>
                <w:szCs w:val="18"/>
              </w:rPr>
            </w:pPr>
            <w:r w:rsidRPr="00B1224E">
              <w:rPr>
                <w:sz w:val="18"/>
                <w:szCs w:val="18"/>
              </w:rPr>
              <w:t>v</w:t>
            </w:r>
          </w:p>
        </w:tc>
        <w:tc>
          <w:tcPr>
            <w:tcW w:w="278" w:type="dxa"/>
            <w:shd w:val="clear" w:color="auto" w:fill="A6A6A6" w:themeFill="background1" w:themeFillShade="A6"/>
          </w:tcPr>
          <w:p w14:paraId="73894495" w14:textId="77777777" w:rsidR="00AF148D" w:rsidRPr="00B1224E" w:rsidRDefault="00AF148D" w:rsidP="006042D0">
            <w:pPr>
              <w:spacing w:line="276" w:lineRule="auto"/>
              <w:rPr>
                <w:sz w:val="18"/>
                <w:szCs w:val="18"/>
              </w:rPr>
            </w:pPr>
          </w:p>
        </w:tc>
        <w:tc>
          <w:tcPr>
            <w:tcW w:w="369" w:type="dxa"/>
          </w:tcPr>
          <w:p w14:paraId="741900FC" w14:textId="77777777" w:rsidR="00AF148D" w:rsidRPr="00B1224E" w:rsidRDefault="00AF148D" w:rsidP="006042D0">
            <w:pPr>
              <w:spacing w:line="276" w:lineRule="auto"/>
              <w:rPr>
                <w:sz w:val="18"/>
                <w:szCs w:val="18"/>
              </w:rPr>
            </w:pPr>
            <w:r w:rsidRPr="00B1224E">
              <w:rPr>
                <w:sz w:val="18"/>
                <w:szCs w:val="18"/>
              </w:rPr>
              <w:t>m</w:t>
            </w:r>
          </w:p>
        </w:tc>
        <w:tc>
          <w:tcPr>
            <w:tcW w:w="448" w:type="dxa"/>
          </w:tcPr>
          <w:p w14:paraId="7E47C34C" w14:textId="77777777" w:rsidR="00AF148D" w:rsidRPr="00B1224E" w:rsidRDefault="00AF148D" w:rsidP="006042D0">
            <w:pPr>
              <w:spacing w:line="276" w:lineRule="auto"/>
              <w:rPr>
                <w:sz w:val="18"/>
                <w:szCs w:val="18"/>
              </w:rPr>
            </w:pPr>
            <w:r w:rsidRPr="00B1224E">
              <w:rPr>
                <w:sz w:val="18"/>
                <w:szCs w:val="18"/>
              </w:rPr>
              <w:t>d</w:t>
            </w:r>
          </w:p>
        </w:tc>
        <w:tc>
          <w:tcPr>
            <w:tcW w:w="364" w:type="dxa"/>
          </w:tcPr>
          <w:p w14:paraId="221C2F46" w14:textId="77777777" w:rsidR="00AF148D" w:rsidRPr="00B1224E" w:rsidRDefault="00AF148D" w:rsidP="006042D0">
            <w:pPr>
              <w:spacing w:line="276" w:lineRule="auto"/>
              <w:rPr>
                <w:sz w:val="18"/>
                <w:szCs w:val="18"/>
              </w:rPr>
            </w:pPr>
            <w:r w:rsidRPr="00B1224E">
              <w:rPr>
                <w:sz w:val="18"/>
                <w:szCs w:val="18"/>
              </w:rPr>
              <w:t>w</w:t>
            </w:r>
          </w:p>
        </w:tc>
        <w:tc>
          <w:tcPr>
            <w:tcW w:w="476" w:type="dxa"/>
          </w:tcPr>
          <w:p w14:paraId="2E4E633A" w14:textId="77777777" w:rsidR="00AF148D" w:rsidRPr="00B1224E" w:rsidRDefault="00AF148D" w:rsidP="006042D0">
            <w:pPr>
              <w:spacing w:line="276" w:lineRule="auto"/>
              <w:rPr>
                <w:sz w:val="18"/>
                <w:szCs w:val="18"/>
              </w:rPr>
            </w:pPr>
            <w:r w:rsidRPr="00B1224E">
              <w:rPr>
                <w:sz w:val="18"/>
                <w:szCs w:val="18"/>
              </w:rPr>
              <w:t>d</w:t>
            </w:r>
          </w:p>
        </w:tc>
        <w:tc>
          <w:tcPr>
            <w:tcW w:w="465" w:type="dxa"/>
          </w:tcPr>
          <w:p w14:paraId="104176E6" w14:textId="77777777" w:rsidR="00AF148D" w:rsidRPr="00B1224E" w:rsidRDefault="00AF148D" w:rsidP="006042D0">
            <w:pPr>
              <w:spacing w:line="276" w:lineRule="auto"/>
              <w:rPr>
                <w:sz w:val="18"/>
                <w:szCs w:val="18"/>
              </w:rPr>
            </w:pPr>
            <w:r w:rsidRPr="00B1224E">
              <w:rPr>
                <w:sz w:val="18"/>
                <w:szCs w:val="18"/>
              </w:rPr>
              <w:t>v</w:t>
            </w:r>
          </w:p>
        </w:tc>
        <w:tc>
          <w:tcPr>
            <w:tcW w:w="278" w:type="dxa"/>
            <w:shd w:val="clear" w:color="auto" w:fill="A6A6A6" w:themeFill="background1" w:themeFillShade="A6"/>
          </w:tcPr>
          <w:p w14:paraId="3A7B0C54" w14:textId="77777777" w:rsidR="00AF148D" w:rsidRPr="00B1224E" w:rsidRDefault="00AF148D" w:rsidP="006042D0">
            <w:pPr>
              <w:spacing w:line="276" w:lineRule="auto"/>
              <w:rPr>
                <w:sz w:val="18"/>
                <w:szCs w:val="18"/>
              </w:rPr>
            </w:pPr>
          </w:p>
        </w:tc>
        <w:tc>
          <w:tcPr>
            <w:tcW w:w="366" w:type="dxa"/>
          </w:tcPr>
          <w:p w14:paraId="1D94C3E4" w14:textId="77777777" w:rsidR="00AF148D" w:rsidRPr="00B1224E" w:rsidRDefault="00AF148D" w:rsidP="006042D0">
            <w:pPr>
              <w:spacing w:line="276" w:lineRule="auto"/>
              <w:rPr>
                <w:sz w:val="18"/>
                <w:szCs w:val="18"/>
              </w:rPr>
            </w:pPr>
            <w:r w:rsidRPr="00B1224E">
              <w:rPr>
                <w:sz w:val="18"/>
                <w:szCs w:val="18"/>
              </w:rPr>
              <w:t>m</w:t>
            </w:r>
          </w:p>
        </w:tc>
        <w:tc>
          <w:tcPr>
            <w:tcW w:w="431" w:type="dxa"/>
          </w:tcPr>
          <w:p w14:paraId="6F2BBF57" w14:textId="77777777" w:rsidR="00AF148D" w:rsidRPr="00B1224E" w:rsidRDefault="00AF148D" w:rsidP="006042D0">
            <w:pPr>
              <w:spacing w:line="276" w:lineRule="auto"/>
              <w:rPr>
                <w:sz w:val="18"/>
                <w:szCs w:val="18"/>
              </w:rPr>
            </w:pPr>
            <w:r w:rsidRPr="00B1224E">
              <w:rPr>
                <w:sz w:val="18"/>
                <w:szCs w:val="18"/>
              </w:rPr>
              <w:t>d</w:t>
            </w:r>
          </w:p>
        </w:tc>
        <w:tc>
          <w:tcPr>
            <w:tcW w:w="361" w:type="dxa"/>
          </w:tcPr>
          <w:p w14:paraId="7C5871AD" w14:textId="77777777" w:rsidR="00AF148D" w:rsidRPr="00B1224E" w:rsidRDefault="00AF148D" w:rsidP="006042D0">
            <w:pPr>
              <w:spacing w:line="276" w:lineRule="auto"/>
              <w:rPr>
                <w:sz w:val="18"/>
                <w:szCs w:val="18"/>
              </w:rPr>
            </w:pPr>
            <w:r w:rsidRPr="00B1224E">
              <w:rPr>
                <w:sz w:val="18"/>
                <w:szCs w:val="18"/>
              </w:rPr>
              <w:t>w</w:t>
            </w:r>
          </w:p>
        </w:tc>
        <w:tc>
          <w:tcPr>
            <w:tcW w:w="452" w:type="dxa"/>
          </w:tcPr>
          <w:p w14:paraId="680DEA76" w14:textId="77777777" w:rsidR="00AF148D" w:rsidRPr="00B1224E" w:rsidRDefault="00AF148D" w:rsidP="006042D0">
            <w:pPr>
              <w:spacing w:line="276" w:lineRule="auto"/>
              <w:rPr>
                <w:sz w:val="18"/>
                <w:szCs w:val="18"/>
              </w:rPr>
            </w:pPr>
            <w:r w:rsidRPr="00B1224E">
              <w:rPr>
                <w:sz w:val="18"/>
                <w:szCs w:val="18"/>
              </w:rPr>
              <w:t>d</w:t>
            </w:r>
          </w:p>
        </w:tc>
        <w:tc>
          <w:tcPr>
            <w:tcW w:w="571" w:type="dxa"/>
          </w:tcPr>
          <w:p w14:paraId="78E8B15E" w14:textId="77777777" w:rsidR="00AF148D" w:rsidRPr="00B1224E" w:rsidRDefault="00AF148D" w:rsidP="006042D0">
            <w:pPr>
              <w:spacing w:line="276" w:lineRule="auto"/>
              <w:rPr>
                <w:sz w:val="18"/>
                <w:szCs w:val="18"/>
              </w:rPr>
            </w:pPr>
            <w:r w:rsidRPr="00B1224E">
              <w:rPr>
                <w:sz w:val="18"/>
                <w:szCs w:val="18"/>
              </w:rPr>
              <w:t>v</w:t>
            </w:r>
          </w:p>
        </w:tc>
        <w:tc>
          <w:tcPr>
            <w:tcW w:w="278" w:type="dxa"/>
            <w:shd w:val="clear" w:color="auto" w:fill="A6A6A6" w:themeFill="background1" w:themeFillShade="A6"/>
          </w:tcPr>
          <w:p w14:paraId="11E950B2" w14:textId="77777777" w:rsidR="00AF148D" w:rsidRPr="00B1224E" w:rsidRDefault="00AF148D" w:rsidP="006042D0">
            <w:pPr>
              <w:spacing w:line="276" w:lineRule="auto"/>
              <w:rPr>
                <w:sz w:val="18"/>
                <w:szCs w:val="18"/>
              </w:rPr>
            </w:pPr>
          </w:p>
        </w:tc>
        <w:tc>
          <w:tcPr>
            <w:tcW w:w="366" w:type="dxa"/>
          </w:tcPr>
          <w:p w14:paraId="3EC985B8" w14:textId="77777777" w:rsidR="00AF148D" w:rsidRPr="00B1224E" w:rsidRDefault="00AF148D" w:rsidP="006042D0">
            <w:pPr>
              <w:spacing w:line="276" w:lineRule="auto"/>
              <w:rPr>
                <w:sz w:val="18"/>
                <w:szCs w:val="18"/>
              </w:rPr>
            </w:pPr>
            <w:r w:rsidRPr="00B1224E">
              <w:rPr>
                <w:sz w:val="18"/>
                <w:szCs w:val="18"/>
              </w:rPr>
              <w:t>m</w:t>
            </w:r>
          </w:p>
        </w:tc>
        <w:tc>
          <w:tcPr>
            <w:tcW w:w="336" w:type="dxa"/>
          </w:tcPr>
          <w:p w14:paraId="541BC181" w14:textId="77777777" w:rsidR="00AF148D" w:rsidRPr="00B1224E" w:rsidRDefault="00AF148D" w:rsidP="006042D0">
            <w:pPr>
              <w:spacing w:line="276" w:lineRule="auto"/>
              <w:rPr>
                <w:sz w:val="18"/>
                <w:szCs w:val="18"/>
              </w:rPr>
            </w:pPr>
            <w:r w:rsidRPr="00B1224E">
              <w:rPr>
                <w:sz w:val="18"/>
                <w:szCs w:val="18"/>
              </w:rPr>
              <w:t>d</w:t>
            </w:r>
          </w:p>
        </w:tc>
        <w:tc>
          <w:tcPr>
            <w:tcW w:w="361" w:type="dxa"/>
          </w:tcPr>
          <w:p w14:paraId="47DB4DA6" w14:textId="77777777" w:rsidR="00AF148D" w:rsidRPr="00B1224E" w:rsidRDefault="00AF148D" w:rsidP="006042D0">
            <w:pPr>
              <w:spacing w:line="276" w:lineRule="auto"/>
              <w:rPr>
                <w:sz w:val="18"/>
                <w:szCs w:val="18"/>
              </w:rPr>
            </w:pPr>
            <w:r w:rsidRPr="00B1224E">
              <w:rPr>
                <w:sz w:val="18"/>
                <w:szCs w:val="18"/>
              </w:rPr>
              <w:t>w</w:t>
            </w:r>
          </w:p>
        </w:tc>
        <w:tc>
          <w:tcPr>
            <w:tcW w:w="336" w:type="dxa"/>
          </w:tcPr>
          <w:p w14:paraId="433EC6B3" w14:textId="77777777" w:rsidR="00AF148D" w:rsidRPr="00B1224E" w:rsidRDefault="00AF148D" w:rsidP="006042D0">
            <w:pPr>
              <w:spacing w:line="276" w:lineRule="auto"/>
              <w:rPr>
                <w:sz w:val="18"/>
                <w:szCs w:val="18"/>
              </w:rPr>
            </w:pPr>
            <w:r w:rsidRPr="00B1224E">
              <w:rPr>
                <w:sz w:val="18"/>
                <w:szCs w:val="18"/>
              </w:rPr>
              <w:t>d</w:t>
            </w:r>
          </w:p>
        </w:tc>
        <w:tc>
          <w:tcPr>
            <w:tcW w:w="519" w:type="dxa"/>
          </w:tcPr>
          <w:p w14:paraId="5A59A25C" w14:textId="77777777" w:rsidR="00AF148D" w:rsidRPr="00B1224E" w:rsidRDefault="00AF148D" w:rsidP="006042D0">
            <w:pPr>
              <w:spacing w:line="276" w:lineRule="auto"/>
              <w:rPr>
                <w:sz w:val="18"/>
                <w:szCs w:val="18"/>
              </w:rPr>
            </w:pPr>
            <w:r w:rsidRPr="00B1224E">
              <w:rPr>
                <w:sz w:val="18"/>
                <w:szCs w:val="18"/>
              </w:rPr>
              <w:t>v</w:t>
            </w:r>
          </w:p>
        </w:tc>
      </w:tr>
      <w:tr w:rsidR="00AF148D" w:rsidRPr="00B1224E" w14:paraId="445979FC" w14:textId="77777777" w:rsidTr="00824225">
        <w:tc>
          <w:tcPr>
            <w:tcW w:w="1949" w:type="dxa"/>
            <w:gridSpan w:val="5"/>
          </w:tcPr>
          <w:p w14:paraId="62A8683E" w14:textId="77777777" w:rsidR="00AF148D" w:rsidRPr="00B1224E" w:rsidRDefault="00AF148D" w:rsidP="006042D0">
            <w:pPr>
              <w:spacing w:line="276" w:lineRule="auto"/>
              <w:jc w:val="center"/>
              <w:rPr>
                <w:sz w:val="18"/>
                <w:szCs w:val="18"/>
              </w:rPr>
            </w:pPr>
            <w:r w:rsidRPr="00B1224E">
              <w:rPr>
                <w:sz w:val="18"/>
                <w:szCs w:val="18"/>
              </w:rPr>
              <w:t>Week 1</w:t>
            </w:r>
          </w:p>
        </w:tc>
        <w:tc>
          <w:tcPr>
            <w:tcW w:w="278" w:type="dxa"/>
            <w:shd w:val="clear" w:color="auto" w:fill="A6A6A6" w:themeFill="background1" w:themeFillShade="A6"/>
          </w:tcPr>
          <w:p w14:paraId="71B40636" w14:textId="77777777" w:rsidR="00AF148D" w:rsidRPr="00B1224E" w:rsidRDefault="00AF148D" w:rsidP="006042D0">
            <w:pPr>
              <w:spacing w:line="276" w:lineRule="auto"/>
              <w:jc w:val="center"/>
              <w:rPr>
                <w:sz w:val="18"/>
                <w:szCs w:val="18"/>
              </w:rPr>
            </w:pPr>
          </w:p>
        </w:tc>
        <w:tc>
          <w:tcPr>
            <w:tcW w:w="2122" w:type="dxa"/>
            <w:gridSpan w:val="5"/>
          </w:tcPr>
          <w:p w14:paraId="225F30D7" w14:textId="77777777" w:rsidR="00AF148D" w:rsidRPr="00B1224E" w:rsidRDefault="00AF148D" w:rsidP="006042D0">
            <w:pPr>
              <w:spacing w:line="276" w:lineRule="auto"/>
              <w:jc w:val="center"/>
              <w:rPr>
                <w:sz w:val="18"/>
                <w:szCs w:val="18"/>
              </w:rPr>
            </w:pPr>
            <w:r w:rsidRPr="00B1224E">
              <w:rPr>
                <w:sz w:val="18"/>
                <w:szCs w:val="18"/>
              </w:rPr>
              <w:t>Week 2</w:t>
            </w:r>
          </w:p>
        </w:tc>
        <w:tc>
          <w:tcPr>
            <w:tcW w:w="278" w:type="dxa"/>
            <w:shd w:val="clear" w:color="auto" w:fill="A6A6A6" w:themeFill="background1" w:themeFillShade="A6"/>
          </w:tcPr>
          <w:p w14:paraId="38E17F3F" w14:textId="77777777" w:rsidR="00AF148D" w:rsidRPr="00B1224E" w:rsidRDefault="00AF148D" w:rsidP="006042D0">
            <w:pPr>
              <w:spacing w:line="276" w:lineRule="auto"/>
              <w:jc w:val="center"/>
              <w:rPr>
                <w:sz w:val="18"/>
                <w:szCs w:val="18"/>
              </w:rPr>
            </w:pPr>
          </w:p>
        </w:tc>
        <w:tc>
          <w:tcPr>
            <w:tcW w:w="2181" w:type="dxa"/>
            <w:gridSpan w:val="5"/>
          </w:tcPr>
          <w:p w14:paraId="3DDB773E" w14:textId="77777777" w:rsidR="00AF148D" w:rsidRPr="00B1224E" w:rsidRDefault="00AF148D" w:rsidP="006042D0">
            <w:pPr>
              <w:spacing w:line="276" w:lineRule="auto"/>
              <w:jc w:val="center"/>
              <w:rPr>
                <w:sz w:val="18"/>
                <w:szCs w:val="18"/>
              </w:rPr>
            </w:pPr>
            <w:r w:rsidRPr="00B1224E">
              <w:rPr>
                <w:sz w:val="18"/>
                <w:szCs w:val="18"/>
              </w:rPr>
              <w:t>Week 3</w:t>
            </w:r>
          </w:p>
        </w:tc>
        <w:tc>
          <w:tcPr>
            <w:tcW w:w="278" w:type="dxa"/>
            <w:shd w:val="clear" w:color="auto" w:fill="A6A6A6" w:themeFill="background1" w:themeFillShade="A6"/>
          </w:tcPr>
          <w:p w14:paraId="277A59D2" w14:textId="77777777" w:rsidR="00AF148D" w:rsidRPr="00B1224E" w:rsidRDefault="00AF148D" w:rsidP="006042D0">
            <w:pPr>
              <w:spacing w:line="276" w:lineRule="auto"/>
              <w:jc w:val="center"/>
              <w:rPr>
                <w:sz w:val="18"/>
                <w:szCs w:val="18"/>
              </w:rPr>
            </w:pPr>
          </w:p>
        </w:tc>
        <w:tc>
          <w:tcPr>
            <w:tcW w:w="1918" w:type="dxa"/>
            <w:gridSpan w:val="5"/>
          </w:tcPr>
          <w:p w14:paraId="1BD48E08" w14:textId="77777777" w:rsidR="00AF148D" w:rsidRPr="00B1224E" w:rsidRDefault="00AF148D" w:rsidP="006042D0">
            <w:pPr>
              <w:spacing w:line="276" w:lineRule="auto"/>
              <w:jc w:val="center"/>
              <w:rPr>
                <w:sz w:val="18"/>
                <w:szCs w:val="18"/>
              </w:rPr>
            </w:pPr>
            <w:r w:rsidRPr="00B1224E">
              <w:rPr>
                <w:sz w:val="18"/>
                <w:szCs w:val="18"/>
              </w:rPr>
              <w:t>Week 4</w:t>
            </w:r>
          </w:p>
        </w:tc>
      </w:tr>
      <w:tr w:rsidR="00AF148D" w:rsidRPr="00B1224E" w14:paraId="2A8FD6BA" w14:textId="77777777" w:rsidTr="00824225">
        <w:tc>
          <w:tcPr>
            <w:tcW w:w="1378" w:type="dxa"/>
            <w:gridSpan w:val="4"/>
            <w:shd w:val="clear" w:color="auto" w:fill="D9D9D9" w:themeFill="background1" w:themeFillShade="D9"/>
          </w:tcPr>
          <w:p w14:paraId="37A9916A" w14:textId="77777777" w:rsidR="00AF148D" w:rsidRPr="00B1224E" w:rsidRDefault="00AF148D" w:rsidP="006042D0">
            <w:pPr>
              <w:spacing w:line="276" w:lineRule="auto"/>
              <w:rPr>
                <w:sz w:val="14"/>
                <w:szCs w:val="14"/>
              </w:rPr>
            </w:pPr>
          </w:p>
        </w:tc>
        <w:tc>
          <w:tcPr>
            <w:tcW w:w="571" w:type="dxa"/>
            <w:shd w:val="clear" w:color="auto" w:fill="FFF2CC" w:themeFill="accent4" w:themeFillTint="33"/>
          </w:tcPr>
          <w:p w14:paraId="7F3C5350" w14:textId="77777777" w:rsidR="00AF148D" w:rsidRPr="00B1224E" w:rsidRDefault="00AF148D" w:rsidP="006042D0">
            <w:pPr>
              <w:spacing w:line="276" w:lineRule="auto"/>
              <w:rPr>
                <w:sz w:val="14"/>
                <w:szCs w:val="14"/>
              </w:rPr>
            </w:pPr>
            <w:r w:rsidRPr="00B1224E">
              <w:rPr>
                <w:sz w:val="14"/>
                <w:szCs w:val="14"/>
              </w:rPr>
              <w:t>IFC</w:t>
            </w:r>
          </w:p>
          <w:p w14:paraId="48553307" w14:textId="77777777" w:rsidR="00AF148D" w:rsidRPr="00B1224E" w:rsidRDefault="00AF148D" w:rsidP="006042D0">
            <w:pPr>
              <w:spacing w:line="276" w:lineRule="auto"/>
              <w:rPr>
                <w:sz w:val="14"/>
                <w:szCs w:val="14"/>
              </w:rPr>
            </w:pPr>
            <w:r w:rsidRPr="00B1224E">
              <w:rPr>
                <w:sz w:val="14"/>
                <w:szCs w:val="14"/>
              </w:rPr>
              <w:t>RVT</w:t>
            </w:r>
          </w:p>
          <w:p w14:paraId="07935CE7" w14:textId="77777777" w:rsidR="00AF148D" w:rsidRPr="00B1224E" w:rsidRDefault="00AF148D" w:rsidP="006042D0">
            <w:pPr>
              <w:spacing w:line="276" w:lineRule="auto"/>
              <w:rPr>
                <w:sz w:val="14"/>
                <w:szCs w:val="14"/>
              </w:rPr>
            </w:pPr>
            <w:r w:rsidRPr="00B1224E">
              <w:rPr>
                <w:sz w:val="14"/>
                <w:szCs w:val="14"/>
              </w:rPr>
              <w:t>PDF</w:t>
            </w:r>
          </w:p>
          <w:p w14:paraId="3B5FB6BA" w14:textId="77777777" w:rsidR="00AF148D" w:rsidRPr="00B1224E" w:rsidRDefault="00AF148D" w:rsidP="006042D0">
            <w:pPr>
              <w:spacing w:line="276" w:lineRule="auto"/>
              <w:rPr>
                <w:sz w:val="14"/>
                <w:szCs w:val="14"/>
              </w:rPr>
            </w:pPr>
            <w:r w:rsidRPr="00B1224E">
              <w:rPr>
                <w:sz w:val="14"/>
                <w:szCs w:val="14"/>
              </w:rPr>
              <w:t>DWG</w:t>
            </w:r>
          </w:p>
        </w:tc>
        <w:tc>
          <w:tcPr>
            <w:tcW w:w="278" w:type="dxa"/>
            <w:shd w:val="clear" w:color="auto" w:fill="A6A6A6" w:themeFill="background1" w:themeFillShade="A6"/>
          </w:tcPr>
          <w:p w14:paraId="61F1C8DF" w14:textId="77777777" w:rsidR="00AF148D" w:rsidRPr="00B1224E" w:rsidRDefault="00AF148D" w:rsidP="006042D0">
            <w:pPr>
              <w:spacing w:line="276" w:lineRule="auto"/>
              <w:rPr>
                <w:sz w:val="14"/>
                <w:szCs w:val="14"/>
              </w:rPr>
            </w:pPr>
          </w:p>
        </w:tc>
        <w:tc>
          <w:tcPr>
            <w:tcW w:w="357" w:type="dxa"/>
            <w:shd w:val="clear" w:color="auto" w:fill="D9D9D9" w:themeFill="background1" w:themeFillShade="D9"/>
          </w:tcPr>
          <w:p w14:paraId="13B401E9" w14:textId="77777777" w:rsidR="00AF148D" w:rsidRPr="00B1224E" w:rsidRDefault="00AF148D" w:rsidP="006042D0">
            <w:pPr>
              <w:spacing w:line="276" w:lineRule="auto"/>
              <w:rPr>
                <w:sz w:val="14"/>
                <w:szCs w:val="14"/>
              </w:rPr>
            </w:pPr>
          </w:p>
        </w:tc>
        <w:tc>
          <w:tcPr>
            <w:tcW w:w="460" w:type="dxa"/>
            <w:shd w:val="clear" w:color="auto" w:fill="D9E2F3" w:themeFill="accent1" w:themeFillTint="33"/>
          </w:tcPr>
          <w:p w14:paraId="7BB9F486" w14:textId="77777777" w:rsidR="00AF148D" w:rsidRPr="00B1224E" w:rsidRDefault="00AF148D" w:rsidP="006042D0">
            <w:pPr>
              <w:spacing w:line="276" w:lineRule="auto"/>
              <w:rPr>
                <w:sz w:val="14"/>
                <w:szCs w:val="14"/>
              </w:rPr>
            </w:pPr>
            <w:r w:rsidRPr="00B1224E">
              <w:rPr>
                <w:sz w:val="14"/>
                <w:szCs w:val="14"/>
              </w:rPr>
              <w:t>BCF</w:t>
            </w:r>
          </w:p>
        </w:tc>
        <w:tc>
          <w:tcPr>
            <w:tcW w:w="355" w:type="dxa"/>
            <w:shd w:val="clear" w:color="auto" w:fill="D9D9D9" w:themeFill="background1" w:themeFillShade="D9"/>
          </w:tcPr>
          <w:p w14:paraId="27E6B151" w14:textId="77777777" w:rsidR="00AF148D" w:rsidRPr="00B1224E" w:rsidRDefault="00AF148D" w:rsidP="006042D0">
            <w:pPr>
              <w:spacing w:line="276" w:lineRule="auto"/>
              <w:rPr>
                <w:sz w:val="14"/>
                <w:szCs w:val="14"/>
              </w:rPr>
            </w:pPr>
          </w:p>
        </w:tc>
        <w:tc>
          <w:tcPr>
            <w:tcW w:w="485" w:type="dxa"/>
            <w:shd w:val="clear" w:color="auto" w:fill="E2EFD9" w:themeFill="accent6" w:themeFillTint="33"/>
          </w:tcPr>
          <w:p w14:paraId="582D34FC" w14:textId="77777777" w:rsidR="00AF148D" w:rsidRPr="00B1224E" w:rsidRDefault="00AF148D" w:rsidP="006042D0">
            <w:pPr>
              <w:spacing w:line="276" w:lineRule="auto"/>
              <w:rPr>
                <w:sz w:val="14"/>
                <w:szCs w:val="14"/>
              </w:rPr>
            </w:pPr>
            <w:r>
              <w:rPr>
                <w:sz w:val="14"/>
                <w:szCs w:val="14"/>
              </w:rPr>
              <w:t>CS</w:t>
            </w:r>
          </w:p>
        </w:tc>
        <w:tc>
          <w:tcPr>
            <w:tcW w:w="465" w:type="dxa"/>
            <w:shd w:val="clear" w:color="auto" w:fill="FBE4D5" w:themeFill="accent2" w:themeFillTint="33"/>
          </w:tcPr>
          <w:p w14:paraId="5956891A" w14:textId="77777777" w:rsidR="00AF148D" w:rsidRPr="00B1224E" w:rsidRDefault="00AF148D" w:rsidP="006042D0">
            <w:pPr>
              <w:spacing w:line="276" w:lineRule="auto"/>
              <w:rPr>
                <w:sz w:val="14"/>
                <w:szCs w:val="14"/>
              </w:rPr>
            </w:pPr>
          </w:p>
        </w:tc>
        <w:tc>
          <w:tcPr>
            <w:tcW w:w="278" w:type="dxa"/>
            <w:shd w:val="clear" w:color="auto" w:fill="A6A6A6" w:themeFill="background1" w:themeFillShade="A6"/>
          </w:tcPr>
          <w:p w14:paraId="67D69750" w14:textId="77777777" w:rsidR="00AF148D" w:rsidRPr="00B1224E" w:rsidRDefault="00AF148D" w:rsidP="006042D0">
            <w:pPr>
              <w:spacing w:line="276" w:lineRule="auto"/>
              <w:rPr>
                <w:sz w:val="14"/>
                <w:szCs w:val="14"/>
              </w:rPr>
            </w:pPr>
          </w:p>
        </w:tc>
        <w:tc>
          <w:tcPr>
            <w:tcW w:w="366" w:type="dxa"/>
            <w:shd w:val="clear" w:color="auto" w:fill="FBE4D5" w:themeFill="accent2" w:themeFillTint="33"/>
          </w:tcPr>
          <w:p w14:paraId="2E77D558" w14:textId="77777777" w:rsidR="00AF148D" w:rsidRPr="00B1224E" w:rsidRDefault="00AF148D" w:rsidP="006042D0">
            <w:pPr>
              <w:spacing w:line="276" w:lineRule="auto"/>
              <w:rPr>
                <w:sz w:val="14"/>
                <w:szCs w:val="14"/>
              </w:rPr>
            </w:pPr>
          </w:p>
        </w:tc>
        <w:tc>
          <w:tcPr>
            <w:tcW w:w="431" w:type="dxa"/>
            <w:shd w:val="clear" w:color="auto" w:fill="FBE4D5" w:themeFill="accent2" w:themeFillTint="33"/>
          </w:tcPr>
          <w:p w14:paraId="46405F6B" w14:textId="77777777" w:rsidR="00AF148D" w:rsidRPr="00B1224E" w:rsidRDefault="00AF148D" w:rsidP="006042D0">
            <w:pPr>
              <w:spacing w:line="276" w:lineRule="auto"/>
              <w:rPr>
                <w:sz w:val="14"/>
                <w:szCs w:val="14"/>
              </w:rPr>
            </w:pPr>
          </w:p>
        </w:tc>
        <w:tc>
          <w:tcPr>
            <w:tcW w:w="361" w:type="dxa"/>
            <w:shd w:val="clear" w:color="auto" w:fill="FBE4D5" w:themeFill="accent2" w:themeFillTint="33"/>
          </w:tcPr>
          <w:p w14:paraId="2E996C88" w14:textId="77777777" w:rsidR="00AF148D" w:rsidRPr="00B1224E" w:rsidRDefault="00AF148D" w:rsidP="006042D0">
            <w:pPr>
              <w:spacing w:line="276" w:lineRule="auto"/>
              <w:rPr>
                <w:sz w:val="14"/>
                <w:szCs w:val="14"/>
              </w:rPr>
            </w:pPr>
          </w:p>
        </w:tc>
        <w:tc>
          <w:tcPr>
            <w:tcW w:w="452" w:type="dxa"/>
            <w:shd w:val="clear" w:color="auto" w:fill="FBE4D5" w:themeFill="accent2" w:themeFillTint="33"/>
          </w:tcPr>
          <w:p w14:paraId="4EE55D05" w14:textId="77777777" w:rsidR="00AF148D" w:rsidRPr="00B1224E" w:rsidRDefault="00AF148D" w:rsidP="006042D0">
            <w:pPr>
              <w:spacing w:line="276" w:lineRule="auto"/>
              <w:rPr>
                <w:sz w:val="14"/>
                <w:szCs w:val="14"/>
              </w:rPr>
            </w:pPr>
          </w:p>
        </w:tc>
        <w:tc>
          <w:tcPr>
            <w:tcW w:w="571" w:type="dxa"/>
            <w:shd w:val="clear" w:color="auto" w:fill="FFF2CC" w:themeFill="accent4" w:themeFillTint="33"/>
          </w:tcPr>
          <w:p w14:paraId="502E6AD2" w14:textId="77777777" w:rsidR="00AF148D" w:rsidRPr="00B1224E" w:rsidRDefault="00AF148D" w:rsidP="006042D0">
            <w:pPr>
              <w:spacing w:line="276" w:lineRule="auto"/>
              <w:rPr>
                <w:sz w:val="14"/>
                <w:szCs w:val="14"/>
              </w:rPr>
            </w:pPr>
            <w:r w:rsidRPr="00B1224E">
              <w:rPr>
                <w:sz w:val="14"/>
                <w:szCs w:val="14"/>
              </w:rPr>
              <w:t>IFC</w:t>
            </w:r>
          </w:p>
          <w:p w14:paraId="1FC4EA9C" w14:textId="77777777" w:rsidR="00AF148D" w:rsidRPr="00B1224E" w:rsidRDefault="00AF148D" w:rsidP="006042D0">
            <w:pPr>
              <w:spacing w:line="276" w:lineRule="auto"/>
              <w:rPr>
                <w:sz w:val="14"/>
                <w:szCs w:val="14"/>
              </w:rPr>
            </w:pPr>
            <w:r w:rsidRPr="00B1224E">
              <w:rPr>
                <w:sz w:val="14"/>
                <w:szCs w:val="14"/>
              </w:rPr>
              <w:t>RVT</w:t>
            </w:r>
          </w:p>
          <w:p w14:paraId="606920DC" w14:textId="77777777" w:rsidR="00AF148D" w:rsidRPr="00B1224E" w:rsidRDefault="00AF148D" w:rsidP="006042D0">
            <w:pPr>
              <w:spacing w:line="276" w:lineRule="auto"/>
              <w:rPr>
                <w:sz w:val="14"/>
                <w:szCs w:val="14"/>
              </w:rPr>
            </w:pPr>
            <w:r w:rsidRPr="00B1224E">
              <w:rPr>
                <w:sz w:val="14"/>
                <w:szCs w:val="14"/>
              </w:rPr>
              <w:t>PDF</w:t>
            </w:r>
          </w:p>
          <w:p w14:paraId="3C1E8EFC" w14:textId="77777777" w:rsidR="00AF148D" w:rsidRPr="00B1224E" w:rsidRDefault="00AF148D" w:rsidP="006042D0">
            <w:pPr>
              <w:spacing w:line="276" w:lineRule="auto"/>
              <w:rPr>
                <w:sz w:val="14"/>
                <w:szCs w:val="14"/>
              </w:rPr>
            </w:pPr>
            <w:r w:rsidRPr="00B1224E">
              <w:rPr>
                <w:sz w:val="14"/>
                <w:szCs w:val="14"/>
              </w:rPr>
              <w:t>DWG</w:t>
            </w:r>
          </w:p>
        </w:tc>
        <w:tc>
          <w:tcPr>
            <w:tcW w:w="278" w:type="dxa"/>
            <w:shd w:val="clear" w:color="auto" w:fill="A6A6A6" w:themeFill="background1" w:themeFillShade="A6"/>
          </w:tcPr>
          <w:p w14:paraId="7B602512" w14:textId="77777777" w:rsidR="00AF148D" w:rsidRPr="00B1224E" w:rsidRDefault="00AF148D" w:rsidP="006042D0">
            <w:pPr>
              <w:spacing w:line="276" w:lineRule="auto"/>
              <w:rPr>
                <w:sz w:val="14"/>
                <w:szCs w:val="14"/>
              </w:rPr>
            </w:pPr>
          </w:p>
        </w:tc>
        <w:tc>
          <w:tcPr>
            <w:tcW w:w="366" w:type="dxa"/>
            <w:shd w:val="clear" w:color="auto" w:fill="FBE4D5" w:themeFill="accent2" w:themeFillTint="33"/>
          </w:tcPr>
          <w:p w14:paraId="327B2757" w14:textId="77777777" w:rsidR="00AF148D" w:rsidRPr="00B1224E" w:rsidRDefault="00AF148D" w:rsidP="006042D0">
            <w:pPr>
              <w:spacing w:line="276" w:lineRule="auto"/>
              <w:rPr>
                <w:sz w:val="14"/>
                <w:szCs w:val="14"/>
              </w:rPr>
            </w:pPr>
          </w:p>
        </w:tc>
        <w:tc>
          <w:tcPr>
            <w:tcW w:w="336" w:type="dxa"/>
            <w:shd w:val="clear" w:color="auto" w:fill="D9E2F3" w:themeFill="accent1" w:themeFillTint="33"/>
          </w:tcPr>
          <w:p w14:paraId="39A0FB90" w14:textId="77777777" w:rsidR="00AF148D" w:rsidRPr="00B1224E" w:rsidRDefault="00AF148D" w:rsidP="006042D0">
            <w:pPr>
              <w:spacing w:line="276" w:lineRule="auto"/>
              <w:rPr>
                <w:sz w:val="14"/>
                <w:szCs w:val="14"/>
              </w:rPr>
            </w:pPr>
            <w:r w:rsidRPr="00B1224E">
              <w:rPr>
                <w:sz w:val="14"/>
                <w:szCs w:val="14"/>
              </w:rPr>
              <w:t>BCF</w:t>
            </w:r>
          </w:p>
        </w:tc>
        <w:tc>
          <w:tcPr>
            <w:tcW w:w="361" w:type="dxa"/>
            <w:shd w:val="clear" w:color="auto" w:fill="FBE4D5" w:themeFill="accent2" w:themeFillTint="33"/>
          </w:tcPr>
          <w:p w14:paraId="6FDF9DAC" w14:textId="77777777" w:rsidR="00AF148D" w:rsidRPr="00B1224E" w:rsidRDefault="00AF148D" w:rsidP="006042D0">
            <w:pPr>
              <w:spacing w:line="276" w:lineRule="auto"/>
              <w:rPr>
                <w:sz w:val="14"/>
                <w:szCs w:val="14"/>
              </w:rPr>
            </w:pPr>
          </w:p>
        </w:tc>
        <w:tc>
          <w:tcPr>
            <w:tcW w:w="336" w:type="dxa"/>
            <w:shd w:val="clear" w:color="auto" w:fill="E2EFD9" w:themeFill="accent6" w:themeFillTint="33"/>
          </w:tcPr>
          <w:p w14:paraId="70B0D1EF" w14:textId="77777777" w:rsidR="00AF148D" w:rsidRPr="00B1224E" w:rsidRDefault="00AF148D" w:rsidP="006042D0">
            <w:pPr>
              <w:spacing w:line="276" w:lineRule="auto"/>
              <w:rPr>
                <w:sz w:val="14"/>
                <w:szCs w:val="14"/>
              </w:rPr>
            </w:pPr>
            <w:r>
              <w:rPr>
                <w:sz w:val="14"/>
                <w:szCs w:val="14"/>
              </w:rPr>
              <w:t>CS</w:t>
            </w:r>
          </w:p>
        </w:tc>
        <w:tc>
          <w:tcPr>
            <w:tcW w:w="519" w:type="dxa"/>
            <w:shd w:val="clear" w:color="auto" w:fill="FBE4D5" w:themeFill="accent2" w:themeFillTint="33"/>
          </w:tcPr>
          <w:p w14:paraId="4A72A0CE" w14:textId="77777777" w:rsidR="00AF148D" w:rsidRPr="00B1224E" w:rsidRDefault="00AF148D" w:rsidP="006042D0">
            <w:pPr>
              <w:spacing w:line="276" w:lineRule="auto"/>
              <w:rPr>
                <w:sz w:val="14"/>
                <w:szCs w:val="14"/>
              </w:rPr>
            </w:pPr>
          </w:p>
        </w:tc>
      </w:tr>
    </w:tbl>
    <w:p w14:paraId="3B80C4DD" w14:textId="77777777" w:rsidR="00AF148D" w:rsidRDefault="00AF148D" w:rsidP="006042D0">
      <w:pPr>
        <w:spacing w:line="276" w:lineRule="auto"/>
        <w:jc w:val="both"/>
        <w:rPr>
          <w:rStyle w:val="ToFillChar"/>
          <w:color w:val="auto"/>
        </w:rPr>
      </w:pPr>
    </w:p>
    <w:tbl>
      <w:tblPr>
        <w:tblStyle w:val="Tabelraster"/>
        <w:tblW w:w="0" w:type="auto"/>
        <w:tblLook w:val="04A0" w:firstRow="1" w:lastRow="0" w:firstColumn="1" w:lastColumn="0" w:noHBand="0" w:noVBand="1"/>
      </w:tblPr>
      <w:tblGrid>
        <w:gridCol w:w="366"/>
        <w:gridCol w:w="339"/>
        <w:gridCol w:w="357"/>
        <w:gridCol w:w="339"/>
        <w:gridCol w:w="571"/>
        <w:gridCol w:w="259"/>
        <w:gridCol w:w="365"/>
        <w:gridCol w:w="460"/>
        <w:gridCol w:w="359"/>
        <w:gridCol w:w="478"/>
        <w:gridCol w:w="409"/>
        <w:gridCol w:w="259"/>
        <w:gridCol w:w="362"/>
        <w:gridCol w:w="390"/>
        <w:gridCol w:w="356"/>
        <w:gridCol w:w="404"/>
        <w:gridCol w:w="571"/>
        <w:gridCol w:w="259"/>
        <w:gridCol w:w="362"/>
        <w:gridCol w:w="460"/>
        <w:gridCol w:w="356"/>
        <w:gridCol w:w="478"/>
        <w:gridCol w:w="445"/>
      </w:tblGrid>
      <w:tr w:rsidR="00AF148D" w:rsidRPr="00B1224E" w14:paraId="6C7AF98A" w14:textId="77777777" w:rsidTr="00824225">
        <w:tc>
          <w:tcPr>
            <w:tcW w:w="366" w:type="dxa"/>
          </w:tcPr>
          <w:p w14:paraId="2FB2082E" w14:textId="77777777" w:rsidR="00AF148D" w:rsidRPr="00B1224E" w:rsidRDefault="00AF148D" w:rsidP="006042D0">
            <w:pPr>
              <w:spacing w:line="276" w:lineRule="auto"/>
              <w:rPr>
                <w:sz w:val="18"/>
                <w:szCs w:val="18"/>
              </w:rPr>
            </w:pPr>
            <w:r w:rsidRPr="00B1224E">
              <w:rPr>
                <w:sz w:val="18"/>
                <w:szCs w:val="18"/>
              </w:rPr>
              <w:t>m</w:t>
            </w:r>
          </w:p>
        </w:tc>
        <w:tc>
          <w:tcPr>
            <w:tcW w:w="330" w:type="dxa"/>
          </w:tcPr>
          <w:p w14:paraId="5BF08F19" w14:textId="77777777" w:rsidR="00AF148D" w:rsidRPr="00B1224E" w:rsidRDefault="00AF148D" w:rsidP="006042D0">
            <w:pPr>
              <w:spacing w:line="276" w:lineRule="auto"/>
              <w:rPr>
                <w:sz w:val="18"/>
                <w:szCs w:val="18"/>
              </w:rPr>
            </w:pPr>
            <w:r w:rsidRPr="00B1224E">
              <w:rPr>
                <w:sz w:val="18"/>
                <w:szCs w:val="18"/>
              </w:rPr>
              <w:t>d</w:t>
            </w:r>
          </w:p>
        </w:tc>
        <w:tc>
          <w:tcPr>
            <w:tcW w:w="357" w:type="dxa"/>
          </w:tcPr>
          <w:p w14:paraId="36AE8960" w14:textId="77777777" w:rsidR="00AF148D" w:rsidRPr="00B1224E" w:rsidRDefault="00AF148D" w:rsidP="006042D0">
            <w:pPr>
              <w:spacing w:line="276" w:lineRule="auto"/>
              <w:rPr>
                <w:sz w:val="18"/>
                <w:szCs w:val="18"/>
              </w:rPr>
            </w:pPr>
            <w:r w:rsidRPr="00B1224E">
              <w:rPr>
                <w:sz w:val="18"/>
                <w:szCs w:val="18"/>
              </w:rPr>
              <w:t>w</w:t>
            </w:r>
          </w:p>
        </w:tc>
        <w:tc>
          <w:tcPr>
            <w:tcW w:w="308" w:type="dxa"/>
          </w:tcPr>
          <w:p w14:paraId="60D8F2CD" w14:textId="77777777" w:rsidR="00AF148D" w:rsidRPr="00B1224E" w:rsidRDefault="00AF148D" w:rsidP="006042D0">
            <w:pPr>
              <w:spacing w:line="276" w:lineRule="auto"/>
              <w:rPr>
                <w:sz w:val="18"/>
                <w:szCs w:val="18"/>
              </w:rPr>
            </w:pPr>
            <w:r w:rsidRPr="00B1224E">
              <w:rPr>
                <w:sz w:val="18"/>
                <w:szCs w:val="18"/>
              </w:rPr>
              <w:t>d</w:t>
            </w:r>
          </w:p>
        </w:tc>
        <w:tc>
          <w:tcPr>
            <w:tcW w:w="571" w:type="dxa"/>
          </w:tcPr>
          <w:p w14:paraId="7DE794E2" w14:textId="77777777" w:rsidR="00AF148D" w:rsidRPr="00B1224E" w:rsidRDefault="00AF148D" w:rsidP="006042D0">
            <w:pPr>
              <w:spacing w:line="276" w:lineRule="auto"/>
              <w:rPr>
                <w:sz w:val="18"/>
                <w:szCs w:val="18"/>
              </w:rPr>
            </w:pPr>
            <w:r w:rsidRPr="00B1224E">
              <w:rPr>
                <w:sz w:val="18"/>
                <w:szCs w:val="18"/>
              </w:rPr>
              <w:t>v</w:t>
            </w:r>
          </w:p>
        </w:tc>
        <w:tc>
          <w:tcPr>
            <w:tcW w:w="262" w:type="dxa"/>
            <w:shd w:val="clear" w:color="auto" w:fill="A6A6A6" w:themeFill="background1" w:themeFillShade="A6"/>
          </w:tcPr>
          <w:p w14:paraId="3847B051" w14:textId="77777777" w:rsidR="00AF148D" w:rsidRPr="00B1224E" w:rsidRDefault="00AF148D" w:rsidP="006042D0">
            <w:pPr>
              <w:spacing w:line="276" w:lineRule="auto"/>
              <w:rPr>
                <w:sz w:val="18"/>
                <w:szCs w:val="18"/>
              </w:rPr>
            </w:pPr>
          </w:p>
        </w:tc>
        <w:tc>
          <w:tcPr>
            <w:tcW w:w="366" w:type="dxa"/>
          </w:tcPr>
          <w:p w14:paraId="3143E3FA" w14:textId="77777777" w:rsidR="00AF148D" w:rsidRPr="00B1224E" w:rsidRDefault="00AF148D" w:rsidP="006042D0">
            <w:pPr>
              <w:spacing w:line="276" w:lineRule="auto"/>
              <w:rPr>
                <w:sz w:val="18"/>
                <w:szCs w:val="18"/>
              </w:rPr>
            </w:pPr>
            <w:r w:rsidRPr="00B1224E">
              <w:rPr>
                <w:sz w:val="18"/>
                <w:szCs w:val="18"/>
              </w:rPr>
              <w:t>m</w:t>
            </w:r>
          </w:p>
        </w:tc>
        <w:tc>
          <w:tcPr>
            <w:tcW w:w="448" w:type="dxa"/>
          </w:tcPr>
          <w:p w14:paraId="148DAB6A" w14:textId="77777777" w:rsidR="00AF148D" w:rsidRPr="00B1224E" w:rsidRDefault="00AF148D" w:rsidP="006042D0">
            <w:pPr>
              <w:spacing w:line="276" w:lineRule="auto"/>
              <w:rPr>
                <w:sz w:val="18"/>
                <w:szCs w:val="18"/>
              </w:rPr>
            </w:pPr>
            <w:r w:rsidRPr="00B1224E">
              <w:rPr>
                <w:sz w:val="18"/>
                <w:szCs w:val="18"/>
              </w:rPr>
              <w:t>d</w:t>
            </w:r>
          </w:p>
        </w:tc>
        <w:tc>
          <w:tcPr>
            <w:tcW w:w="360" w:type="dxa"/>
          </w:tcPr>
          <w:p w14:paraId="19F5C0D3" w14:textId="77777777" w:rsidR="00AF148D" w:rsidRPr="00B1224E" w:rsidRDefault="00AF148D" w:rsidP="006042D0">
            <w:pPr>
              <w:spacing w:line="276" w:lineRule="auto"/>
              <w:rPr>
                <w:sz w:val="18"/>
                <w:szCs w:val="18"/>
              </w:rPr>
            </w:pPr>
            <w:r w:rsidRPr="00B1224E">
              <w:rPr>
                <w:sz w:val="18"/>
                <w:szCs w:val="18"/>
              </w:rPr>
              <w:t>w</w:t>
            </w:r>
          </w:p>
        </w:tc>
        <w:tc>
          <w:tcPr>
            <w:tcW w:w="476" w:type="dxa"/>
          </w:tcPr>
          <w:p w14:paraId="03F324CA" w14:textId="77777777" w:rsidR="00AF148D" w:rsidRPr="00B1224E" w:rsidRDefault="00AF148D" w:rsidP="006042D0">
            <w:pPr>
              <w:spacing w:line="276" w:lineRule="auto"/>
              <w:rPr>
                <w:sz w:val="18"/>
                <w:szCs w:val="18"/>
              </w:rPr>
            </w:pPr>
            <w:r w:rsidRPr="00B1224E">
              <w:rPr>
                <w:sz w:val="18"/>
                <w:szCs w:val="18"/>
              </w:rPr>
              <w:t>d</w:t>
            </w:r>
          </w:p>
        </w:tc>
        <w:tc>
          <w:tcPr>
            <w:tcW w:w="417" w:type="dxa"/>
          </w:tcPr>
          <w:p w14:paraId="21D70D76" w14:textId="77777777" w:rsidR="00AF148D" w:rsidRPr="00B1224E" w:rsidRDefault="00AF148D" w:rsidP="006042D0">
            <w:pPr>
              <w:spacing w:line="276" w:lineRule="auto"/>
              <w:rPr>
                <w:sz w:val="18"/>
                <w:szCs w:val="18"/>
              </w:rPr>
            </w:pPr>
            <w:r w:rsidRPr="00B1224E">
              <w:rPr>
                <w:sz w:val="18"/>
                <w:szCs w:val="18"/>
              </w:rPr>
              <w:t>v</w:t>
            </w:r>
          </w:p>
        </w:tc>
        <w:tc>
          <w:tcPr>
            <w:tcW w:w="262" w:type="dxa"/>
            <w:shd w:val="clear" w:color="auto" w:fill="A6A6A6" w:themeFill="background1" w:themeFillShade="A6"/>
          </w:tcPr>
          <w:p w14:paraId="522C248F" w14:textId="77777777" w:rsidR="00AF148D" w:rsidRPr="00B1224E" w:rsidRDefault="00AF148D" w:rsidP="006042D0">
            <w:pPr>
              <w:spacing w:line="276" w:lineRule="auto"/>
              <w:rPr>
                <w:sz w:val="18"/>
                <w:szCs w:val="18"/>
              </w:rPr>
            </w:pPr>
          </w:p>
        </w:tc>
        <w:tc>
          <w:tcPr>
            <w:tcW w:w="363" w:type="dxa"/>
          </w:tcPr>
          <w:p w14:paraId="028360BD" w14:textId="77777777" w:rsidR="00AF148D" w:rsidRPr="00B1224E" w:rsidRDefault="00AF148D" w:rsidP="006042D0">
            <w:pPr>
              <w:spacing w:line="276" w:lineRule="auto"/>
              <w:rPr>
                <w:sz w:val="18"/>
                <w:szCs w:val="18"/>
              </w:rPr>
            </w:pPr>
            <w:r w:rsidRPr="00B1224E">
              <w:rPr>
                <w:sz w:val="18"/>
                <w:szCs w:val="18"/>
              </w:rPr>
              <w:t>m</w:t>
            </w:r>
          </w:p>
        </w:tc>
        <w:tc>
          <w:tcPr>
            <w:tcW w:w="396" w:type="dxa"/>
          </w:tcPr>
          <w:p w14:paraId="0522DD86" w14:textId="77777777" w:rsidR="00AF148D" w:rsidRPr="00B1224E" w:rsidRDefault="00AF148D" w:rsidP="006042D0">
            <w:pPr>
              <w:spacing w:line="276" w:lineRule="auto"/>
              <w:rPr>
                <w:sz w:val="18"/>
                <w:szCs w:val="18"/>
              </w:rPr>
            </w:pPr>
            <w:r w:rsidRPr="00B1224E">
              <w:rPr>
                <w:sz w:val="18"/>
                <w:szCs w:val="18"/>
              </w:rPr>
              <w:t>d</w:t>
            </w:r>
          </w:p>
        </w:tc>
        <w:tc>
          <w:tcPr>
            <w:tcW w:w="357" w:type="dxa"/>
          </w:tcPr>
          <w:p w14:paraId="25990D43" w14:textId="77777777" w:rsidR="00AF148D" w:rsidRPr="00B1224E" w:rsidRDefault="00AF148D" w:rsidP="006042D0">
            <w:pPr>
              <w:spacing w:line="276" w:lineRule="auto"/>
              <w:rPr>
                <w:sz w:val="18"/>
                <w:szCs w:val="18"/>
              </w:rPr>
            </w:pPr>
            <w:r w:rsidRPr="00B1224E">
              <w:rPr>
                <w:sz w:val="18"/>
                <w:szCs w:val="18"/>
              </w:rPr>
              <w:t>w</w:t>
            </w:r>
          </w:p>
        </w:tc>
        <w:tc>
          <w:tcPr>
            <w:tcW w:w="411" w:type="dxa"/>
          </w:tcPr>
          <w:p w14:paraId="7B9E9AEB" w14:textId="77777777" w:rsidR="00AF148D" w:rsidRPr="00B1224E" w:rsidRDefault="00AF148D" w:rsidP="006042D0">
            <w:pPr>
              <w:spacing w:line="276" w:lineRule="auto"/>
              <w:rPr>
                <w:sz w:val="18"/>
                <w:szCs w:val="18"/>
              </w:rPr>
            </w:pPr>
            <w:r w:rsidRPr="00B1224E">
              <w:rPr>
                <w:sz w:val="18"/>
                <w:szCs w:val="18"/>
              </w:rPr>
              <w:t>d</w:t>
            </w:r>
          </w:p>
        </w:tc>
        <w:tc>
          <w:tcPr>
            <w:tcW w:w="571" w:type="dxa"/>
          </w:tcPr>
          <w:p w14:paraId="0EAA274B" w14:textId="77777777" w:rsidR="00AF148D" w:rsidRPr="00B1224E" w:rsidRDefault="00AF148D" w:rsidP="006042D0">
            <w:pPr>
              <w:spacing w:line="276" w:lineRule="auto"/>
              <w:rPr>
                <w:sz w:val="18"/>
                <w:szCs w:val="18"/>
              </w:rPr>
            </w:pPr>
            <w:r w:rsidRPr="00B1224E">
              <w:rPr>
                <w:sz w:val="18"/>
                <w:szCs w:val="18"/>
              </w:rPr>
              <w:t>v</w:t>
            </w:r>
          </w:p>
        </w:tc>
        <w:tc>
          <w:tcPr>
            <w:tcW w:w="262" w:type="dxa"/>
            <w:shd w:val="clear" w:color="auto" w:fill="A6A6A6" w:themeFill="background1" w:themeFillShade="A6"/>
          </w:tcPr>
          <w:p w14:paraId="30B21222" w14:textId="77777777" w:rsidR="00AF148D" w:rsidRPr="00B1224E" w:rsidRDefault="00AF148D" w:rsidP="006042D0">
            <w:pPr>
              <w:spacing w:line="276" w:lineRule="auto"/>
              <w:rPr>
                <w:sz w:val="18"/>
                <w:szCs w:val="18"/>
              </w:rPr>
            </w:pPr>
          </w:p>
        </w:tc>
        <w:tc>
          <w:tcPr>
            <w:tcW w:w="363" w:type="dxa"/>
          </w:tcPr>
          <w:p w14:paraId="3A6E6A6F" w14:textId="77777777" w:rsidR="00AF148D" w:rsidRPr="00B1224E" w:rsidRDefault="00AF148D" w:rsidP="006042D0">
            <w:pPr>
              <w:spacing w:line="276" w:lineRule="auto"/>
              <w:rPr>
                <w:sz w:val="18"/>
                <w:szCs w:val="18"/>
              </w:rPr>
            </w:pPr>
            <w:r w:rsidRPr="00B1224E">
              <w:rPr>
                <w:sz w:val="18"/>
                <w:szCs w:val="18"/>
              </w:rPr>
              <w:t>m</w:t>
            </w:r>
          </w:p>
        </w:tc>
        <w:tc>
          <w:tcPr>
            <w:tcW w:w="460" w:type="dxa"/>
          </w:tcPr>
          <w:p w14:paraId="38F5F420" w14:textId="77777777" w:rsidR="00AF148D" w:rsidRPr="00B1224E" w:rsidRDefault="00AF148D" w:rsidP="006042D0">
            <w:pPr>
              <w:spacing w:line="276" w:lineRule="auto"/>
              <w:rPr>
                <w:sz w:val="18"/>
                <w:szCs w:val="18"/>
              </w:rPr>
            </w:pPr>
            <w:r w:rsidRPr="00B1224E">
              <w:rPr>
                <w:sz w:val="18"/>
                <w:szCs w:val="18"/>
              </w:rPr>
              <w:t>d</w:t>
            </w:r>
          </w:p>
        </w:tc>
        <w:tc>
          <w:tcPr>
            <w:tcW w:w="357" w:type="dxa"/>
          </w:tcPr>
          <w:p w14:paraId="4EA33442" w14:textId="77777777" w:rsidR="00AF148D" w:rsidRPr="00B1224E" w:rsidRDefault="00AF148D" w:rsidP="006042D0">
            <w:pPr>
              <w:spacing w:line="276" w:lineRule="auto"/>
              <w:rPr>
                <w:sz w:val="18"/>
                <w:szCs w:val="18"/>
              </w:rPr>
            </w:pPr>
            <w:r w:rsidRPr="00B1224E">
              <w:rPr>
                <w:sz w:val="18"/>
                <w:szCs w:val="18"/>
              </w:rPr>
              <w:t>w</w:t>
            </w:r>
          </w:p>
        </w:tc>
        <w:tc>
          <w:tcPr>
            <w:tcW w:w="485" w:type="dxa"/>
          </w:tcPr>
          <w:p w14:paraId="6618B080" w14:textId="77777777" w:rsidR="00AF148D" w:rsidRPr="00B1224E" w:rsidRDefault="00AF148D" w:rsidP="006042D0">
            <w:pPr>
              <w:spacing w:line="276" w:lineRule="auto"/>
              <w:rPr>
                <w:sz w:val="18"/>
                <w:szCs w:val="18"/>
              </w:rPr>
            </w:pPr>
            <w:r w:rsidRPr="00B1224E">
              <w:rPr>
                <w:sz w:val="18"/>
                <w:szCs w:val="18"/>
              </w:rPr>
              <w:t>d</w:t>
            </w:r>
          </w:p>
        </w:tc>
        <w:tc>
          <w:tcPr>
            <w:tcW w:w="456" w:type="dxa"/>
          </w:tcPr>
          <w:p w14:paraId="5C380740" w14:textId="77777777" w:rsidR="00AF148D" w:rsidRPr="00B1224E" w:rsidRDefault="00AF148D" w:rsidP="006042D0">
            <w:pPr>
              <w:spacing w:line="276" w:lineRule="auto"/>
              <w:rPr>
                <w:sz w:val="18"/>
                <w:szCs w:val="18"/>
              </w:rPr>
            </w:pPr>
            <w:r w:rsidRPr="00B1224E">
              <w:rPr>
                <w:sz w:val="18"/>
                <w:szCs w:val="18"/>
              </w:rPr>
              <w:t>v</w:t>
            </w:r>
          </w:p>
        </w:tc>
      </w:tr>
      <w:tr w:rsidR="00AF148D" w:rsidRPr="00B1224E" w14:paraId="21C4BE1E" w14:textId="77777777" w:rsidTr="00824225">
        <w:tc>
          <w:tcPr>
            <w:tcW w:w="1932" w:type="dxa"/>
            <w:gridSpan w:val="5"/>
          </w:tcPr>
          <w:p w14:paraId="44C4146D" w14:textId="77777777" w:rsidR="00AF148D" w:rsidRPr="00B1224E" w:rsidRDefault="00AF148D" w:rsidP="006042D0">
            <w:pPr>
              <w:spacing w:line="276" w:lineRule="auto"/>
              <w:jc w:val="center"/>
              <w:rPr>
                <w:sz w:val="18"/>
                <w:szCs w:val="18"/>
              </w:rPr>
            </w:pPr>
            <w:r w:rsidRPr="00B1224E">
              <w:rPr>
                <w:sz w:val="18"/>
                <w:szCs w:val="18"/>
              </w:rPr>
              <w:t xml:space="preserve">Week </w:t>
            </w:r>
            <w:r>
              <w:rPr>
                <w:sz w:val="18"/>
                <w:szCs w:val="18"/>
              </w:rPr>
              <w:t>5</w:t>
            </w:r>
          </w:p>
        </w:tc>
        <w:tc>
          <w:tcPr>
            <w:tcW w:w="262" w:type="dxa"/>
            <w:shd w:val="clear" w:color="auto" w:fill="A6A6A6" w:themeFill="background1" w:themeFillShade="A6"/>
          </w:tcPr>
          <w:p w14:paraId="315065A7" w14:textId="77777777" w:rsidR="00AF148D" w:rsidRPr="00B1224E" w:rsidRDefault="00AF148D" w:rsidP="006042D0">
            <w:pPr>
              <w:spacing w:line="276" w:lineRule="auto"/>
              <w:jc w:val="center"/>
              <w:rPr>
                <w:sz w:val="18"/>
                <w:szCs w:val="18"/>
              </w:rPr>
            </w:pPr>
          </w:p>
        </w:tc>
        <w:tc>
          <w:tcPr>
            <w:tcW w:w="2067" w:type="dxa"/>
            <w:gridSpan w:val="5"/>
          </w:tcPr>
          <w:p w14:paraId="74587927" w14:textId="77777777" w:rsidR="00AF148D" w:rsidRPr="00B1224E" w:rsidRDefault="00AF148D" w:rsidP="006042D0">
            <w:pPr>
              <w:spacing w:line="276" w:lineRule="auto"/>
              <w:jc w:val="center"/>
              <w:rPr>
                <w:sz w:val="18"/>
                <w:szCs w:val="18"/>
              </w:rPr>
            </w:pPr>
            <w:r w:rsidRPr="00B1224E">
              <w:rPr>
                <w:sz w:val="18"/>
                <w:szCs w:val="18"/>
              </w:rPr>
              <w:t xml:space="preserve">Week </w:t>
            </w:r>
            <w:r>
              <w:rPr>
                <w:sz w:val="18"/>
                <w:szCs w:val="18"/>
              </w:rPr>
              <w:t>6</w:t>
            </w:r>
          </w:p>
        </w:tc>
        <w:tc>
          <w:tcPr>
            <w:tcW w:w="262" w:type="dxa"/>
            <w:shd w:val="clear" w:color="auto" w:fill="A6A6A6" w:themeFill="background1" w:themeFillShade="A6"/>
          </w:tcPr>
          <w:p w14:paraId="012CC3EF" w14:textId="77777777" w:rsidR="00AF148D" w:rsidRPr="00B1224E" w:rsidRDefault="00AF148D" w:rsidP="006042D0">
            <w:pPr>
              <w:spacing w:line="276" w:lineRule="auto"/>
              <w:jc w:val="center"/>
              <w:rPr>
                <w:sz w:val="18"/>
                <w:szCs w:val="18"/>
              </w:rPr>
            </w:pPr>
          </w:p>
        </w:tc>
        <w:tc>
          <w:tcPr>
            <w:tcW w:w="2098" w:type="dxa"/>
            <w:gridSpan w:val="5"/>
          </w:tcPr>
          <w:p w14:paraId="2D65578E" w14:textId="77777777" w:rsidR="00AF148D" w:rsidRPr="00B1224E" w:rsidRDefault="00AF148D" w:rsidP="006042D0">
            <w:pPr>
              <w:spacing w:line="276" w:lineRule="auto"/>
              <w:jc w:val="center"/>
              <w:rPr>
                <w:sz w:val="18"/>
                <w:szCs w:val="18"/>
              </w:rPr>
            </w:pPr>
            <w:r w:rsidRPr="00B1224E">
              <w:rPr>
                <w:sz w:val="18"/>
                <w:szCs w:val="18"/>
              </w:rPr>
              <w:t xml:space="preserve">Week </w:t>
            </w:r>
            <w:r>
              <w:rPr>
                <w:sz w:val="18"/>
                <w:szCs w:val="18"/>
              </w:rPr>
              <w:t>7</w:t>
            </w:r>
          </w:p>
        </w:tc>
        <w:tc>
          <w:tcPr>
            <w:tcW w:w="262" w:type="dxa"/>
            <w:shd w:val="clear" w:color="auto" w:fill="A6A6A6" w:themeFill="background1" w:themeFillShade="A6"/>
          </w:tcPr>
          <w:p w14:paraId="23DCB11D" w14:textId="77777777" w:rsidR="00AF148D" w:rsidRPr="00B1224E" w:rsidRDefault="00AF148D" w:rsidP="006042D0">
            <w:pPr>
              <w:spacing w:line="276" w:lineRule="auto"/>
              <w:jc w:val="center"/>
              <w:rPr>
                <w:sz w:val="18"/>
                <w:szCs w:val="18"/>
              </w:rPr>
            </w:pPr>
          </w:p>
        </w:tc>
        <w:tc>
          <w:tcPr>
            <w:tcW w:w="2121" w:type="dxa"/>
            <w:gridSpan w:val="5"/>
          </w:tcPr>
          <w:p w14:paraId="6483724C" w14:textId="77777777" w:rsidR="00AF148D" w:rsidRPr="00B1224E" w:rsidRDefault="00AF148D" w:rsidP="006042D0">
            <w:pPr>
              <w:spacing w:line="276" w:lineRule="auto"/>
              <w:jc w:val="center"/>
              <w:rPr>
                <w:sz w:val="18"/>
                <w:szCs w:val="18"/>
              </w:rPr>
            </w:pPr>
            <w:r w:rsidRPr="00B1224E">
              <w:rPr>
                <w:sz w:val="18"/>
                <w:szCs w:val="18"/>
              </w:rPr>
              <w:t xml:space="preserve">Week </w:t>
            </w:r>
            <w:r>
              <w:rPr>
                <w:sz w:val="18"/>
                <w:szCs w:val="18"/>
              </w:rPr>
              <w:t>8</w:t>
            </w:r>
          </w:p>
        </w:tc>
      </w:tr>
      <w:tr w:rsidR="00AF148D" w:rsidRPr="00B1224E" w14:paraId="64FD90CA" w14:textId="77777777" w:rsidTr="00824225">
        <w:tc>
          <w:tcPr>
            <w:tcW w:w="340" w:type="dxa"/>
            <w:shd w:val="clear" w:color="auto" w:fill="FBE4D5" w:themeFill="accent2" w:themeFillTint="33"/>
          </w:tcPr>
          <w:p w14:paraId="13BE414B" w14:textId="77777777" w:rsidR="00AF148D" w:rsidRPr="00B1224E" w:rsidRDefault="00AF148D" w:rsidP="006042D0">
            <w:pPr>
              <w:spacing w:line="276" w:lineRule="auto"/>
              <w:rPr>
                <w:sz w:val="14"/>
                <w:szCs w:val="14"/>
              </w:rPr>
            </w:pPr>
          </w:p>
        </w:tc>
        <w:tc>
          <w:tcPr>
            <w:tcW w:w="340" w:type="dxa"/>
            <w:shd w:val="clear" w:color="auto" w:fill="FBE4D5" w:themeFill="accent2" w:themeFillTint="33"/>
          </w:tcPr>
          <w:p w14:paraId="04DB9D29" w14:textId="77777777" w:rsidR="00AF148D" w:rsidRPr="00B1224E" w:rsidRDefault="00AF148D" w:rsidP="006042D0">
            <w:pPr>
              <w:spacing w:line="276" w:lineRule="auto"/>
              <w:rPr>
                <w:sz w:val="14"/>
                <w:szCs w:val="14"/>
              </w:rPr>
            </w:pPr>
          </w:p>
        </w:tc>
        <w:tc>
          <w:tcPr>
            <w:tcW w:w="340" w:type="dxa"/>
            <w:shd w:val="clear" w:color="auto" w:fill="FBE4D5" w:themeFill="accent2" w:themeFillTint="33"/>
          </w:tcPr>
          <w:p w14:paraId="7828E93C" w14:textId="77777777" w:rsidR="00AF148D" w:rsidRPr="00B1224E" w:rsidRDefault="00AF148D" w:rsidP="006042D0">
            <w:pPr>
              <w:spacing w:line="276" w:lineRule="auto"/>
              <w:rPr>
                <w:sz w:val="14"/>
                <w:szCs w:val="14"/>
              </w:rPr>
            </w:pPr>
          </w:p>
        </w:tc>
        <w:tc>
          <w:tcPr>
            <w:tcW w:w="341" w:type="dxa"/>
            <w:shd w:val="clear" w:color="auto" w:fill="FBE4D5" w:themeFill="accent2" w:themeFillTint="33"/>
          </w:tcPr>
          <w:p w14:paraId="54889D9A" w14:textId="77777777" w:rsidR="00AF148D" w:rsidRPr="00B1224E" w:rsidRDefault="00AF148D" w:rsidP="006042D0">
            <w:pPr>
              <w:spacing w:line="276" w:lineRule="auto"/>
              <w:rPr>
                <w:sz w:val="14"/>
                <w:szCs w:val="14"/>
              </w:rPr>
            </w:pPr>
          </w:p>
        </w:tc>
        <w:tc>
          <w:tcPr>
            <w:tcW w:w="571" w:type="dxa"/>
            <w:shd w:val="clear" w:color="auto" w:fill="FFF2CC" w:themeFill="accent4" w:themeFillTint="33"/>
          </w:tcPr>
          <w:p w14:paraId="18131210" w14:textId="77777777" w:rsidR="00AF148D" w:rsidRPr="00B1224E" w:rsidRDefault="00AF148D" w:rsidP="006042D0">
            <w:pPr>
              <w:spacing w:line="276" w:lineRule="auto"/>
              <w:rPr>
                <w:sz w:val="14"/>
                <w:szCs w:val="14"/>
              </w:rPr>
            </w:pPr>
            <w:r w:rsidRPr="00B1224E">
              <w:rPr>
                <w:sz w:val="14"/>
                <w:szCs w:val="14"/>
              </w:rPr>
              <w:t>IFC</w:t>
            </w:r>
          </w:p>
          <w:p w14:paraId="2EA89F9E" w14:textId="77777777" w:rsidR="00AF148D" w:rsidRPr="00B1224E" w:rsidRDefault="00AF148D" w:rsidP="006042D0">
            <w:pPr>
              <w:spacing w:line="276" w:lineRule="auto"/>
              <w:rPr>
                <w:sz w:val="14"/>
                <w:szCs w:val="14"/>
              </w:rPr>
            </w:pPr>
            <w:r w:rsidRPr="00B1224E">
              <w:rPr>
                <w:sz w:val="14"/>
                <w:szCs w:val="14"/>
              </w:rPr>
              <w:t>RVT</w:t>
            </w:r>
          </w:p>
          <w:p w14:paraId="160045E5" w14:textId="77777777" w:rsidR="00AF148D" w:rsidRPr="00B1224E" w:rsidRDefault="00AF148D" w:rsidP="006042D0">
            <w:pPr>
              <w:spacing w:line="276" w:lineRule="auto"/>
              <w:rPr>
                <w:sz w:val="14"/>
                <w:szCs w:val="14"/>
              </w:rPr>
            </w:pPr>
            <w:r w:rsidRPr="00B1224E">
              <w:rPr>
                <w:sz w:val="14"/>
                <w:szCs w:val="14"/>
              </w:rPr>
              <w:t>PDF</w:t>
            </w:r>
          </w:p>
          <w:p w14:paraId="23861F56" w14:textId="77777777" w:rsidR="00AF148D" w:rsidRPr="00B1224E" w:rsidRDefault="00AF148D" w:rsidP="006042D0">
            <w:pPr>
              <w:spacing w:line="276" w:lineRule="auto"/>
              <w:rPr>
                <w:sz w:val="14"/>
                <w:szCs w:val="14"/>
              </w:rPr>
            </w:pPr>
            <w:r w:rsidRPr="00B1224E">
              <w:rPr>
                <w:sz w:val="14"/>
                <w:szCs w:val="14"/>
              </w:rPr>
              <w:t>DWG</w:t>
            </w:r>
          </w:p>
        </w:tc>
        <w:tc>
          <w:tcPr>
            <w:tcW w:w="262" w:type="dxa"/>
            <w:shd w:val="clear" w:color="auto" w:fill="A6A6A6" w:themeFill="background1" w:themeFillShade="A6"/>
          </w:tcPr>
          <w:p w14:paraId="6B6CE21C" w14:textId="77777777" w:rsidR="00AF148D" w:rsidRPr="00B1224E" w:rsidRDefault="00AF148D" w:rsidP="006042D0">
            <w:pPr>
              <w:spacing w:line="276" w:lineRule="auto"/>
              <w:rPr>
                <w:sz w:val="14"/>
                <w:szCs w:val="14"/>
              </w:rPr>
            </w:pPr>
          </w:p>
        </w:tc>
        <w:tc>
          <w:tcPr>
            <w:tcW w:w="354" w:type="dxa"/>
            <w:shd w:val="clear" w:color="auto" w:fill="FBE4D5" w:themeFill="accent2" w:themeFillTint="33"/>
          </w:tcPr>
          <w:p w14:paraId="4B2B2B08" w14:textId="77777777" w:rsidR="00AF148D" w:rsidRPr="00B1224E" w:rsidRDefault="00AF148D" w:rsidP="006042D0">
            <w:pPr>
              <w:spacing w:line="276" w:lineRule="auto"/>
              <w:rPr>
                <w:sz w:val="14"/>
                <w:szCs w:val="14"/>
              </w:rPr>
            </w:pPr>
          </w:p>
        </w:tc>
        <w:tc>
          <w:tcPr>
            <w:tcW w:w="460" w:type="dxa"/>
            <w:shd w:val="clear" w:color="auto" w:fill="D9E2F3" w:themeFill="accent1" w:themeFillTint="33"/>
          </w:tcPr>
          <w:p w14:paraId="521EAA3F" w14:textId="77777777" w:rsidR="00AF148D" w:rsidRPr="00B1224E" w:rsidRDefault="00AF148D" w:rsidP="006042D0">
            <w:pPr>
              <w:spacing w:line="276" w:lineRule="auto"/>
              <w:rPr>
                <w:sz w:val="14"/>
                <w:szCs w:val="14"/>
              </w:rPr>
            </w:pPr>
            <w:r w:rsidRPr="00B1224E">
              <w:rPr>
                <w:sz w:val="14"/>
                <w:szCs w:val="14"/>
              </w:rPr>
              <w:t>BCF</w:t>
            </w:r>
          </w:p>
        </w:tc>
        <w:tc>
          <w:tcPr>
            <w:tcW w:w="351" w:type="dxa"/>
            <w:shd w:val="clear" w:color="auto" w:fill="FBE4D5" w:themeFill="accent2" w:themeFillTint="33"/>
          </w:tcPr>
          <w:p w14:paraId="7D7612A4" w14:textId="77777777" w:rsidR="00AF148D" w:rsidRPr="00B1224E" w:rsidRDefault="00AF148D" w:rsidP="006042D0">
            <w:pPr>
              <w:spacing w:line="276" w:lineRule="auto"/>
              <w:rPr>
                <w:sz w:val="14"/>
                <w:szCs w:val="14"/>
              </w:rPr>
            </w:pPr>
          </w:p>
        </w:tc>
        <w:tc>
          <w:tcPr>
            <w:tcW w:w="485" w:type="dxa"/>
            <w:shd w:val="clear" w:color="auto" w:fill="E2EFD9" w:themeFill="accent6" w:themeFillTint="33"/>
          </w:tcPr>
          <w:p w14:paraId="35B62307" w14:textId="77777777" w:rsidR="00AF148D" w:rsidRPr="00B1224E" w:rsidRDefault="00AF148D" w:rsidP="006042D0">
            <w:pPr>
              <w:spacing w:line="276" w:lineRule="auto"/>
              <w:rPr>
                <w:sz w:val="14"/>
                <w:szCs w:val="14"/>
              </w:rPr>
            </w:pPr>
            <w:r>
              <w:rPr>
                <w:sz w:val="14"/>
                <w:szCs w:val="14"/>
              </w:rPr>
              <w:t>CS</w:t>
            </w:r>
          </w:p>
        </w:tc>
        <w:tc>
          <w:tcPr>
            <w:tcW w:w="417" w:type="dxa"/>
            <w:shd w:val="clear" w:color="auto" w:fill="FBE4D5" w:themeFill="accent2" w:themeFillTint="33"/>
          </w:tcPr>
          <w:p w14:paraId="276A8A5A" w14:textId="77777777" w:rsidR="00AF148D" w:rsidRPr="00B1224E" w:rsidRDefault="00AF148D" w:rsidP="006042D0">
            <w:pPr>
              <w:spacing w:line="276" w:lineRule="auto"/>
              <w:rPr>
                <w:sz w:val="14"/>
                <w:szCs w:val="14"/>
              </w:rPr>
            </w:pPr>
          </w:p>
        </w:tc>
        <w:tc>
          <w:tcPr>
            <w:tcW w:w="262" w:type="dxa"/>
            <w:shd w:val="clear" w:color="auto" w:fill="A6A6A6" w:themeFill="background1" w:themeFillShade="A6"/>
          </w:tcPr>
          <w:p w14:paraId="3D4A6B1F" w14:textId="77777777" w:rsidR="00AF148D" w:rsidRPr="00B1224E" w:rsidRDefault="00AF148D" w:rsidP="006042D0">
            <w:pPr>
              <w:spacing w:line="276" w:lineRule="auto"/>
              <w:rPr>
                <w:sz w:val="14"/>
                <w:szCs w:val="14"/>
              </w:rPr>
            </w:pPr>
          </w:p>
        </w:tc>
        <w:tc>
          <w:tcPr>
            <w:tcW w:w="363" w:type="dxa"/>
            <w:shd w:val="clear" w:color="auto" w:fill="FBE4D5" w:themeFill="accent2" w:themeFillTint="33"/>
          </w:tcPr>
          <w:p w14:paraId="6AFC6897" w14:textId="77777777" w:rsidR="00AF148D" w:rsidRPr="00B1224E" w:rsidRDefault="00AF148D" w:rsidP="006042D0">
            <w:pPr>
              <w:spacing w:line="276" w:lineRule="auto"/>
              <w:rPr>
                <w:sz w:val="14"/>
                <w:szCs w:val="14"/>
              </w:rPr>
            </w:pPr>
          </w:p>
        </w:tc>
        <w:tc>
          <w:tcPr>
            <w:tcW w:w="396" w:type="dxa"/>
            <w:shd w:val="clear" w:color="auto" w:fill="FBE4D5" w:themeFill="accent2" w:themeFillTint="33"/>
          </w:tcPr>
          <w:p w14:paraId="70454B02" w14:textId="77777777" w:rsidR="00AF148D" w:rsidRPr="00B1224E" w:rsidRDefault="00AF148D" w:rsidP="006042D0">
            <w:pPr>
              <w:spacing w:line="276" w:lineRule="auto"/>
              <w:rPr>
                <w:sz w:val="14"/>
                <w:szCs w:val="14"/>
              </w:rPr>
            </w:pPr>
          </w:p>
        </w:tc>
        <w:tc>
          <w:tcPr>
            <w:tcW w:w="357" w:type="dxa"/>
            <w:shd w:val="clear" w:color="auto" w:fill="FBE4D5" w:themeFill="accent2" w:themeFillTint="33"/>
          </w:tcPr>
          <w:p w14:paraId="2D5B8A22" w14:textId="77777777" w:rsidR="00AF148D" w:rsidRPr="00B1224E" w:rsidRDefault="00AF148D" w:rsidP="006042D0">
            <w:pPr>
              <w:spacing w:line="276" w:lineRule="auto"/>
              <w:rPr>
                <w:sz w:val="14"/>
                <w:szCs w:val="14"/>
              </w:rPr>
            </w:pPr>
          </w:p>
        </w:tc>
        <w:tc>
          <w:tcPr>
            <w:tcW w:w="411" w:type="dxa"/>
            <w:shd w:val="clear" w:color="auto" w:fill="FBE4D5" w:themeFill="accent2" w:themeFillTint="33"/>
          </w:tcPr>
          <w:p w14:paraId="2BCEFE50" w14:textId="77777777" w:rsidR="00AF148D" w:rsidRPr="00B1224E" w:rsidRDefault="00AF148D" w:rsidP="006042D0">
            <w:pPr>
              <w:spacing w:line="276" w:lineRule="auto"/>
              <w:rPr>
                <w:sz w:val="14"/>
                <w:szCs w:val="14"/>
              </w:rPr>
            </w:pPr>
          </w:p>
        </w:tc>
        <w:tc>
          <w:tcPr>
            <w:tcW w:w="571" w:type="dxa"/>
            <w:shd w:val="clear" w:color="auto" w:fill="FFF2CC" w:themeFill="accent4" w:themeFillTint="33"/>
          </w:tcPr>
          <w:p w14:paraId="3EFF133C" w14:textId="77777777" w:rsidR="00AF148D" w:rsidRPr="00B1224E" w:rsidRDefault="00AF148D" w:rsidP="006042D0">
            <w:pPr>
              <w:spacing w:line="276" w:lineRule="auto"/>
              <w:rPr>
                <w:sz w:val="14"/>
                <w:szCs w:val="14"/>
              </w:rPr>
            </w:pPr>
            <w:r w:rsidRPr="00B1224E">
              <w:rPr>
                <w:sz w:val="14"/>
                <w:szCs w:val="14"/>
              </w:rPr>
              <w:t>IFC</w:t>
            </w:r>
          </w:p>
          <w:p w14:paraId="5A91CC46" w14:textId="77777777" w:rsidR="00AF148D" w:rsidRPr="00B1224E" w:rsidRDefault="00AF148D" w:rsidP="006042D0">
            <w:pPr>
              <w:spacing w:line="276" w:lineRule="auto"/>
              <w:rPr>
                <w:sz w:val="14"/>
                <w:szCs w:val="14"/>
              </w:rPr>
            </w:pPr>
            <w:r w:rsidRPr="00B1224E">
              <w:rPr>
                <w:sz w:val="14"/>
                <w:szCs w:val="14"/>
              </w:rPr>
              <w:t>RVT</w:t>
            </w:r>
          </w:p>
          <w:p w14:paraId="26566D5A" w14:textId="77777777" w:rsidR="00AF148D" w:rsidRPr="00B1224E" w:rsidRDefault="00AF148D" w:rsidP="006042D0">
            <w:pPr>
              <w:spacing w:line="276" w:lineRule="auto"/>
              <w:rPr>
                <w:sz w:val="14"/>
                <w:szCs w:val="14"/>
              </w:rPr>
            </w:pPr>
            <w:r w:rsidRPr="00B1224E">
              <w:rPr>
                <w:sz w:val="14"/>
                <w:szCs w:val="14"/>
              </w:rPr>
              <w:t>PDF</w:t>
            </w:r>
          </w:p>
          <w:p w14:paraId="5CADD9F4" w14:textId="77777777" w:rsidR="00AF148D" w:rsidRPr="00B1224E" w:rsidRDefault="00AF148D" w:rsidP="006042D0">
            <w:pPr>
              <w:spacing w:line="276" w:lineRule="auto"/>
              <w:rPr>
                <w:sz w:val="14"/>
                <w:szCs w:val="14"/>
              </w:rPr>
            </w:pPr>
            <w:r w:rsidRPr="00B1224E">
              <w:rPr>
                <w:sz w:val="14"/>
                <w:szCs w:val="14"/>
              </w:rPr>
              <w:t>DWG</w:t>
            </w:r>
          </w:p>
        </w:tc>
        <w:tc>
          <w:tcPr>
            <w:tcW w:w="262" w:type="dxa"/>
            <w:shd w:val="clear" w:color="auto" w:fill="A6A6A6" w:themeFill="background1" w:themeFillShade="A6"/>
          </w:tcPr>
          <w:p w14:paraId="148F51B1" w14:textId="77777777" w:rsidR="00AF148D" w:rsidRPr="00B1224E" w:rsidRDefault="00AF148D" w:rsidP="006042D0">
            <w:pPr>
              <w:spacing w:line="276" w:lineRule="auto"/>
              <w:rPr>
                <w:sz w:val="14"/>
                <w:szCs w:val="14"/>
              </w:rPr>
            </w:pPr>
          </w:p>
        </w:tc>
        <w:tc>
          <w:tcPr>
            <w:tcW w:w="363" w:type="dxa"/>
            <w:shd w:val="clear" w:color="auto" w:fill="FBE4D5" w:themeFill="accent2" w:themeFillTint="33"/>
          </w:tcPr>
          <w:p w14:paraId="593DA3EE" w14:textId="77777777" w:rsidR="00AF148D" w:rsidRPr="00B1224E" w:rsidRDefault="00AF148D" w:rsidP="006042D0">
            <w:pPr>
              <w:spacing w:line="276" w:lineRule="auto"/>
              <w:rPr>
                <w:sz w:val="14"/>
                <w:szCs w:val="14"/>
              </w:rPr>
            </w:pPr>
          </w:p>
        </w:tc>
        <w:tc>
          <w:tcPr>
            <w:tcW w:w="460" w:type="dxa"/>
            <w:shd w:val="clear" w:color="auto" w:fill="D9E2F3" w:themeFill="accent1" w:themeFillTint="33"/>
          </w:tcPr>
          <w:p w14:paraId="2CC6B6E1" w14:textId="77777777" w:rsidR="00AF148D" w:rsidRPr="00B1224E" w:rsidRDefault="00AF148D" w:rsidP="006042D0">
            <w:pPr>
              <w:spacing w:line="276" w:lineRule="auto"/>
              <w:rPr>
                <w:sz w:val="14"/>
                <w:szCs w:val="14"/>
              </w:rPr>
            </w:pPr>
            <w:r w:rsidRPr="00B1224E">
              <w:rPr>
                <w:sz w:val="14"/>
                <w:szCs w:val="14"/>
              </w:rPr>
              <w:t>BCF</w:t>
            </w:r>
          </w:p>
        </w:tc>
        <w:tc>
          <w:tcPr>
            <w:tcW w:w="357" w:type="dxa"/>
            <w:shd w:val="clear" w:color="auto" w:fill="FBE4D5" w:themeFill="accent2" w:themeFillTint="33"/>
          </w:tcPr>
          <w:p w14:paraId="5E62B246" w14:textId="77777777" w:rsidR="00AF148D" w:rsidRPr="00B1224E" w:rsidRDefault="00AF148D" w:rsidP="006042D0">
            <w:pPr>
              <w:spacing w:line="276" w:lineRule="auto"/>
              <w:rPr>
                <w:sz w:val="14"/>
                <w:szCs w:val="14"/>
              </w:rPr>
            </w:pPr>
          </w:p>
        </w:tc>
        <w:tc>
          <w:tcPr>
            <w:tcW w:w="485" w:type="dxa"/>
            <w:shd w:val="clear" w:color="auto" w:fill="E2EFD9" w:themeFill="accent6" w:themeFillTint="33"/>
          </w:tcPr>
          <w:p w14:paraId="0B5E0DC9" w14:textId="77777777" w:rsidR="00AF148D" w:rsidRPr="00B1224E" w:rsidRDefault="00AF148D" w:rsidP="006042D0">
            <w:pPr>
              <w:spacing w:line="276" w:lineRule="auto"/>
              <w:rPr>
                <w:sz w:val="14"/>
                <w:szCs w:val="14"/>
              </w:rPr>
            </w:pPr>
            <w:r>
              <w:rPr>
                <w:sz w:val="14"/>
                <w:szCs w:val="14"/>
              </w:rPr>
              <w:t>CS</w:t>
            </w:r>
          </w:p>
        </w:tc>
        <w:tc>
          <w:tcPr>
            <w:tcW w:w="456" w:type="dxa"/>
            <w:shd w:val="clear" w:color="auto" w:fill="FBE4D5" w:themeFill="accent2" w:themeFillTint="33"/>
          </w:tcPr>
          <w:p w14:paraId="32439024" w14:textId="77777777" w:rsidR="00AF148D" w:rsidRPr="00B1224E" w:rsidRDefault="00AF148D" w:rsidP="006042D0">
            <w:pPr>
              <w:spacing w:line="276" w:lineRule="auto"/>
              <w:rPr>
                <w:sz w:val="14"/>
                <w:szCs w:val="14"/>
              </w:rPr>
            </w:pPr>
          </w:p>
        </w:tc>
      </w:tr>
    </w:tbl>
    <w:p w14:paraId="43FDD79D" w14:textId="3BD18E81" w:rsidR="00D30C92" w:rsidRPr="00D30C92" w:rsidRDefault="00D30C92" w:rsidP="006042D0">
      <w:pPr>
        <w:pStyle w:val="Lijstalinea"/>
        <w:spacing w:line="276" w:lineRule="auto"/>
        <w:jc w:val="both"/>
        <w:rPr>
          <w:lang w:eastAsia="en-GB"/>
        </w:rPr>
      </w:pPr>
      <w:bookmarkStart w:id="271" w:name="_Ref507589592"/>
      <w:bookmarkStart w:id="272" w:name="_Toc518485516"/>
      <w:bookmarkStart w:id="273" w:name="_Toc518645977"/>
      <w:bookmarkStart w:id="274" w:name="_Toc518648414"/>
      <w:bookmarkStart w:id="275" w:name="_Toc518655801"/>
      <w:bookmarkStart w:id="276" w:name="_Toc3903998"/>
    </w:p>
    <w:bookmarkEnd w:id="271"/>
    <w:bookmarkEnd w:id="272"/>
    <w:bookmarkEnd w:id="273"/>
    <w:bookmarkEnd w:id="274"/>
    <w:bookmarkEnd w:id="275"/>
    <w:bookmarkEnd w:id="276"/>
    <w:p w14:paraId="64CA143E" w14:textId="46FE03FB" w:rsidR="007D1060" w:rsidRPr="000977F0" w:rsidRDefault="007D1060" w:rsidP="006042D0">
      <w:pPr>
        <w:pStyle w:val="Geenafstand"/>
        <w:spacing w:line="276" w:lineRule="auto"/>
        <w:rPr>
          <w:rFonts w:ascii="Gill Sans MT" w:hAnsi="Gill Sans MT"/>
        </w:rPr>
      </w:pPr>
      <w:r w:rsidRPr="00D30C92">
        <w:rPr>
          <w:rFonts w:ascii="Gill Sans MT" w:hAnsi="Gill Sans MT"/>
          <w:color w:val="FF0000"/>
        </w:rPr>
        <w:t xml:space="preserve"> </w:t>
      </w:r>
    </w:p>
    <w:p w14:paraId="7C9AB60E" w14:textId="77777777" w:rsidR="007D1060" w:rsidRPr="00F85ACC" w:rsidRDefault="007D1060" w:rsidP="006042D0">
      <w:pPr>
        <w:spacing w:line="276" w:lineRule="auto"/>
        <w:rPr>
          <w:lang w:val="nl-BE"/>
        </w:rPr>
      </w:pPr>
    </w:p>
    <w:p w14:paraId="5647327E" w14:textId="77777777" w:rsidR="007D1060" w:rsidRDefault="007D1060" w:rsidP="006042D0">
      <w:pPr>
        <w:spacing w:line="276" w:lineRule="auto"/>
      </w:pPr>
      <w:r>
        <w:br w:type="page"/>
      </w:r>
    </w:p>
    <w:p w14:paraId="7A0E5012" w14:textId="77777777" w:rsidR="00C37526" w:rsidRDefault="00C37526" w:rsidP="006042D0">
      <w:pPr>
        <w:pStyle w:val="Kop1"/>
        <w:spacing w:line="276" w:lineRule="auto"/>
      </w:pPr>
      <w:bookmarkStart w:id="277" w:name="_Toc151642982"/>
      <w:bookmarkStart w:id="278" w:name="_Toc151643262"/>
      <w:bookmarkStart w:id="279" w:name="_Toc151643389"/>
      <w:bookmarkStart w:id="280" w:name="_Toc170993293"/>
      <w:bookmarkStart w:id="281" w:name="_Ref504404745"/>
      <w:bookmarkStart w:id="282" w:name="_Ref504404747"/>
      <w:bookmarkStart w:id="283" w:name="_Ref504723576"/>
      <w:bookmarkStart w:id="284" w:name="_Ref508033657"/>
      <w:bookmarkStart w:id="285" w:name="_Ref511313393"/>
      <w:bookmarkStart w:id="286" w:name="_Ref516834190"/>
      <w:bookmarkStart w:id="287" w:name="_Toc518485522"/>
      <w:bookmarkStart w:id="288" w:name="_Toc518645983"/>
      <w:bookmarkStart w:id="289" w:name="_Toc518648420"/>
      <w:bookmarkStart w:id="290" w:name="_Toc518655807"/>
      <w:bookmarkStart w:id="291" w:name="_Toc3904004"/>
      <w:bookmarkStart w:id="292" w:name="_Toc477956357"/>
      <w:bookmarkEnd w:id="92"/>
      <w:r>
        <w:lastRenderedPageBreak/>
        <w:t>Naamgeving en modelinhoud</w:t>
      </w:r>
      <w:bookmarkEnd w:id="277"/>
      <w:bookmarkEnd w:id="278"/>
      <w:bookmarkEnd w:id="279"/>
      <w:bookmarkEnd w:id="280"/>
    </w:p>
    <w:p w14:paraId="7C9B86C7" w14:textId="1BBA8D4B" w:rsidR="007D1060" w:rsidRPr="00C37526" w:rsidRDefault="007D1060" w:rsidP="006042D0">
      <w:pPr>
        <w:pStyle w:val="Kop2"/>
        <w:spacing w:line="276" w:lineRule="auto"/>
      </w:pPr>
      <w:bookmarkStart w:id="293" w:name="_Toc151642983"/>
      <w:bookmarkStart w:id="294" w:name="_Toc151643263"/>
      <w:bookmarkStart w:id="295" w:name="_Toc151643390"/>
      <w:bookmarkStart w:id="296" w:name="_Toc170993294"/>
      <w:r w:rsidRPr="00C37526">
        <w:t>Naamgeving</w:t>
      </w:r>
      <w:bookmarkEnd w:id="281"/>
      <w:bookmarkEnd w:id="282"/>
      <w:bookmarkEnd w:id="283"/>
      <w:bookmarkEnd w:id="284"/>
      <w:r w:rsidRPr="00C37526">
        <w:t xml:space="preserve"> bestanden</w:t>
      </w:r>
      <w:bookmarkEnd w:id="285"/>
      <w:bookmarkEnd w:id="286"/>
      <w:bookmarkEnd w:id="287"/>
      <w:bookmarkEnd w:id="288"/>
      <w:bookmarkEnd w:id="289"/>
      <w:bookmarkEnd w:id="290"/>
      <w:bookmarkEnd w:id="291"/>
      <w:bookmarkEnd w:id="293"/>
      <w:bookmarkEnd w:id="294"/>
      <w:bookmarkEnd w:id="295"/>
      <w:bookmarkEnd w:id="296"/>
    </w:p>
    <w:p w14:paraId="758E74BB" w14:textId="6F4319F9" w:rsidR="007D1060" w:rsidRPr="00C37526" w:rsidRDefault="00840786" w:rsidP="006042D0">
      <w:pPr>
        <w:pStyle w:val="Kop3"/>
        <w:spacing w:line="276" w:lineRule="auto"/>
      </w:pPr>
      <w:bookmarkStart w:id="297" w:name="_Toc151642984"/>
      <w:bookmarkStart w:id="298" w:name="_Toc151643264"/>
      <w:bookmarkStart w:id="299" w:name="_Toc151643391"/>
      <w:bookmarkStart w:id="300" w:name="_Toc170993295"/>
      <w:r w:rsidRPr="00C37526">
        <w:t>Modelnaam</w:t>
      </w:r>
      <w:bookmarkEnd w:id="297"/>
      <w:bookmarkEnd w:id="298"/>
      <w:bookmarkEnd w:id="299"/>
      <w:bookmarkEnd w:id="300"/>
    </w:p>
    <w:p w14:paraId="1749BA65" w14:textId="08DB645F" w:rsidR="00AF35BD" w:rsidRPr="00BB350B" w:rsidRDefault="00AF35BD" w:rsidP="006042D0">
      <w:pPr>
        <w:spacing w:line="276" w:lineRule="auto"/>
      </w:pPr>
      <w:r w:rsidRPr="00BB350B">
        <w:t xml:space="preserve">Alle </w:t>
      </w:r>
      <w:r w:rsidR="00BB350B" w:rsidRPr="00BB350B">
        <w:t xml:space="preserve">disciplinemodellen </w:t>
      </w:r>
      <w:r w:rsidRPr="00BB350B">
        <w:t>moeten voldoen aan de afspraken omtrent</w:t>
      </w:r>
      <w:r w:rsidR="00BB350B" w:rsidRPr="00BB350B">
        <w:t xml:space="preserve"> </w:t>
      </w:r>
      <w:r w:rsidRPr="00BB350B">
        <w:t>naamgeving.</w:t>
      </w:r>
    </w:p>
    <w:p w14:paraId="028068C5" w14:textId="66D4A0E4" w:rsidR="00AF35BD" w:rsidRPr="00BB350B" w:rsidRDefault="00443040" w:rsidP="006042D0">
      <w:pPr>
        <w:spacing w:line="276" w:lineRule="auto"/>
      </w:pPr>
      <w:r>
        <w:br/>
      </w:r>
      <w:r w:rsidR="00AF35BD" w:rsidRPr="00BB350B">
        <w:t>De</w:t>
      </w:r>
      <w:r w:rsidR="00BB350B" w:rsidRPr="00BB350B">
        <w:t>ze</w:t>
      </w:r>
      <w:r w:rsidR="00AF35BD" w:rsidRPr="00BB350B">
        <w:t xml:space="preserve"> naamgeving gebeurt </w:t>
      </w:r>
      <w:r w:rsidR="00BB350B" w:rsidRPr="00BB350B">
        <w:t>zoals hieronder beschreven</w:t>
      </w:r>
      <w:r w:rsidR="00AF35BD" w:rsidRPr="00BB350B">
        <w:t>:</w:t>
      </w:r>
    </w:p>
    <w:tbl>
      <w:tblPr>
        <w:tblStyle w:val="Tabelraster"/>
        <w:tblW w:w="0" w:type="auto"/>
        <w:tblLook w:val="04A0" w:firstRow="1" w:lastRow="0" w:firstColumn="1" w:lastColumn="0" w:noHBand="0" w:noVBand="1"/>
      </w:tblPr>
      <w:tblGrid>
        <w:gridCol w:w="9004"/>
      </w:tblGrid>
      <w:tr w:rsidR="00C05DDC" w14:paraId="30A4A18C" w14:textId="77777777" w:rsidTr="00E22E09">
        <w:tc>
          <w:tcPr>
            <w:tcW w:w="9004" w:type="dxa"/>
          </w:tcPr>
          <w:p w14:paraId="71DC6F3E" w14:textId="77777777" w:rsidR="00C05DDC" w:rsidRDefault="00C05DDC" w:rsidP="006042D0">
            <w:pPr>
              <w:spacing w:line="276" w:lineRule="auto"/>
              <w:rPr>
                <w:szCs w:val="28"/>
                <w:lang w:val="fr-FR"/>
              </w:rPr>
            </w:pPr>
            <w:proofErr w:type="spellStart"/>
            <w:r>
              <w:rPr>
                <w:szCs w:val="28"/>
                <w:lang w:val="fr-FR"/>
              </w:rPr>
              <w:t>Disciplinemodellen</w:t>
            </w:r>
            <w:proofErr w:type="spellEnd"/>
          </w:p>
        </w:tc>
      </w:tr>
      <w:tr w:rsidR="00C05DDC" w14:paraId="57598E14" w14:textId="77777777" w:rsidTr="00E22E09">
        <w:tc>
          <w:tcPr>
            <w:tcW w:w="9004" w:type="dxa"/>
          </w:tcPr>
          <w:p w14:paraId="36D653CC" w14:textId="23AADE77" w:rsidR="00C05DDC" w:rsidRPr="00C05DDC" w:rsidRDefault="00C05DDC" w:rsidP="006042D0">
            <w:pPr>
              <w:spacing w:line="276" w:lineRule="auto"/>
              <w:rPr>
                <w:szCs w:val="28"/>
                <w:lang w:val="fr-FR"/>
              </w:rPr>
            </w:pPr>
            <w:proofErr w:type="spellStart"/>
            <w:r w:rsidRPr="00C05DDC">
              <w:rPr>
                <w:szCs w:val="28"/>
                <w:lang w:val="fr-FR"/>
              </w:rPr>
              <w:t>Projnr_</w:t>
            </w:r>
            <w:r w:rsidRPr="00C05DDC">
              <w:rPr>
                <w:color w:val="FF0000"/>
                <w:szCs w:val="28"/>
                <w:lang w:val="fr-FR"/>
              </w:rPr>
              <w:t>XX</w:t>
            </w:r>
            <w:r w:rsidR="004D5F59" w:rsidRPr="004D5F59">
              <w:rPr>
                <w:szCs w:val="28"/>
                <w:lang w:val="fr-FR"/>
              </w:rPr>
              <w:t>_</w:t>
            </w:r>
            <w:r w:rsidRPr="00C05DDC">
              <w:rPr>
                <w:color w:val="FF0000"/>
                <w:szCs w:val="28"/>
                <w:lang w:val="fr-FR"/>
              </w:rPr>
              <w:t>YY</w:t>
            </w:r>
            <w:proofErr w:type="spellEnd"/>
            <w:r w:rsidRPr="00C05DDC">
              <w:rPr>
                <w:szCs w:val="28"/>
                <w:lang w:val="fr-FR"/>
              </w:rPr>
              <w:t>_</w:t>
            </w:r>
            <w:r w:rsidR="0022158E" w:rsidRPr="00C62ABA">
              <w:rPr>
                <w:color w:val="0070C0"/>
                <w:szCs w:val="28"/>
                <w:lang w:val="fr-FR"/>
              </w:rPr>
              <w:t xml:space="preserve"> FA</w:t>
            </w:r>
            <w:r w:rsidR="0022158E">
              <w:rPr>
                <w:szCs w:val="28"/>
                <w:lang w:val="fr-FR"/>
              </w:rPr>
              <w:t xml:space="preserve"> _</w:t>
            </w:r>
            <w:r w:rsidRPr="00C05DDC">
              <w:rPr>
                <w:szCs w:val="28"/>
                <w:lang w:val="fr-FR"/>
              </w:rPr>
              <w:t>3D_</w:t>
            </w:r>
            <w:r w:rsidRPr="00C05DDC">
              <w:rPr>
                <w:color w:val="FF00FF"/>
                <w:szCs w:val="28"/>
                <w:lang w:val="fr-FR"/>
              </w:rPr>
              <w:t xml:space="preserve"> TE</w:t>
            </w:r>
            <w:r w:rsidRPr="00250C5D">
              <w:rPr>
                <w:szCs w:val="28"/>
                <w:lang w:val="fr-FR"/>
              </w:rPr>
              <w:t>_</w:t>
            </w:r>
            <w:r w:rsidRPr="00C05DDC">
              <w:rPr>
                <w:color w:val="BF8F00" w:themeColor="accent4" w:themeShade="BF"/>
                <w:szCs w:val="28"/>
                <w:lang w:val="fr-FR"/>
              </w:rPr>
              <w:t xml:space="preserve"> </w:t>
            </w:r>
            <w:proofErr w:type="spellStart"/>
            <w:r w:rsidRPr="00C05DDC">
              <w:rPr>
                <w:color w:val="C00000"/>
                <w:szCs w:val="28"/>
                <w:lang w:val="fr-FR"/>
              </w:rPr>
              <w:t>Pxx</w:t>
            </w:r>
            <w:proofErr w:type="spellEnd"/>
            <w:r w:rsidRPr="00C05DDC">
              <w:rPr>
                <w:szCs w:val="28"/>
                <w:lang w:val="fr-FR"/>
              </w:rPr>
              <w:t>_</w:t>
            </w:r>
            <w:r w:rsidRPr="00C05DDC">
              <w:rPr>
                <w:color w:val="FFC000"/>
                <w:szCs w:val="28"/>
                <w:lang w:val="fr-FR"/>
              </w:rPr>
              <w:t xml:space="preserve"> CCC</w:t>
            </w:r>
            <w:r w:rsidR="004D5F59" w:rsidRPr="004D5F59">
              <w:rPr>
                <w:szCs w:val="28"/>
                <w:lang w:val="fr-FR"/>
              </w:rPr>
              <w:t>_OP1_OP2</w:t>
            </w:r>
          </w:p>
        </w:tc>
      </w:tr>
    </w:tbl>
    <w:p w14:paraId="2ABFAA4A" w14:textId="3676836F" w:rsidR="00C05DDC" w:rsidRPr="00443040" w:rsidRDefault="00C05DDC" w:rsidP="006042D0">
      <w:pPr>
        <w:spacing w:line="276" w:lineRule="auto"/>
        <w:rPr>
          <w:color w:val="FF0000"/>
          <w:sz w:val="14"/>
          <w:szCs w:val="16"/>
        </w:rPr>
      </w:pPr>
    </w:p>
    <w:tbl>
      <w:tblPr>
        <w:tblStyle w:val="Tabelraster"/>
        <w:tblW w:w="7366" w:type="dxa"/>
        <w:tblLayout w:type="fixed"/>
        <w:tblLook w:val="04A0" w:firstRow="1" w:lastRow="0" w:firstColumn="1" w:lastColumn="0" w:noHBand="0" w:noVBand="1"/>
      </w:tblPr>
      <w:tblGrid>
        <w:gridCol w:w="562"/>
        <w:gridCol w:w="1985"/>
        <w:gridCol w:w="567"/>
        <w:gridCol w:w="2126"/>
        <w:gridCol w:w="2126"/>
      </w:tblGrid>
      <w:tr w:rsidR="00F72489" w:rsidRPr="00C62ABA" w14:paraId="16C8CE90" w14:textId="5ACDEBB9" w:rsidTr="00130F46">
        <w:tc>
          <w:tcPr>
            <w:tcW w:w="562" w:type="dxa"/>
            <w:shd w:val="clear" w:color="auto" w:fill="D9D9D9" w:themeFill="background1" w:themeFillShade="D9"/>
          </w:tcPr>
          <w:p w14:paraId="7FE9FCBA" w14:textId="77777777" w:rsidR="00F72489" w:rsidRPr="00C62ABA" w:rsidRDefault="00F72489" w:rsidP="006042D0">
            <w:pPr>
              <w:spacing w:line="276" w:lineRule="auto"/>
              <w:jc w:val="center"/>
              <w:rPr>
                <w:sz w:val="20"/>
                <w:szCs w:val="20"/>
                <w:lang w:val="fr-FR"/>
              </w:rPr>
            </w:pPr>
            <w:r w:rsidRPr="005164E5">
              <w:rPr>
                <w:color w:val="FF0000"/>
                <w:sz w:val="20"/>
                <w:szCs w:val="20"/>
                <w:lang w:val="fr-FR"/>
              </w:rPr>
              <w:t>XX</w:t>
            </w:r>
          </w:p>
        </w:tc>
        <w:tc>
          <w:tcPr>
            <w:tcW w:w="1985" w:type="dxa"/>
            <w:shd w:val="clear" w:color="auto" w:fill="D9D9D9" w:themeFill="background1" w:themeFillShade="D9"/>
          </w:tcPr>
          <w:p w14:paraId="4E9168DA" w14:textId="77777777" w:rsidR="00F72489" w:rsidRPr="00C62ABA" w:rsidRDefault="00F72489" w:rsidP="006042D0">
            <w:pPr>
              <w:spacing w:line="276" w:lineRule="auto"/>
              <w:rPr>
                <w:sz w:val="20"/>
                <w:szCs w:val="20"/>
                <w:lang w:val="fr-FR"/>
              </w:rPr>
            </w:pPr>
            <w:r>
              <w:rPr>
                <w:sz w:val="20"/>
                <w:szCs w:val="20"/>
                <w:lang w:val="fr-FR"/>
              </w:rPr>
              <w:t>Campus</w:t>
            </w:r>
          </w:p>
        </w:tc>
        <w:tc>
          <w:tcPr>
            <w:tcW w:w="567" w:type="dxa"/>
            <w:shd w:val="clear" w:color="auto" w:fill="D9D9D9" w:themeFill="background1" w:themeFillShade="D9"/>
          </w:tcPr>
          <w:p w14:paraId="3B7041A5" w14:textId="77777777" w:rsidR="00F72489" w:rsidRPr="00C62ABA" w:rsidRDefault="00F72489" w:rsidP="006042D0">
            <w:pPr>
              <w:spacing w:line="276" w:lineRule="auto"/>
              <w:jc w:val="center"/>
              <w:rPr>
                <w:sz w:val="20"/>
                <w:szCs w:val="20"/>
                <w:lang w:val="fr-FR"/>
              </w:rPr>
            </w:pPr>
            <w:r w:rsidRPr="005164E5">
              <w:rPr>
                <w:color w:val="FF0000"/>
                <w:sz w:val="20"/>
                <w:szCs w:val="20"/>
                <w:lang w:val="fr-FR"/>
              </w:rPr>
              <w:t>YY</w:t>
            </w:r>
          </w:p>
        </w:tc>
        <w:tc>
          <w:tcPr>
            <w:tcW w:w="4252" w:type="dxa"/>
            <w:gridSpan w:val="2"/>
            <w:shd w:val="clear" w:color="auto" w:fill="D9D9D9" w:themeFill="background1" w:themeFillShade="D9"/>
          </w:tcPr>
          <w:p w14:paraId="28D8EEFA" w14:textId="38564923" w:rsidR="00F72489" w:rsidRDefault="00F72489" w:rsidP="006042D0">
            <w:pPr>
              <w:spacing w:line="276" w:lineRule="auto"/>
              <w:rPr>
                <w:sz w:val="20"/>
                <w:szCs w:val="20"/>
                <w:lang w:val="fr-FR"/>
              </w:rPr>
            </w:pPr>
            <w:proofErr w:type="spellStart"/>
            <w:r>
              <w:rPr>
                <w:sz w:val="20"/>
                <w:szCs w:val="20"/>
                <w:lang w:val="fr-FR"/>
              </w:rPr>
              <w:t>Bouwdeel</w:t>
            </w:r>
            <w:proofErr w:type="spellEnd"/>
          </w:p>
        </w:tc>
      </w:tr>
      <w:tr w:rsidR="00F72489" w:rsidRPr="00C62ABA" w14:paraId="78A35DD0" w14:textId="2554AD56" w:rsidTr="00F72489">
        <w:tc>
          <w:tcPr>
            <w:tcW w:w="562" w:type="dxa"/>
          </w:tcPr>
          <w:p w14:paraId="30A925F5" w14:textId="77777777" w:rsidR="00F72489" w:rsidRPr="00C62ABA" w:rsidRDefault="00F72489" w:rsidP="006042D0">
            <w:pPr>
              <w:spacing w:line="276" w:lineRule="auto"/>
              <w:jc w:val="center"/>
              <w:rPr>
                <w:sz w:val="20"/>
                <w:szCs w:val="20"/>
                <w:lang w:val="fr-FR"/>
              </w:rPr>
            </w:pPr>
            <w:r>
              <w:rPr>
                <w:sz w:val="20"/>
                <w:szCs w:val="20"/>
                <w:lang w:val="fr-FR"/>
              </w:rPr>
              <w:t>GB</w:t>
            </w:r>
          </w:p>
        </w:tc>
        <w:tc>
          <w:tcPr>
            <w:tcW w:w="1985" w:type="dxa"/>
          </w:tcPr>
          <w:p w14:paraId="6421F1F5" w14:textId="77777777" w:rsidR="00F72489" w:rsidRPr="00C62ABA" w:rsidRDefault="00F72489" w:rsidP="006042D0">
            <w:pPr>
              <w:spacing w:line="276" w:lineRule="auto"/>
              <w:rPr>
                <w:sz w:val="20"/>
                <w:szCs w:val="20"/>
                <w:lang w:val="fr-FR"/>
              </w:rPr>
            </w:pPr>
            <w:proofErr w:type="spellStart"/>
            <w:r w:rsidRPr="005164E5">
              <w:rPr>
                <w:sz w:val="20"/>
                <w:szCs w:val="20"/>
                <w:lang w:val="fr-FR"/>
              </w:rPr>
              <w:t>Gasthuisberg</w:t>
            </w:r>
            <w:proofErr w:type="spellEnd"/>
          </w:p>
        </w:tc>
        <w:tc>
          <w:tcPr>
            <w:tcW w:w="567" w:type="dxa"/>
          </w:tcPr>
          <w:p w14:paraId="054C2890" w14:textId="77777777" w:rsidR="00F72489" w:rsidRPr="00C62ABA" w:rsidRDefault="00F72489" w:rsidP="006042D0">
            <w:pPr>
              <w:spacing w:line="276" w:lineRule="auto"/>
              <w:jc w:val="center"/>
              <w:rPr>
                <w:sz w:val="20"/>
                <w:szCs w:val="20"/>
                <w:lang w:val="fr-FR"/>
              </w:rPr>
            </w:pPr>
          </w:p>
        </w:tc>
        <w:tc>
          <w:tcPr>
            <w:tcW w:w="2126" w:type="dxa"/>
          </w:tcPr>
          <w:p w14:paraId="55BCC6A5" w14:textId="77777777" w:rsidR="00F72489" w:rsidRDefault="00F72489" w:rsidP="006042D0">
            <w:pPr>
              <w:spacing w:line="276" w:lineRule="auto"/>
              <w:rPr>
                <w:sz w:val="20"/>
                <w:szCs w:val="20"/>
                <w:lang w:val="fr-FR"/>
              </w:rPr>
            </w:pPr>
            <w:proofErr w:type="spellStart"/>
            <w:r>
              <w:rPr>
                <w:sz w:val="20"/>
                <w:szCs w:val="20"/>
                <w:lang w:val="fr-FR"/>
              </w:rPr>
              <w:t>Cijfers</w:t>
            </w:r>
            <w:proofErr w:type="spellEnd"/>
          </w:p>
          <w:p w14:paraId="461D99D5" w14:textId="77777777" w:rsidR="00F72489" w:rsidRPr="00C62ABA" w:rsidRDefault="00F72489" w:rsidP="006042D0">
            <w:pPr>
              <w:spacing w:line="276" w:lineRule="auto"/>
              <w:rPr>
                <w:sz w:val="20"/>
                <w:szCs w:val="20"/>
                <w:lang w:val="fr-FR"/>
              </w:rPr>
            </w:pPr>
            <w:r>
              <w:rPr>
                <w:sz w:val="20"/>
                <w:szCs w:val="20"/>
                <w:lang w:val="fr-FR"/>
              </w:rPr>
              <w:t>AL (</w:t>
            </w:r>
            <w:proofErr w:type="spellStart"/>
            <w:r>
              <w:rPr>
                <w:sz w:val="20"/>
                <w:szCs w:val="20"/>
                <w:lang w:val="fr-FR"/>
              </w:rPr>
              <w:t>algemeen</w:t>
            </w:r>
            <w:proofErr w:type="spellEnd"/>
            <w:r>
              <w:rPr>
                <w:sz w:val="20"/>
                <w:szCs w:val="20"/>
                <w:lang w:val="fr-FR"/>
              </w:rPr>
              <w:t>)</w:t>
            </w:r>
          </w:p>
        </w:tc>
        <w:tc>
          <w:tcPr>
            <w:tcW w:w="2126" w:type="dxa"/>
            <w:vMerge w:val="restart"/>
            <w:vAlign w:val="center"/>
          </w:tcPr>
          <w:p w14:paraId="3DF82C45" w14:textId="77777777" w:rsidR="00F72489" w:rsidRDefault="00F72489" w:rsidP="00F72489">
            <w:pPr>
              <w:spacing w:line="276" w:lineRule="auto"/>
              <w:jc w:val="center"/>
              <w:rPr>
                <w:sz w:val="20"/>
                <w:szCs w:val="20"/>
                <w:lang w:val="fr-FR"/>
              </w:rPr>
            </w:pPr>
            <w:r>
              <w:rPr>
                <w:sz w:val="20"/>
                <w:szCs w:val="20"/>
                <w:lang w:val="fr-FR"/>
              </w:rPr>
              <w:t xml:space="preserve">Indien </w:t>
            </w:r>
            <w:proofErr w:type="spellStart"/>
            <w:r>
              <w:rPr>
                <w:sz w:val="20"/>
                <w:szCs w:val="20"/>
                <w:lang w:val="fr-FR"/>
              </w:rPr>
              <w:t>meer</w:t>
            </w:r>
            <w:proofErr w:type="spellEnd"/>
            <w:r>
              <w:rPr>
                <w:sz w:val="20"/>
                <w:szCs w:val="20"/>
                <w:lang w:val="fr-FR"/>
              </w:rPr>
              <w:t xml:space="preserve"> dan 1 </w:t>
            </w:r>
            <w:proofErr w:type="spellStart"/>
            <w:r>
              <w:rPr>
                <w:sz w:val="20"/>
                <w:szCs w:val="20"/>
                <w:lang w:val="fr-FR"/>
              </w:rPr>
              <w:t>bouwdeel</w:t>
            </w:r>
            <w:proofErr w:type="spellEnd"/>
            <w:r>
              <w:rPr>
                <w:sz w:val="20"/>
                <w:szCs w:val="20"/>
                <w:lang w:val="fr-FR"/>
              </w:rPr>
              <w:t xml:space="preserve"> </w:t>
            </w:r>
            <w:proofErr w:type="spellStart"/>
            <w:r>
              <w:rPr>
                <w:sz w:val="20"/>
                <w:szCs w:val="20"/>
                <w:lang w:val="fr-FR"/>
              </w:rPr>
              <w:t>koppel</w:t>
            </w:r>
            <w:proofErr w:type="spellEnd"/>
            <w:r>
              <w:rPr>
                <w:sz w:val="20"/>
                <w:szCs w:val="20"/>
                <w:lang w:val="fr-FR"/>
              </w:rPr>
              <w:t xml:space="preserve"> </w:t>
            </w:r>
            <w:proofErr w:type="spellStart"/>
            <w:r>
              <w:rPr>
                <w:sz w:val="20"/>
                <w:szCs w:val="20"/>
                <w:lang w:val="fr-FR"/>
              </w:rPr>
              <w:t>teken</w:t>
            </w:r>
            <w:proofErr w:type="spellEnd"/>
            <w:r>
              <w:rPr>
                <w:sz w:val="20"/>
                <w:szCs w:val="20"/>
                <w:lang w:val="fr-FR"/>
              </w:rPr>
              <w:t xml:space="preserve"> </w:t>
            </w:r>
            <w:proofErr w:type="spellStart"/>
            <w:r>
              <w:rPr>
                <w:sz w:val="20"/>
                <w:szCs w:val="20"/>
                <w:lang w:val="fr-FR"/>
              </w:rPr>
              <w:t>tussen</w:t>
            </w:r>
            <w:proofErr w:type="spellEnd"/>
            <w:r>
              <w:rPr>
                <w:sz w:val="20"/>
                <w:szCs w:val="20"/>
                <w:lang w:val="fr-FR"/>
              </w:rPr>
              <w:t xml:space="preserve"> </w:t>
            </w:r>
            <w:proofErr w:type="spellStart"/>
            <w:r>
              <w:rPr>
                <w:sz w:val="20"/>
                <w:szCs w:val="20"/>
                <w:lang w:val="fr-FR"/>
              </w:rPr>
              <w:t>voegen</w:t>
            </w:r>
            <w:proofErr w:type="spellEnd"/>
          </w:p>
          <w:p w14:paraId="3C8A7EC7" w14:textId="5EB4B1F5" w:rsidR="00F72489" w:rsidRDefault="00F72489" w:rsidP="00F72489">
            <w:pPr>
              <w:spacing w:line="276" w:lineRule="auto"/>
              <w:jc w:val="center"/>
              <w:rPr>
                <w:sz w:val="20"/>
                <w:szCs w:val="20"/>
                <w:lang w:val="fr-FR"/>
              </w:rPr>
            </w:pPr>
            <w:proofErr w:type="spellStart"/>
            <w:r>
              <w:rPr>
                <w:sz w:val="20"/>
                <w:szCs w:val="20"/>
                <w:lang w:val="fr-FR"/>
              </w:rPr>
              <w:t>Vb</w:t>
            </w:r>
            <w:proofErr w:type="spellEnd"/>
            <w:r>
              <w:rPr>
                <w:sz w:val="20"/>
                <w:szCs w:val="20"/>
                <w:lang w:val="fr-FR"/>
              </w:rPr>
              <w:t>. 16-17</w:t>
            </w:r>
          </w:p>
        </w:tc>
      </w:tr>
      <w:tr w:rsidR="00F72489" w:rsidRPr="00C62ABA" w14:paraId="4D520DDE" w14:textId="282E7D86" w:rsidTr="00F72489">
        <w:tc>
          <w:tcPr>
            <w:tcW w:w="562" w:type="dxa"/>
          </w:tcPr>
          <w:p w14:paraId="2E52E1CF" w14:textId="77777777" w:rsidR="00F72489" w:rsidRPr="00C62ABA" w:rsidRDefault="00F72489" w:rsidP="006042D0">
            <w:pPr>
              <w:spacing w:line="276" w:lineRule="auto"/>
              <w:jc w:val="center"/>
              <w:rPr>
                <w:sz w:val="20"/>
                <w:szCs w:val="20"/>
                <w:lang w:val="fr-FR"/>
              </w:rPr>
            </w:pPr>
            <w:r>
              <w:rPr>
                <w:sz w:val="20"/>
                <w:szCs w:val="20"/>
                <w:lang w:val="fr-FR"/>
              </w:rPr>
              <w:t>SR</w:t>
            </w:r>
          </w:p>
        </w:tc>
        <w:tc>
          <w:tcPr>
            <w:tcW w:w="1985" w:type="dxa"/>
          </w:tcPr>
          <w:p w14:paraId="3CAD95BF" w14:textId="77777777" w:rsidR="00F72489" w:rsidRPr="00C62ABA" w:rsidRDefault="00F72489" w:rsidP="006042D0">
            <w:pPr>
              <w:spacing w:line="276" w:lineRule="auto"/>
              <w:rPr>
                <w:sz w:val="20"/>
                <w:szCs w:val="20"/>
                <w:lang w:val="fr-FR"/>
              </w:rPr>
            </w:pPr>
            <w:r w:rsidRPr="005164E5">
              <w:rPr>
                <w:sz w:val="20"/>
                <w:szCs w:val="20"/>
                <w:lang w:val="fr-FR"/>
              </w:rPr>
              <w:t>Sint Rafaël</w:t>
            </w:r>
          </w:p>
        </w:tc>
        <w:tc>
          <w:tcPr>
            <w:tcW w:w="567" w:type="dxa"/>
          </w:tcPr>
          <w:p w14:paraId="6A56882A" w14:textId="77777777" w:rsidR="00F72489" w:rsidRPr="00C62ABA" w:rsidRDefault="00F72489" w:rsidP="006042D0">
            <w:pPr>
              <w:spacing w:line="276" w:lineRule="auto"/>
              <w:jc w:val="center"/>
              <w:rPr>
                <w:sz w:val="20"/>
                <w:szCs w:val="20"/>
                <w:lang w:val="fr-FR"/>
              </w:rPr>
            </w:pPr>
          </w:p>
        </w:tc>
        <w:tc>
          <w:tcPr>
            <w:tcW w:w="2126" w:type="dxa"/>
          </w:tcPr>
          <w:p w14:paraId="14B2B3EA" w14:textId="77777777" w:rsidR="00F72489" w:rsidRDefault="00F72489" w:rsidP="006042D0">
            <w:pPr>
              <w:spacing w:line="276" w:lineRule="auto"/>
              <w:rPr>
                <w:sz w:val="20"/>
                <w:szCs w:val="20"/>
                <w:lang w:val="fr-FR"/>
              </w:rPr>
            </w:pPr>
            <w:proofErr w:type="spellStart"/>
            <w:r>
              <w:rPr>
                <w:sz w:val="20"/>
                <w:szCs w:val="20"/>
                <w:lang w:val="fr-FR"/>
              </w:rPr>
              <w:t>Letters</w:t>
            </w:r>
            <w:proofErr w:type="spellEnd"/>
          </w:p>
          <w:p w14:paraId="26ACC6C4" w14:textId="77777777" w:rsidR="00F72489" w:rsidRPr="00C62ABA" w:rsidRDefault="00F72489" w:rsidP="006042D0">
            <w:pPr>
              <w:spacing w:line="276" w:lineRule="auto"/>
              <w:rPr>
                <w:sz w:val="20"/>
                <w:szCs w:val="20"/>
                <w:lang w:val="fr-FR"/>
              </w:rPr>
            </w:pPr>
            <w:r>
              <w:rPr>
                <w:sz w:val="20"/>
                <w:szCs w:val="20"/>
                <w:lang w:val="fr-FR"/>
              </w:rPr>
              <w:t>AL (</w:t>
            </w:r>
            <w:proofErr w:type="spellStart"/>
            <w:r>
              <w:rPr>
                <w:sz w:val="20"/>
                <w:szCs w:val="20"/>
                <w:lang w:val="fr-FR"/>
              </w:rPr>
              <w:t>algemeen</w:t>
            </w:r>
            <w:proofErr w:type="spellEnd"/>
            <w:r>
              <w:rPr>
                <w:sz w:val="20"/>
                <w:szCs w:val="20"/>
                <w:lang w:val="fr-FR"/>
              </w:rPr>
              <w:t>)</w:t>
            </w:r>
          </w:p>
        </w:tc>
        <w:tc>
          <w:tcPr>
            <w:tcW w:w="2126" w:type="dxa"/>
            <w:vMerge/>
          </w:tcPr>
          <w:p w14:paraId="1A92405E" w14:textId="77777777" w:rsidR="00F72489" w:rsidRDefault="00F72489" w:rsidP="006042D0">
            <w:pPr>
              <w:spacing w:line="276" w:lineRule="auto"/>
              <w:rPr>
                <w:sz w:val="20"/>
                <w:szCs w:val="20"/>
                <w:lang w:val="fr-FR"/>
              </w:rPr>
            </w:pPr>
          </w:p>
        </w:tc>
      </w:tr>
      <w:tr w:rsidR="00F72489" w:rsidRPr="00C62ABA" w14:paraId="4FA6D025" w14:textId="77BC22F2" w:rsidTr="00F72489">
        <w:tc>
          <w:tcPr>
            <w:tcW w:w="562" w:type="dxa"/>
          </w:tcPr>
          <w:p w14:paraId="5FEACE1F" w14:textId="77777777" w:rsidR="00F72489" w:rsidRPr="00C62ABA" w:rsidRDefault="00F72489" w:rsidP="006042D0">
            <w:pPr>
              <w:spacing w:line="276" w:lineRule="auto"/>
              <w:jc w:val="center"/>
              <w:rPr>
                <w:sz w:val="20"/>
                <w:szCs w:val="20"/>
                <w:lang w:val="fr-FR"/>
              </w:rPr>
            </w:pPr>
            <w:r>
              <w:rPr>
                <w:sz w:val="20"/>
                <w:szCs w:val="20"/>
                <w:lang w:val="fr-FR"/>
              </w:rPr>
              <w:t>SB</w:t>
            </w:r>
          </w:p>
        </w:tc>
        <w:tc>
          <w:tcPr>
            <w:tcW w:w="1985" w:type="dxa"/>
          </w:tcPr>
          <w:p w14:paraId="4DF2583F" w14:textId="77777777" w:rsidR="00F72489" w:rsidRDefault="00F72489" w:rsidP="006042D0">
            <w:pPr>
              <w:spacing w:line="276" w:lineRule="auto"/>
              <w:rPr>
                <w:sz w:val="20"/>
                <w:szCs w:val="20"/>
                <w:lang w:val="fr-FR"/>
              </w:rPr>
            </w:pPr>
            <w:r w:rsidRPr="005164E5">
              <w:rPr>
                <w:sz w:val="20"/>
                <w:szCs w:val="20"/>
                <w:lang w:val="fr-FR"/>
              </w:rPr>
              <w:t xml:space="preserve">Sint </w:t>
            </w:r>
            <w:proofErr w:type="spellStart"/>
            <w:r w:rsidRPr="005164E5">
              <w:rPr>
                <w:sz w:val="20"/>
                <w:szCs w:val="20"/>
                <w:lang w:val="fr-FR"/>
              </w:rPr>
              <w:t>Barabara</w:t>
            </w:r>
            <w:proofErr w:type="spellEnd"/>
            <w:r w:rsidRPr="005164E5">
              <w:rPr>
                <w:sz w:val="20"/>
                <w:szCs w:val="20"/>
                <w:lang w:val="fr-FR"/>
              </w:rPr>
              <w:t xml:space="preserve"> </w:t>
            </w:r>
          </w:p>
          <w:p w14:paraId="653052AF" w14:textId="77777777" w:rsidR="00F72489" w:rsidRPr="00C62ABA" w:rsidRDefault="00F72489" w:rsidP="006042D0">
            <w:pPr>
              <w:spacing w:line="276" w:lineRule="auto"/>
              <w:rPr>
                <w:sz w:val="20"/>
                <w:szCs w:val="20"/>
                <w:lang w:val="fr-FR"/>
              </w:rPr>
            </w:pPr>
            <w:r w:rsidRPr="005164E5">
              <w:rPr>
                <w:sz w:val="20"/>
                <w:szCs w:val="20"/>
                <w:lang w:val="fr-FR"/>
              </w:rPr>
              <w:t xml:space="preserve">( = </w:t>
            </w:r>
            <w:proofErr w:type="spellStart"/>
            <w:r w:rsidRPr="005164E5">
              <w:rPr>
                <w:sz w:val="20"/>
                <w:szCs w:val="20"/>
                <w:lang w:val="fr-FR"/>
              </w:rPr>
              <w:t>Pellenberg</w:t>
            </w:r>
            <w:proofErr w:type="spellEnd"/>
            <w:r w:rsidRPr="005164E5">
              <w:rPr>
                <w:sz w:val="20"/>
                <w:szCs w:val="20"/>
                <w:lang w:val="fr-FR"/>
              </w:rPr>
              <w:t>)</w:t>
            </w:r>
          </w:p>
        </w:tc>
        <w:tc>
          <w:tcPr>
            <w:tcW w:w="567" w:type="dxa"/>
          </w:tcPr>
          <w:p w14:paraId="09E0EFB3" w14:textId="77777777" w:rsidR="00F72489" w:rsidRPr="00C62ABA" w:rsidRDefault="00F72489" w:rsidP="006042D0">
            <w:pPr>
              <w:spacing w:line="276" w:lineRule="auto"/>
              <w:jc w:val="center"/>
              <w:rPr>
                <w:sz w:val="20"/>
                <w:szCs w:val="20"/>
                <w:lang w:val="fr-FR"/>
              </w:rPr>
            </w:pPr>
          </w:p>
        </w:tc>
        <w:tc>
          <w:tcPr>
            <w:tcW w:w="2126" w:type="dxa"/>
          </w:tcPr>
          <w:p w14:paraId="15585DA1" w14:textId="77777777" w:rsidR="00F72489" w:rsidRDefault="00F72489" w:rsidP="006042D0">
            <w:pPr>
              <w:spacing w:line="276" w:lineRule="auto"/>
              <w:rPr>
                <w:sz w:val="20"/>
                <w:szCs w:val="20"/>
                <w:lang w:val="fr-FR"/>
              </w:rPr>
            </w:pPr>
            <w:proofErr w:type="spellStart"/>
            <w:r>
              <w:rPr>
                <w:sz w:val="20"/>
                <w:szCs w:val="20"/>
                <w:lang w:val="fr-FR"/>
              </w:rPr>
              <w:t>Cijfers</w:t>
            </w:r>
            <w:proofErr w:type="spellEnd"/>
          </w:p>
          <w:p w14:paraId="7A0C946B" w14:textId="77777777" w:rsidR="00F72489" w:rsidRPr="00C62ABA" w:rsidRDefault="00F72489" w:rsidP="006042D0">
            <w:pPr>
              <w:spacing w:line="276" w:lineRule="auto"/>
              <w:rPr>
                <w:sz w:val="20"/>
                <w:szCs w:val="20"/>
                <w:lang w:val="fr-FR"/>
              </w:rPr>
            </w:pPr>
            <w:r>
              <w:rPr>
                <w:sz w:val="20"/>
                <w:szCs w:val="20"/>
                <w:lang w:val="fr-FR"/>
              </w:rPr>
              <w:t>AL (</w:t>
            </w:r>
            <w:proofErr w:type="spellStart"/>
            <w:r>
              <w:rPr>
                <w:sz w:val="20"/>
                <w:szCs w:val="20"/>
                <w:lang w:val="fr-FR"/>
              </w:rPr>
              <w:t>algemeen</w:t>
            </w:r>
            <w:proofErr w:type="spellEnd"/>
            <w:r>
              <w:rPr>
                <w:sz w:val="20"/>
                <w:szCs w:val="20"/>
                <w:lang w:val="fr-FR"/>
              </w:rPr>
              <w:t>)</w:t>
            </w:r>
          </w:p>
        </w:tc>
        <w:tc>
          <w:tcPr>
            <w:tcW w:w="2126" w:type="dxa"/>
            <w:vMerge/>
          </w:tcPr>
          <w:p w14:paraId="0795A517" w14:textId="77777777" w:rsidR="00F72489" w:rsidRDefault="00F72489" w:rsidP="006042D0">
            <w:pPr>
              <w:spacing w:line="276" w:lineRule="auto"/>
              <w:rPr>
                <w:sz w:val="20"/>
                <w:szCs w:val="20"/>
                <w:lang w:val="fr-FR"/>
              </w:rPr>
            </w:pPr>
          </w:p>
        </w:tc>
      </w:tr>
    </w:tbl>
    <w:p w14:paraId="7B9CF903" w14:textId="0BE588CB" w:rsidR="00C05DDC" w:rsidRPr="00443040" w:rsidRDefault="00C05DDC" w:rsidP="006042D0">
      <w:pPr>
        <w:spacing w:line="276" w:lineRule="auto"/>
        <w:rPr>
          <w:color w:val="FF0000"/>
          <w:sz w:val="14"/>
          <w:szCs w:val="16"/>
        </w:rPr>
      </w:pPr>
    </w:p>
    <w:tbl>
      <w:tblPr>
        <w:tblStyle w:val="Tabelraster"/>
        <w:tblW w:w="0" w:type="auto"/>
        <w:tblLook w:val="04A0" w:firstRow="1" w:lastRow="0" w:firstColumn="1" w:lastColumn="0" w:noHBand="0" w:noVBand="1"/>
      </w:tblPr>
      <w:tblGrid>
        <w:gridCol w:w="563"/>
        <w:gridCol w:w="3817"/>
        <w:gridCol w:w="592"/>
        <w:gridCol w:w="4032"/>
      </w:tblGrid>
      <w:tr w:rsidR="00E76953" w14:paraId="19876BE6" w14:textId="77777777" w:rsidTr="00D050CA">
        <w:tc>
          <w:tcPr>
            <w:tcW w:w="563" w:type="dxa"/>
            <w:shd w:val="clear" w:color="auto" w:fill="D9D9D9" w:themeFill="background1" w:themeFillShade="D9"/>
          </w:tcPr>
          <w:p w14:paraId="770C7328" w14:textId="77777777" w:rsidR="00E76953" w:rsidRDefault="00E76953" w:rsidP="00D050CA">
            <w:pPr>
              <w:jc w:val="center"/>
              <w:rPr>
                <w:szCs w:val="28"/>
                <w:lang w:val="fr-FR"/>
              </w:rPr>
            </w:pPr>
            <w:bookmarkStart w:id="301" w:name="_Hlk103762259"/>
            <w:r w:rsidRPr="001B5B4B">
              <w:rPr>
                <w:color w:val="0070C0"/>
                <w:szCs w:val="28"/>
                <w:lang w:val="fr-FR"/>
              </w:rPr>
              <w:t>FA</w:t>
            </w:r>
          </w:p>
        </w:tc>
        <w:tc>
          <w:tcPr>
            <w:tcW w:w="3817" w:type="dxa"/>
            <w:shd w:val="clear" w:color="auto" w:fill="D9D9D9" w:themeFill="background1" w:themeFillShade="D9"/>
          </w:tcPr>
          <w:p w14:paraId="33AAC955" w14:textId="6E0A803C" w:rsidR="00E76953" w:rsidRDefault="00951DB7" w:rsidP="00D050CA">
            <w:pPr>
              <w:rPr>
                <w:szCs w:val="28"/>
                <w:lang w:val="fr-FR"/>
              </w:rPr>
            </w:pPr>
            <w:r>
              <w:rPr>
                <w:szCs w:val="28"/>
                <w:lang w:val="fr-FR"/>
              </w:rPr>
              <w:t xml:space="preserve">Project </w:t>
            </w:r>
            <w:proofErr w:type="spellStart"/>
            <w:r>
              <w:rPr>
                <w:szCs w:val="28"/>
                <w:lang w:val="fr-FR"/>
              </w:rPr>
              <w:t>f</w:t>
            </w:r>
            <w:r w:rsidR="00E76953">
              <w:rPr>
                <w:szCs w:val="28"/>
                <w:lang w:val="fr-FR"/>
              </w:rPr>
              <w:t>ase</w:t>
            </w:r>
            <w:proofErr w:type="spellEnd"/>
          </w:p>
        </w:tc>
        <w:tc>
          <w:tcPr>
            <w:tcW w:w="592" w:type="dxa"/>
            <w:shd w:val="clear" w:color="auto" w:fill="D9D9D9" w:themeFill="background1" w:themeFillShade="D9"/>
          </w:tcPr>
          <w:p w14:paraId="39FA88D6" w14:textId="77777777" w:rsidR="00E76953" w:rsidRDefault="00E76953" w:rsidP="00D050CA">
            <w:pPr>
              <w:jc w:val="center"/>
              <w:rPr>
                <w:szCs w:val="28"/>
                <w:lang w:val="fr-FR"/>
              </w:rPr>
            </w:pPr>
            <w:r w:rsidRPr="001B5B4B">
              <w:rPr>
                <w:color w:val="FF00FF"/>
                <w:szCs w:val="28"/>
                <w:lang w:val="fr-FR"/>
              </w:rPr>
              <w:t>TE</w:t>
            </w:r>
          </w:p>
        </w:tc>
        <w:tc>
          <w:tcPr>
            <w:tcW w:w="4032" w:type="dxa"/>
            <w:shd w:val="clear" w:color="auto" w:fill="D9D9D9" w:themeFill="background1" w:themeFillShade="D9"/>
          </w:tcPr>
          <w:p w14:paraId="5B60541B" w14:textId="77777777" w:rsidR="00E76953" w:rsidRDefault="00E76953" w:rsidP="00D050CA">
            <w:pPr>
              <w:rPr>
                <w:szCs w:val="28"/>
                <w:lang w:val="fr-FR"/>
              </w:rPr>
            </w:pPr>
            <w:r>
              <w:rPr>
                <w:szCs w:val="28"/>
                <w:lang w:val="fr-FR"/>
              </w:rPr>
              <w:t>Discipline</w:t>
            </w:r>
          </w:p>
        </w:tc>
      </w:tr>
      <w:tr w:rsidR="00E76953" w14:paraId="5064ECC4" w14:textId="77777777" w:rsidTr="00D050CA">
        <w:tc>
          <w:tcPr>
            <w:tcW w:w="563" w:type="dxa"/>
          </w:tcPr>
          <w:p w14:paraId="7B431318" w14:textId="77777777" w:rsidR="00E76953" w:rsidRDefault="00E76953" w:rsidP="00D050CA">
            <w:pPr>
              <w:jc w:val="center"/>
              <w:rPr>
                <w:szCs w:val="28"/>
                <w:lang w:val="fr-FR"/>
              </w:rPr>
            </w:pPr>
            <w:r>
              <w:rPr>
                <w:szCs w:val="28"/>
                <w:lang w:val="fr-FR"/>
              </w:rPr>
              <w:t>SO</w:t>
            </w:r>
          </w:p>
        </w:tc>
        <w:tc>
          <w:tcPr>
            <w:tcW w:w="3817" w:type="dxa"/>
          </w:tcPr>
          <w:p w14:paraId="574076EE" w14:textId="77777777" w:rsidR="00E76953" w:rsidRDefault="00E76953" w:rsidP="00D050CA">
            <w:pPr>
              <w:rPr>
                <w:szCs w:val="28"/>
                <w:lang w:val="fr-FR"/>
              </w:rPr>
            </w:pPr>
            <w:proofErr w:type="spellStart"/>
            <w:r w:rsidRPr="001E5174">
              <w:rPr>
                <w:szCs w:val="28"/>
                <w:lang w:val="fr-FR"/>
              </w:rPr>
              <w:t>Schetsontwerp</w:t>
            </w:r>
            <w:proofErr w:type="spellEnd"/>
          </w:p>
        </w:tc>
        <w:tc>
          <w:tcPr>
            <w:tcW w:w="592" w:type="dxa"/>
          </w:tcPr>
          <w:p w14:paraId="5F1F6200" w14:textId="0A8553B4" w:rsidR="00E76953" w:rsidRDefault="00951DB7" w:rsidP="00D050CA">
            <w:pPr>
              <w:jc w:val="center"/>
              <w:rPr>
                <w:szCs w:val="28"/>
                <w:lang w:val="fr-FR"/>
              </w:rPr>
            </w:pPr>
            <w:r>
              <w:rPr>
                <w:szCs w:val="28"/>
                <w:lang w:val="fr-FR"/>
              </w:rPr>
              <w:t>AR</w:t>
            </w:r>
          </w:p>
        </w:tc>
        <w:tc>
          <w:tcPr>
            <w:tcW w:w="4032" w:type="dxa"/>
          </w:tcPr>
          <w:p w14:paraId="51FF7629" w14:textId="46065C51" w:rsidR="00E76953" w:rsidRDefault="00951DB7" w:rsidP="00D050CA">
            <w:pPr>
              <w:rPr>
                <w:szCs w:val="28"/>
                <w:lang w:val="fr-FR"/>
              </w:rPr>
            </w:pPr>
            <w:proofErr w:type="spellStart"/>
            <w:r>
              <w:rPr>
                <w:szCs w:val="28"/>
                <w:lang w:val="fr-FR"/>
              </w:rPr>
              <w:t>Architectuur</w:t>
            </w:r>
            <w:proofErr w:type="spellEnd"/>
          </w:p>
        </w:tc>
      </w:tr>
      <w:tr w:rsidR="00E76953" w14:paraId="26200CC6" w14:textId="77777777" w:rsidTr="00D050CA">
        <w:tc>
          <w:tcPr>
            <w:tcW w:w="563" w:type="dxa"/>
          </w:tcPr>
          <w:p w14:paraId="4ADC0E4B" w14:textId="77777777" w:rsidR="00E76953" w:rsidRDefault="00E76953" w:rsidP="00D050CA">
            <w:pPr>
              <w:jc w:val="center"/>
              <w:rPr>
                <w:szCs w:val="28"/>
                <w:lang w:val="fr-FR"/>
              </w:rPr>
            </w:pPr>
            <w:r>
              <w:rPr>
                <w:szCs w:val="28"/>
                <w:lang w:val="fr-FR"/>
              </w:rPr>
              <w:t>VO</w:t>
            </w:r>
          </w:p>
        </w:tc>
        <w:tc>
          <w:tcPr>
            <w:tcW w:w="3817" w:type="dxa"/>
          </w:tcPr>
          <w:p w14:paraId="771D2D15" w14:textId="77777777" w:rsidR="00E76953" w:rsidRDefault="00E76953" w:rsidP="00D050CA">
            <w:pPr>
              <w:rPr>
                <w:szCs w:val="28"/>
                <w:lang w:val="fr-FR"/>
              </w:rPr>
            </w:pPr>
            <w:proofErr w:type="spellStart"/>
            <w:r w:rsidRPr="001E5174">
              <w:rPr>
                <w:szCs w:val="28"/>
                <w:lang w:val="fr-FR"/>
              </w:rPr>
              <w:t>Voorontwerp</w:t>
            </w:r>
            <w:proofErr w:type="spellEnd"/>
          </w:p>
        </w:tc>
        <w:tc>
          <w:tcPr>
            <w:tcW w:w="592" w:type="dxa"/>
          </w:tcPr>
          <w:p w14:paraId="355776AA" w14:textId="7B3FAFDE" w:rsidR="00E76953" w:rsidRDefault="00951DB7" w:rsidP="00D050CA">
            <w:pPr>
              <w:jc w:val="center"/>
              <w:rPr>
                <w:szCs w:val="28"/>
                <w:lang w:val="fr-FR"/>
              </w:rPr>
            </w:pPr>
            <w:r>
              <w:rPr>
                <w:szCs w:val="28"/>
                <w:lang w:val="fr-FR"/>
              </w:rPr>
              <w:t>BP</w:t>
            </w:r>
          </w:p>
        </w:tc>
        <w:tc>
          <w:tcPr>
            <w:tcW w:w="4032" w:type="dxa"/>
          </w:tcPr>
          <w:p w14:paraId="7770314B" w14:textId="5BC91B82" w:rsidR="00E76953" w:rsidRDefault="00951DB7" w:rsidP="00D050CA">
            <w:pPr>
              <w:rPr>
                <w:szCs w:val="28"/>
                <w:lang w:val="fr-FR"/>
              </w:rPr>
            </w:pPr>
            <w:proofErr w:type="spellStart"/>
            <w:r>
              <w:rPr>
                <w:szCs w:val="28"/>
                <w:lang w:val="fr-FR"/>
              </w:rPr>
              <w:t>Buizenpost</w:t>
            </w:r>
            <w:proofErr w:type="spellEnd"/>
          </w:p>
        </w:tc>
      </w:tr>
      <w:tr w:rsidR="00E76953" w14:paraId="4F7FDE4E" w14:textId="77777777" w:rsidTr="00D050CA">
        <w:tc>
          <w:tcPr>
            <w:tcW w:w="563" w:type="dxa"/>
          </w:tcPr>
          <w:p w14:paraId="3696CB97" w14:textId="77777777" w:rsidR="00E76953" w:rsidRDefault="00E76953" w:rsidP="00D050CA">
            <w:pPr>
              <w:jc w:val="center"/>
              <w:rPr>
                <w:szCs w:val="28"/>
                <w:lang w:val="fr-FR"/>
              </w:rPr>
            </w:pPr>
            <w:r>
              <w:rPr>
                <w:szCs w:val="28"/>
                <w:lang w:val="fr-FR"/>
              </w:rPr>
              <w:t>DO</w:t>
            </w:r>
          </w:p>
        </w:tc>
        <w:tc>
          <w:tcPr>
            <w:tcW w:w="3817" w:type="dxa"/>
          </w:tcPr>
          <w:p w14:paraId="520D3A85" w14:textId="77777777" w:rsidR="00E76953" w:rsidRDefault="00E76953" w:rsidP="00D050CA">
            <w:pPr>
              <w:rPr>
                <w:szCs w:val="28"/>
                <w:lang w:val="fr-FR"/>
              </w:rPr>
            </w:pPr>
            <w:proofErr w:type="spellStart"/>
            <w:r w:rsidRPr="001E5174">
              <w:rPr>
                <w:szCs w:val="28"/>
                <w:lang w:val="fr-FR"/>
              </w:rPr>
              <w:t>Definitief</w:t>
            </w:r>
            <w:proofErr w:type="spellEnd"/>
            <w:r w:rsidRPr="001E5174">
              <w:rPr>
                <w:szCs w:val="28"/>
                <w:lang w:val="fr-FR"/>
              </w:rPr>
              <w:t xml:space="preserve"> </w:t>
            </w:r>
            <w:proofErr w:type="spellStart"/>
            <w:r w:rsidRPr="001E5174">
              <w:rPr>
                <w:szCs w:val="28"/>
                <w:lang w:val="fr-FR"/>
              </w:rPr>
              <w:t>ontwerp</w:t>
            </w:r>
            <w:proofErr w:type="spellEnd"/>
          </w:p>
        </w:tc>
        <w:tc>
          <w:tcPr>
            <w:tcW w:w="592" w:type="dxa"/>
          </w:tcPr>
          <w:p w14:paraId="608AD1E9" w14:textId="3239641A" w:rsidR="00E76953" w:rsidRDefault="00951DB7" w:rsidP="00D050CA">
            <w:pPr>
              <w:jc w:val="center"/>
              <w:rPr>
                <w:szCs w:val="28"/>
                <w:lang w:val="fr-FR"/>
              </w:rPr>
            </w:pPr>
            <w:r>
              <w:rPr>
                <w:szCs w:val="28"/>
                <w:lang w:val="fr-FR"/>
              </w:rPr>
              <w:t>BR</w:t>
            </w:r>
          </w:p>
        </w:tc>
        <w:tc>
          <w:tcPr>
            <w:tcW w:w="4032" w:type="dxa"/>
          </w:tcPr>
          <w:p w14:paraId="48A3D06E" w14:textId="2EF2E628" w:rsidR="00E76953" w:rsidRDefault="00951DB7" w:rsidP="00D050CA">
            <w:pPr>
              <w:rPr>
                <w:szCs w:val="28"/>
                <w:lang w:val="fr-FR"/>
              </w:rPr>
            </w:pPr>
            <w:proofErr w:type="spellStart"/>
            <w:r>
              <w:rPr>
                <w:szCs w:val="28"/>
                <w:lang w:val="fr-FR"/>
              </w:rPr>
              <w:t>Brandblusinstallatie</w:t>
            </w:r>
            <w:proofErr w:type="spellEnd"/>
            <w:r>
              <w:rPr>
                <w:szCs w:val="28"/>
                <w:lang w:val="fr-FR"/>
              </w:rPr>
              <w:t xml:space="preserve"> &amp; </w:t>
            </w:r>
            <w:proofErr w:type="spellStart"/>
            <w:r>
              <w:rPr>
                <w:szCs w:val="28"/>
                <w:lang w:val="fr-FR"/>
              </w:rPr>
              <w:t>toebehoren</w:t>
            </w:r>
            <w:proofErr w:type="spellEnd"/>
          </w:p>
        </w:tc>
      </w:tr>
      <w:tr w:rsidR="00E76953" w14:paraId="48308709" w14:textId="77777777" w:rsidTr="00D050CA">
        <w:tc>
          <w:tcPr>
            <w:tcW w:w="563" w:type="dxa"/>
          </w:tcPr>
          <w:p w14:paraId="77804813" w14:textId="77777777" w:rsidR="00E76953" w:rsidRDefault="00E76953" w:rsidP="00D050CA">
            <w:pPr>
              <w:jc w:val="center"/>
              <w:rPr>
                <w:szCs w:val="28"/>
                <w:lang w:val="fr-FR"/>
              </w:rPr>
            </w:pPr>
            <w:r>
              <w:rPr>
                <w:szCs w:val="28"/>
                <w:lang w:val="fr-FR"/>
              </w:rPr>
              <w:t>AB</w:t>
            </w:r>
          </w:p>
        </w:tc>
        <w:tc>
          <w:tcPr>
            <w:tcW w:w="3817" w:type="dxa"/>
          </w:tcPr>
          <w:p w14:paraId="0F59F6C5" w14:textId="77777777" w:rsidR="00E76953" w:rsidRDefault="00E76953" w:rsidP="00D050CA">
            <w:pPr>
              <w:rPr>
                <w:szCs w:val="28"/>
                <w:lang w:val="fr-FR"/>
              </w:rPr>
            </w:pPr>
            <w:proofErr w:type="spellStart"/>
            <w:r w:rsidRPr="001E5174">
              <w:rPr>
                <w:szCs w:val="28"/>
                <w:lang w:val="fr-FR"/>
              </w:rPr>
              <w:t>Aanbesteding</w:t>
            </w:r>
            <w:proofErr w:type="spellEnd"/>
          </w:p>
        </w:tc>
        <w:tc>
          <w:tcPr>
            <w:tcW w:w="592" w:type="dxa"/>
          </w:tcPr>
          <w:p w14:paraId="095C8C68" w14:textId="5234B9B0" w:rsidR="00E76953" w:rsidRDefault="00951DB7" w:rsidP="00D050CA">
            <w:pPr>
              <w:jc w:val="center"/>
              <w:rPr>
                <w:szCs w:val="28"/>
                <w:lang w:val="fr-FR"/>
              </w:rPr>
            </w:pPr>
            <w:r>
              <w:rPr>
                <w:szCs w:val="28"/>
                <w:lang w:val="fr-FR"/>
              </w:rPr>
              <w:t>CV</w:t>
            </w:r>
          </w:p>
        </w:tc>
        <w:tc>
          <w:tcPr>
            <w:tcW w:w="4032" w:type="dxa"/>
          </w:tcPr>
          <w:p w14:paraId="3E832508" w14:textId="15043545" w:rsidR="00E76953" w:rsidRDefault="00951DB7" w:rsidP="00D050CA">
            <w:pPr>
              <w:rPr>
                <w:szCs w:val="28"/>
                <w:lang w:val="fr-FR"/>
              </w:rPr>
            </w:pPr>
            <w:r>
              <w:rPr>
                <w:szCs w:val="28"/>
                <w:lang w:val="fr-FR"/>
              </w:rPr>
              <w:t xml:space="preserve">Centrale </w:t>
            </w:r>
            <w:proofErr w:type="spellStart"/>
            <w:r>
              <w:rPr>
                <w:szCs w:val="28"/>
                <w:lang w:val="fr-FR"/>
              </w:rPr>
              <w:t>verwarming</w:t>
            </w:r>
            <w:proofErr w:type="spellEnd"/>
            <w:r>
              <w:rPr>
                <w:szCs w:val="28"/>
                <w:lang w:val="fr-FR"/>
              </w:rPr>
              <w:t xml:space="preserve"> &amp; </w:t>
            </w:r>
            <w:proofErr w:type="spellStart"/>
            <w:r>
              <w:rPr>
                <w:szCs w:val="28"/>
                <w:lang w:val="fr-FR"/>
              </w:rPr>
              <w:t>oververhit</w:t>
            </w:r>
            <w:proofErr w:type="spellEnd"/>
            <w:r>
              <w:rPr>
                <w:szCs w:val="28"/>
                <w:lang w:val="fr-FR"/>
              </w:rPr>
              <w:t xml:space="preserve"> water</w:t>
            </w:r>
          </w:p>
        </w:tc>
      </w:tr>
      <w:tr w:rsidR="00951DB7" w14:paraId="56F30B3A" w14:textId="77777777" w:rsidTr="00D050CA">
        <w:tc>
          <w:tcPr>
            <w:tcW w:w="563" w:type="dxa"/>
          </w:tcPr>
          <w:p w14:paraId="08B94A07" w14:textId="265009C0" w:rsidR="00951DB7" w:rsidRDefault="00951DB7" w:rsidP="00951DB7">
            <w:pPr>
              <w:jc w:val="center"/>
              <w:rPr>
                <w:szCs w:val="28"/>
                <w:lang w:val="fr-FR"/>
              </w:rPr>
            </w:pPr>
            <w:r>
              <w:rPr>
                <w:szCs w:val="28"/>
                <w:lang w:val="fr-FR"/>
              </w:rPr>
              <w:t>UV</w:t>
            </w:r>
          </w:p>
        </w:tc>
        <w:tc>
          <w:tcPr>
            <w:tcW w:w="3817" w:type="dxa"/>
          </w:tcPr>
          <w:p w14:paraId="47599548" w14:textId="6792E0C4" w:rsidR="00951DB7" w:rsidRDefault="00951DB7" w:rsidP="00951DB7">
            <w:pPr>
              <w:rPr>
                <w:szCs w:val="28"/>
                <w:lang w:val="fr-FR"/>
              </w:rPr>
            </w:pPr>
            <w:proofErr w:type="spellStart"/>
            <w:r w:rsidRPr="001E5174">
              <w:rPr>
                <w:szCs w:val="28"/>
                <w:lang w:val="fr-FR"/>
              </w:rPr>
              <w:t>Uitvoering</w:t>
            </w:r>
            <w:proofErr w:type="spellEnd"/>
          </w:p>
        </w:tc>
        <w:tc>
          <w:tcPr>
            <w:tcW w:w="592" w:type="dxa"/>
          </w:tcPr>
          <w:p w14:paraId="52C0C179" w14:textId="4B6A27FD" w:rsidR="00951DB7" w:rsidRDefault="00951DB7" w:rsidP="00951DB7">
            <w:pPr>
              <w:jc w:val="center"/>
              <w:rPr>
                <w:szCs w:val="28"/>
                <w:lang w:val="fr-FR"/>
              </w:rPr>
            </w:pPr>
            <w:r>
              <w:rPr>
                <w:szCs w:val="28"/>
                <w:lang w:val="fr-FR"/>
              </w:rPr>
              <w:t>EM</w:t>
            </w:r>
          </w:p>
        </w:tc>
        <w:tc>
          <w:tcPr>
            <w:tcW w:w="4032" w:type="dxa"/>
          </w:tcPr>
          <w:p w14:paraId="47CB2263" w14:textId="6C685170" w:rsidR="00951DB7" w:rsidRDefault="00951DB7" w:rsidP="00951DB7">
            <w:pPr>
              <w:rPr>
                <w:szCs w:val="28"/>
                <w:lang w:val="fr-FR"/>
              </w:rPr>
            </w:pPr>
            <w:proofErr w:type="spellStart"/>
            <w:r>
              <w:rPr>
                <w:szCs w:val="28"/>
                <w:lang w:val="fr-FR"/>
              </w:rPr>
              <w:t>Elektro-mechanica</w:t>
            </w:r>
            <w:proofErr w:type="spellEnd"/>
          </w:p>
        </w:tc>
      </w:tr>
      <w:tr w:rsidR="00951DB7" w14:paraId="2F2A47F0" w14:textId="77777777" w:rsidTr="00D050CA">
        <w:tc>
          <w:tcPr>
            <w:tcW w:w="563" w:type="dxa"/>
          </w:tcPr>
          <w:p w14:paraId="4502930D" w14:textId="08C5AD20" w:rsidR="00951DB7" w:rsidRDefault="00951DB7" w:rsidP="00951DB7">
            <w:pPr>
              <w:jc w:val="center"/>
              <w:rPr>
                <w:szCs w:val="28"/>
                <w:lang w:val="fr-FR"/>
              </w:rPr>
            </w:pPr>
            <w:r>
              <w:rPr>
                <w:szCs w:val="28"/>
                <w:lang w:val="fr-FR"/>
              </w:rPr>
              <w:t>AS</w:t>
            </w:r>
          </w:p>
        </w:tc>
        <w:tc>
          <w:tcPr>
            <w:tcW w:w="3817" w:type="dxa"/>
          </w:tcPr>
          <w:p w14:paraId="0ED0318B" w14:textId="228F6A03" w:rsidR="00951DB7" w:rsidRDefault="00951DB7" w:rsidP="00951DB7">
            <w:pPr>
              <w:rPr>
                <w:szCs w:val="28"/>
                <w:lang w:val="fr-FR"/>
              </w:rPr>
            </w:pPr>
            <w:r w:rsidRPr="001E5174">
              <w:rPr>
                <w:szCs w:val="28"/>
                <w:lang w:val="fr-FR"/>
              </w:rPr>
              <w:t>As</w:t>
            </w:r>
            <w:r w:rsidRPr="001E5174">
              <w:rPr>
                <w:rFonts w:ascii="Cambria Math" w:hAnsi="Cambria Math" w:cs="Cambria Math"/>
                <w:szCs w:val="28"/>
                <w:lang w:val="fr-FR"/>
              </w:rPr>
              <w:t>‐</w:t>
            </w:r>
            <w:proofErr w:type="spellStart"/>
            <w:r w:rsidRPr="001E5174">
              <w:rPr>
                <w:szCs w:val="28"/>
                <w:lang w:val="fr-FR"/>
              </w:rPr>
              <w:t>built</w:t>
            </w:r>
            <w:proofErr w:type="spellEnd"/>
          </w:p>
        </w:tc>
        <w:tc>
          <w:tcPr>
            <w:tcW w:w="592" w:type="dxa"/>
          </w:tcPr>
          <w:p w14:paraId="64095079" w14:textId="340369AC" w:rsidR="00951DB7" w:rsidRDefault="00951DB7" w:rsidP="00951DB7">
            <w:pPr>
              <w:jc w:val="center"/>
              <w:rPr>
                <w:szCs w:val="28"/>
                <w:lang w:val="fr-FR"/>
              </w:rPr>
            </w:pPr>
            <w:r>
              <w:rPr>
                <w:szCs w:val="28"/>
                <w:lang w:val="fr-FR"/>
              </w:rPr>
              <w:t>HS</w:t>
            </w:r>
          </w:p>
        </w:tc>
        <w:tc>
          <w:tcPr>
            <w:tcW w:w="4032" w:type="dxa"/>
          </w:tcPr>
          <w:p w14:paraId="54612DE3" w14:textId="451485CB" w:rsidR="00951DB7" w:rsidRDefault="00951DB7" w:rsidP="00951DB7">
            <w:pPr>
              <w:rPr>
                <w:szCs w:val="28"/>
                <w:lang w:val="fr-FR"/>
              </w:rPr>
            </w:pPr>
            <w:proofErr w:type="spellStart"/>
            <w:r>
              <w:rPr>
                <w:szCs w:val="28"/>
                <w:lang w:val="fr-FR"/>
              </w:rPr>
              <w:t>Hoogspanning</w:t>
            </w:r>
            <w:proofErr w:type="spellEnd"/>
          </w:p>
        </w:tc>
      </w:tr>
      <w:tr w:rsidR="00951DB7" w14:paraId="35C63530" w14:textId="77777777" w:rsidTr="00D050CA">
        <w:tc>
          <w:tcPr>
            <w:tcW w:w="563" w:type="dxa"/>
          </w:tcPr>
          <w:p w14:paraId="0416A04D" w14:textId="34F5A989" w:rsidR="00951DB7" w:rsidRDefault="00951DB7" w:rsidP="00951DB7">
            <w:pPr>
              <w:jc w:val="center"/>
              <w:rPr>
                <w:szCs w:val="28"/>
                <w:lang w:val="fr-FR"/>
              </w:rPr>
            </w:pPr>
          </w:p>
        </w:tc>
        <w:tc>
          <w:tcPr>
            <w:tcW w:w="3817" w:type="dxa"/>
          </w:tcPr>
          <w:p w14:paraId="731062D7" w14:textId="79470772" w:rsidR="00951DB7" w:rsidRDefault="00951DB7" w:rsidP="00951DB7">
            <w:pPr>
              <w:rPr>
                <w:szCs w:val="28"/>
                <w:lang w:val="fr-FR"/>
              </w:rPr>
            </w:pPr>
          </w:p>
        </w:tc>
        <w:tc>
          <w:tcPr>
            <w:tcW w:w="592" w:type="dxa"/>
          </w:tcPr>
          <w:p w14:paraId="56ACCD23" w14:textId="6558FB3A" w:rsidR="00951DB7" w:rsidRDefault="00951DB7" w:rsidP="00951DB7">
            <w:pPr>
              <w:jc w:val="center"/>
              <w:rPr>
                <w:szCs w:val="28"/>
                <w:lang w:val="fr-FR"/>
              </w:rPr>
            </w:pPr>
            <w:r>
              <w:rPr>
                <w:szCs w:val="28"/>
                <w:lang w:val="fr-FR"/>
              </w:rPr>
              <w:t>KG</w:t>
            </w:r>
          </w:p>
        </w:tc>
        <w:tc>
          <w:tcPr>
            <w:tcW w:w="4032" w:type="dxa"/>
          </w:tcPr>
          <w:p w14:paraId="3E469B72" w14:textId="7D6F4A70" w:rsidR="00951DB7" w:rsidRDefault="00951DB7" w:rsidP="00951DB7">
            <w:pPr>
              <w:rPr>
                <w:szCs w:val="28"/>
                <w:lang w:val="fr-FR"/>
              </w:rPr>
            </w:pPr>
            <w:proofErr w:type="spellStart"/>
            <w:r>
              <w:rPr>
                <w:szCs w:val="28"/>
                <w:lang w:val="fr-FR"/>
              </w:rPr>
              <w:t>Kabelgoten</w:t>
            </w:r>
            <w:proofErr w:type="spellEnd"/>
          </w:p>
        </w:tc>
      </w:tr>
      <w:tr w:rsidR="00951DB7" w14:paraId="5473CA81" w14:textId="77777777" w:rsidTr="00D050CA">
        <w:tc>
          <w:tcPr>
            <w:tcW w:w="563" w:type="dxa"/>
          </w:tcPr>
          <w:p w14:paraId="0FF344F0" w14:textId="77777777" w:rsidR="00951DB7" w:rsidRDefault="00951DB7" w:rsidP="00951DB7">
            <w:pPr>
              <w:jc w:val="center"/>
              <w:rPr>
                <w:szCs w:val="28"/>
                <w:lang w:val="fr-FR"/>
              </w:rPr>
            </w:pPr>
          </w:p>
        </w:tc>
        <w:tc>
          <w:tcPr>
            <w:tcW w:w="3817" w:type="dxa"/>
          </w:tcPr>
          <w:p w14:paraId="02A85E25" w14:textId="77777777" w:rsidR="00951DB7" w:rsidRDefault="00951DB7" w:rsidP="00951DB7">
            <w:pPr>
              <w:rPr>
                <w:szCs w:val="28"/>
                <w:lang w:val="fr-FR"/>
              </w:rPr>
            </w:pPr>
          </w:p>
        </w:tc>
        <w:tc>
          <w:tcPr>
            <w:tcW w:w="592" w:type="dxa"/>
          </w:tcPr>
          <w:p w14:paraId="10305257" w14:textId="333FA80C" w:rsidR="00951DB7" w:rsidRDefault="00951DB7" w:rsidP="00951DB7">
            <w:pPr>
              <w:jc w:val="center"/>
              <w:rPr>
                <w:szCs w:val="28"/>
                <w:lang w:val="fr-FR"/>
              </w:rPr>
            </w:pPr>
            <w:r>
              <w:rPr>
                <w:szCs w:val="28"/>
                <w:lang w:val="fr-FR"/>
              </w:rPr>
              <w:t>KO</w:t>
            </w:r>
          </w:p>
        </w:tc>
        <w:tc>
          <w:tcPr>
            <w:tcW w:w="4032" w:type="dxa"/>
          </w:tcPr>
          <w:p w14:paraId="28D37D1F" w14:textId="4364555E" w:rsidR="00951DB7" w:rsidRDefault="00951DB7" w:rsidP="00951DB7">
            <w:pPr>
              <w:rPr>
                <w:szCs w:val="28"/>
                <w:lang w:val="fr-FR"/>
              </w:rPr>
            </w:pPr>
            <w:proofErr w:type="spellStart"/>
            <w:r>
              <w:rPr>
                <w:szCs w:val="28"/>
                <w:lang w:val="fr-FR"/>
              </w:rPr>
              <w:t>Koeling</w:t>
            </w:r>
            <w:proofErr w:type="spellEnd"/>
          </w:p>
        </w:tc>
      </w:tr>
      <w:tr w:rsidR="00951DB7" w14:paraId="2D8C84F7" w14:textId="77777777" w:rsidTr="00D050CA">
        <w:tc>
          <w:tcPr>
            <w:tcW w:w="563" w:type="dxa"/>
          </w:tcPr>
          <w:p w14:paraId="792C9233" w14:textId="77777777" w:rsidR="00951DB7" w:rsidRDefault="00951DB7" w:rsidP="00951DB7">
            <w:pPr>
              <w:jc w:val="center"/>
              <w:rPr>
                <w:szCs w:val="28"/>
                <w:lang w:val="fr-FR"/>
              </w:rPr>
            </w:pPr>
          </w:p>
        </w:tc>
        <w:tc>
          <w:tcPr>
            <w:tcW w:w="3817" w:type="dxa"/>
          </w:tcPr>
          <w:p w14:paraId="3DF1987A" w14:textId="77777777" w:rsidR="00951DB7" w:rsidRDefault="00951DB7" w:rsidP="00951DB7">
            <w:pPr>
              <w:rPr>
                <w:szCs w:val="28"/>
                <w:lang w:val="fr-FR"/>
              </w:rPr>
            </w:pPr>
          </w:p>
        </w:tc>
        <w:tc>
          <w:tcPr>
            <w:tcW w:w="592" w:type="dxa"/>
          </w:tcPr>
          <w:p w14:paraId="78735429" w14:textId="2C64965C" w:rsidR="00951DB7" w:rsidRDefault="00951DB7" w:rsidP="00951DB7">
            <w:pPr>
              <w:jc w:val="center"/>
              <w:rPr>
                <w:szCs w:val="28"/>
                <w:lang w:val="fr-FR"/>
              </w:rPr>
            </w:pPr>
            <w:r>
              <w:rPr>
                <w:szCs w:val="28"/>
                <w:lang w:val="fr-FR"/>
              </w:rPr>
              <w:t>LI</w:t>
            </w:r>
          </w:p>
        </w:tc>
        <w:tc>
          <w:tcPr>
            <w:tcW w:w="4032" w:type="dxa"/>
          </w:tcPr>
          <w:p w14:paraId="7B70B2E9" w14:textId="1A02B8FE" w:rsidR="00951DB7" w:rsidRDefault="00951DB7" w:rsidP="00951DB7">
            <w:pPr>
              <w:rPr>
                <w:szCs w:val="28"/>
                <w:lang w:val="fr-FR"/>
              </w:rPr>
            </w:pPr>
            <w:proofErr w:type="spellStart"/>
            <w:r>
              <w:rPr>
                <w:szCs w:val="28"/>
                <w:lang w:val="fr-FR"/>
              </w:rPr>
              <w:t>Liften</w:t>
            </w:r>
            <w:proofErr w:type="spellEnd"/>
          </w:p>
        </w:tc>
      </w:tr>
      <w:tr w:rsidR="00951DB7" w14:paraId="1FB30567" w14:textId="77777777" w:rsidTr="00D050CA">
        <w:tc>
          <w:tcPr>
            <w:tcW w:w="563" w:type="dxa"/>
          </w:tcPr>
          <w:p w14:paraId="02D5B600" w14:textId="77777777" w:rsidR="00951DB7" w:rsidRDefault="00951DB7" w:rsidP="00951DB7">
            <w:pPr>
              <w:jc w:val="center"/>
              <w:rPr>
                <w:szCs w:val="28"/>
                <w:lang w:val="fr-FR"/>
              </w:rPr>
            </w:pPr>
          </w:p>
        </w:tc>
        <w:tc>
          <w:tcPr>
            <w:tcW w:w="3817" w:type="dxa"/>
          </w:tcPr>
          <w:p w14:paraId="5BB3CF4D" w14:textId="77777777" w:rsidR="00951DB7" w:rsidRDefault="00951DB7" w:rsidP="00951DB7">
            <w:pPr>
              <w:rPr>
                <w:szCs w:val="28"/>
                <w:lang w:val="fr-FR"/>
              </w:rPr>
            </w:pPr>
          </w:p>
        </w:tc>
        <w:tc>
          <w:tcPr>
            <w:tcW w:w="592" w:type="dxa"/>
          </w:tcPr>
          <w:p w14:paraId="1C24AABF" w14:textId="6FB9587E" w:rsidR="00951DB7" w:rsidRDefault="00951DB7" w:rsidP="00951DB7">
            <w:pPr>
              <w:jc w:val="center"/>
              <w:rPr>
                <w:szCs w:val="28"/>
                <w:lang w:val="fr-FR"/>
              </w:rPr>
            </w:pPr>
            <w:r>
              <w:rPr>
                <w:szCs w:val="28"/>
                <w:lang w:val="fr-FR"/>
              </w:rPr>
              <w:t>LS</w:t>
            </w:r>
          </w:p>
        </w:tc>
        <w:tc>
          <w:tcPr>
            <w:tcW w:w="4032" w:type="dxa"/>
          </w:tcPr>
          <w:p w14:paraId="45B72FD6" w14:textId="02405ACC" w:rsidR="00951DB7" w:rsidRDefault="00951DB7" w:rsidP="00951DB7">
            <w:pPr>
              <w:rPr>
                <w:szCs w:val="28"/>
                <w:lang w:val="fr-FR"/>
              </w:rPr>
            </w:pPr>
            <w:proofErr w:type="spellStart"/>
            <w:r>
              <w:rPr>
                <w:szCs w:val="28"/>
                <w:lang w:val="fr-FR"/>
              </w:rPr>
              <w:t>Laagspanning</w:t>
            </w:r>
            <w:proofErr w:type="spellEnd"/>
            <w:r>
              <w:rPr>
                <w:szCs w:val="28"/>
                <w:lang w:val="fr-FR"/>
              </w:rPr>
              <w:t xml:space="preserve"> &amp; </w:t>
            </w:r>
            <w:proofErr w:type="spellStart"/>
            <w:r>
              <w:rPr>
                <w:szCs w:val="28"/>
                <w:lang w:val="fr-FR"/>
              </w:rPr>
              <w:t>zwakstroom</w:t>
            </w:r>
            <w:proofErr w:type="spellEnd"/>
          </w:p>
        </w:tc>
      </w:tr>
      <w:tr w:rsidR="00951DB7" w14:paraId="43A9B94E" w14:textId="77777777" w:rsidTr="00D050CA">
        <w:tc>
          <w:tcPr>
            <w:tcW w:w="563" w:type="dxa"/>
          </w:tcPr>
          <w:p w14:paraId="31E30009" w14:textId="77777777" w:rsidR="00951DB7" w:rsidRDefault="00951DB7" w:rsidP="00951DB7">
            <w:pPr>
              <w:jc w:val="center"/>
              <w:rPr>
                <w:szCs w:val="28"/>
                <w:lang w:val="fr-FR"/>
              </w:rPr>
            </w:pPr>
          </w:p>
        </w:tc>
        <w:tc>
          <w:tcPr>
            <w:tcW w:w="3817" w:type="dxa"/>
          </w:tcPr>
          <w:p w14:paraId="6C8514E9" w14:textId="77777777" w:rsidR="00951DB7" w:rsidRDefault="00951DB7" w:rsidP="00951DB7">
            <w:pPr>
              <w:rPr>
                <w:szCs w:val="28"/>
                <w:lang w:val="fr-FR"/>
              </w:rPr>
            </w:pPr>
          </w:p>
        </w:tc>
        <w:tc>
          <w:tcPr>
            <w:tcW w:w="592" w:type="dxa"/>
          </w:tcPr>
          <w:p w14:paraId="48801EF6" w14:textId="65217ACB" w:rsidR="00951DB7" w:rsidRDefault="00951DB7" w:rsidP="00951DB7">
            <w:pPr>
              <w:jc w:val="center"/>
              <w:rPr>
                <w:szCs w:val="28"/>
                <w:lang w:val="fr-FR"/>
              </w:rPr>
            </w:pPr>
            <w:r>
              <w:rPr>
                <w:szCs w:val="28"/>
                <w:lang w:val="fr-FR"/>
              </w:rPr>
              <w:t>MG</w:t>
            </w:r>
          </w:p>
        </w:tc>
        <w:tc>
          <w:tcPr>
            <w:tcW w:w="4032" w:type="dxa"/>
          </w:tcPr>
          <w:p w14:paraId="7630A7FE" w14:textId="129E6707" w:rsidR="00951DB7" w:rsidRPr="001E5174" w:rsidRDefault="00951DB7" w:rsidP="00951DB7">
            <w:pPr>
              <w:rPr>
                <w:szCs w:val="28"/>
                <w:lang w:val="fr-FR"/>
              </w:rPr>
            </w:pPr>
            <w:proofErr w:type="spellStart"/>
            <w:r>
              <w:rPr>
                <w:szCs w:val="28"/>
                <w:lang w:val="fr-FR"/>
              </w:rPr>
              <w:t>Medische</w:t>
            </w:r>
            <w:proofErr w:type="spellEnd"/>
            <w:r>
              <w:rPr>
                <w:szCs w:val="28"/>
                <w:lang w:val="fr-FR"/>
              </w:rPr>
              <w:t xml:space="preserve"> </w:t>
            </w:r>
            <w:proofErr w:type="spellStart"/>
            <w:r>
              <w:rPr>
                <w:szCs w:val="28"/>
                <w:lang w:val="fr-FR"/>
              </w:rPr>
              <w:t>gassen</w:t>
            </w:r>
            <w:proofErr w:type="spellEnd"/>
          </w:p>
        </w:tc>
      </w:tr>
      <w:tr w:rsidR="00951DB7" w14:paraId="2D003977" w14:textId="77777777" w:rsidTr="00D050CA">
        <w:tc>
          <w:tcPr>
            <w:tcW w:w="563" w:type="dxa"/>
          </w:tcPr>
          <w:p w14:paraId="54DE11A8" w14:textId="77777777" w:rsidR="00951DB7" w:rsidRDefault="00951DB7" w:rsidP="00951DB7">
            <w:pPr>
              <w:jc w:val="center"/>
              <w:rPr>
                <w:szCs w:val="28"/>
                <w:lang w:val="fr-FR"/>
              </w:rPr>
            </w:pPr>
          </w:p>
        </w:tc>
        <w:tc>
          <w:tcPr>
            <w:tcW w:w="3817" w:type="dxa"/>
          </w:tcPr>
          <w:p w14:paraId="66584C72" w14:textId="77777777" w:rsidR="00951DB7" w:rsidRDefault="00951DB7" w:rsidP="00951DB7">
            <w:pPr>
              <w:rPr>
                <w:szCs w:val="28"/>
                <w:lang w:val="fr-FR"/>
              </w:rPr>
            </w:pPr>
          </w:p>
        </w:tc>
        <w:tc>
          <w:tcPr>
            <w:tcW w:w="592" w:type="dxa"/>
          </w:tcPr>
          <w:p w14:paraId="64799943" w14:textId="30C7EB12" w:rsidR="00951DB7" w:rsidRDefault="00951DB7" w:rsidP="00951DB7">
            <w:pPr>
              <w:jc w:val="center"/>
              <w:rPr>
                <w:szCs w:val="28"/>
                <w:lang w:val="fr-FR"/>
              </w:rPr>
            </w:pPr>
            <w:r>
              <w:rPr>
                <w:szCs w:val="28"/>
                <w:lang w:val="fr-FR"/>
              </w:rPr>
              <w:t>SB</w:t>
            </w:r>
          </w:p>
        </w:tc>
        <w:tc>
          <w:tcPr>
            <w:tcW w:w="4032" w:type="dxa"/>
          </w:tcPr>
          <w:p w14:paraId="27F9961A" w14:textId="00450476" w:rsidR="00951DB7" w:rsidRPr="001E5174" w:rsidRDefault="00951DB7" w:rsidP="00951DB7">
            <w:pPr>
              <w:rPr>
                <w:szCs w:val="28"/>
                <w:lang w:val="fr-FR"/>
              </w:rPr>
            </w:pPr>
            <w:proofErr w:type="spellStart"/>
            <w:r>
              <w:rPr>
                <w:szCs w:val="28"/>
                <w:lang w:val="fr-FR"/>
              </w:rPr>
              <w:t>Stabiliteit</w:t>
            </w:r>
            <w:proofErr w:type="spellEnd"/>
          </w:p>
        </w:tc>
      </w:tr>
      <w:tr w:rsidR="00951DB7" w14:paraId="76E25D61" w14:textId="77777777" w:rsidTr="00D050CA">
        <w:tc>
          <w:tcPr>
            <w:tcW w:w="563" w:type="dxa"/>
          </w:tcPr>
          <w:p w14:paraId="5461CD23" w14:textId="77777777" w:rsidR="00951DB7" w:rsidRDefault="00951DB7" w:rsidP="00951DB7">
            <w:pPr>
              <w:jc w:val="center"/>
              <w:rPr>
                <w:szCs w:val="28"/>
                <w:lang w:val="fr-FR"/>
              </w:rPr>
            </w:pPr>
          </w:p>
        </w:tc>
        <w:tc>
          <w:tcPr>
            <w:tcW w:w="3817" w:type="dxa"/>
          </w:tcPr>
          <w:p w14:paraId="4707ACE7" w14:textId="77777777" w:rsidR="00951DB7" w:rsidRDefault="00951DB7" w:rsidP="00951DB7">
            <w:pPr>
              <w:rPr>
                <w:szCs w:val="28"/>
                <w:lang w:val="fr-FR"/>
              </w:rPr>
            </w:pPr>
          </w:p>
        </w:tc>
        <w:tc>
          <w:tcPr>
            <w:tcW w:w="592" w:type="dxa"/>
          </w:tcPr>
          <w:p w14:paraId="0C80F70F" w14:textId="7562238D" w:rsidR="00951DB7" w:rsidRDefault="00951DB7" w:rsidP="00951DB7">
            <w:pPr>
              <w:jc w:val="center"/>
              <w:rPr>
                <w:szCs w:val="28"/>
                <w:lang w:val="fr-FR"/>
              </w:rPr>
            </w:pPr>
            <w:r>
              <w:rPr>
                <w:szCs w:val="28"/>
                <w:lang w:val="fr-FR"/>
              </w:rPr>
              <w:t>ST</w:t>
            </w:r>
          </w:p>
        </w:tc>
        <w:tc>
          <w:tcPr>
            <w:tcW w:w="4032" w:type="dxa"/>
          </w:tcPr>
          <w:p w14:paraId="4A92A575" w14:textId="7BB7F7A8" w:rsidR="00951DB7" w:rsidRPr="001E5174" w:rsidRDefault="00951DB7" w:rsidP="00951DB7">
            <w:pPr>
              <w:rPr>
                <w:szCs w:val="28"/>
                <w:lang w:val="fr-FR"/>
              </w:rPr>
            </w:pPr>
            <w:proofErr w:type="spellStart"/>
            <w:r>
              <w:rPr>
                <w:szCs w:val="28"/>
                <w:lang w:val="fr-FR"/>
              </w:rPr>
              <w:t>Stoom</w:t>
            </w:r>
            <w:proofErr w:type="spellEnd"/>
          </w:p>
        </w:tc>
      </w:tr>
      <w:tr w:rsidR="00951DB7" w14:paraId="0FF24E5B" w14:textId="77777777" w:rsidTr="00D050CA">
        <w:tc>
          <w:tcPr>
            <w:tcW w:w="563" w:type="dxa"/>
          </w:tcPr>
          <w:p w14:paraId="056EC2F1" w14:textId="77777777" w:rsidR="00951DB7" w:rsidRDefault="00951DB7" w:rsidP="00951DB7">
            <w:pPr>
              <w:jc w:val="center"/>
              <w:rPr>
                <w:szCs w:val="28"/>
                <w:lang w:val="fr-FR"/>
              </w:rPr>
            </w:pPr>
          </w:p>
        </w:tc>
        <w:tc>
          <w:tcPr>
            <w:tcW w:w="3817" w:type="dxa"/>
          </w:tcPr>
          <w:p w14:paraId="0539408A" w14:textId="77777777" w:rsidR="00951DB7" w:rsidRDefault="00951DB7" w:rsidP="00951DB7">
            <w:pPr>
              <w:rPr>
                <w:szCs w:val="28"/>
                <w:lang w:val="fr-FR"/>
              </w:rPr>
            </w:pPr>
          </w:p>
        </w:tc>
        <w:tc>
          <w:tcPr>
            <w:tcW w:w="592" w:type="dxa"/>
          </w:tcPr>
          <w:p w14:paraId="006DAF53" w14:textId="3FE0C6D1" w:rsidR="00951DB7" w:rsidRDefault="00951DB7" w:rsidP="00951DB7">
            <w:pPr>
              <w:jc w:val="center"/>
              <w:rPr>
                <w:szCs w:val="28"/>
                <w:lang w:val="fr-FR"/>
              </w:rPr>
            </w:pPr>
            <w:r>
              <w:rPr>
                <w:szCs w:val="28"/>
                <w:lang w:val="fr-FR"/>
              </w:rPr>
              <w:t>VT</w:t>
            </w:r>
          </w:p>
        </w:tc>
        <w:tc>
          <w:tcPr>
            <w:tcW w:w="4032" w:type="dxa"/>
          </w:tcPr>
          <w:p w14:paraId="0AEBB7AE" w14:textId="594B0370" w:rsidR="00951DB7" w:rsidRPr="001E5174" w:rsidRDefault="00951DB7" w:rsidP="00951DB7">
            <w:pPr>
              <w:rPr>
                <w:szCs w:val="28"/>
                <w:lang w:val="fr-FR"/>
              </w:rPr>
            </w:pPr>
            <w:proofErr w:type="spellStart"/>
            <w:r>
              <w:rPr>
                <w:szCs w:val="28"/>
                <w:lang w:val="fr-FR"/>
              </w:rPr>
              <w:t>Ventilatie</w:t>
            </w:r>
            <w:proofErr w:type="spellEnd"/>
          </w:p>
        </w:tc>
      </w:tr>
      <w:tr w:rsidR="00951DB7" w14:paraId="1E4F3D8E" w14:textId="77777777" w:rsidTr="00D050CA">
        <w:tc>
          <w:tcPr>
            <w:tcW w:w="563" w:type="dxa"/>
          </w:tcPr>
          <w:p w14:paraId="6C55DE11" w14:textId="77777777" w:rsidR="00951DB7" w:rsidRDefault="00951DB7" w:rsidP="00951DB7">
            <w:pPr>
              <w:jc w:val="center"/>
              <w:rPr>
                <w:szCs w:val="28"/>
                <w:lang w:val="fr-FR"/>
              </w:rPr>
            </w:pPr>
          </w:p>
        </w:tc>
        <w:tc>
          <w:tcPr>
            <w:tcW w:w="3817" w:type="dxa"/>
          </w:tcPr>
          <w:p w14:paraId="3535165B" w14:textId="77777777" w:rsidR="00951DB7" w:rsidRDefault="00951DB7" w:rsidP="00951DB7">
            <w:pPr>
              <w:rPr>
                <w:szCs w:val="28"/>
                <w:lang w:val="fr-FR"/>
              </w:rPr>
            </w:pPr>
          </w:p>
        </w:tc>
        <w:tc>
          <w:tcPr>
            <w:tcW w:w="592" w:type="dxa"/>
          </w:tcPr>
          <w:p w14:paraId="50A7755A" w14:textId="5E3E0EFC" w:rsidR="00951DB7" w:rsidRDefault="00951DB7" w:rsidP="00951DB7">
            <w:pPr>
              <w:jc w:val="center"/>
              <w:rPr>
                <w:szCs w:val="28"/>
                <w:lang w:val="fr-FR"/>
              </w:rPr>
            </w:pPr>
            <w:r>
              <w:rPr>
                <w:szCs w:val="28"/>
                <w:lang w:val="fr-FR"/>
              </w:rPr>
              <w:t>WA</w:t>
            </w:r>
          </w:p>
        </w:tc>
        <w:tc>
          <w:tcPr>
            <w:tcW w:w="4032" w:type="dxa"/>
          </w:tcPr>
          <w:p w14:paraId="434DE4CC" w14:textId="6BF6D1DD" w:rsidR="00951DB7" w:rsidRPr="001E5174" w:rsidRDefault="00951DB7" w:rsidP="00951DB7">
            <w:pPr>
              <w:rPr>
                <w:szCs w:val="28"/>
                <w:lang w:val="fr-FR"/>
              </w:rPr>
            </w:pPr>
            <w:r>
              <w:rPr>
                <w:szCs w:val="28"/>
                <w:lang w:val="fr-FR"/>
              </w:rPr>
              <w:t>Water</w:t>
            </w:r>
          </w:p>
        </w:tc>
      </w:tr>
      <w:bookmarkEnd w:id="301"/>
    </w:tbl>
    <w:p w14:paraId="62F5A8DE" w14:textId="055C2D16" w:rsidR="00C05DDC" w:rsidRPr="00443040" w:rsidRDefault="00C05DDC" w:rsidP="006042D0">
      <w:pPr>
        <w:spacing w:line="276" w:lineRule="auto"/>
        <w:rPr>
          <w:color w:val="FF0000"/>
          <w:sz w:val="14"/>
          <w:szCs w:val="16"/>
        </w:rPr>
      </w:pPr>
    </w:p>
    <w:tbl>
      <w:tblPr>
        <w:tblStyle w:val="Tabelraster"/>
        <w:tblW w:w="0" w:type="auto"/>
        <w:tblLook w:val="04A0" w:firstRow="1" w:lastRow="0" w:firstColumn="1" w:lastColumn="0" w:noHBand="0" w:noVBand="1"/>
      </w:tblPr>
      <w:tblGrid>
        <w:gridCol w:w="592"/>
        <w:gridCol w:w="4648"/>
      </w:tblGrid>
      <w:tr w:rsidR="00C05DDC" w14:paraId="17562D15" w14:textId="77777777" w:rsidTr="00E22E09">
        <w:tc>
          <w:tcPr>
            <w:tcW w:w="592" w:type="dxa"/>
            <w:shd w:val="clear" w:color="auto" w:fill="D9D9D9" w:themeFill="background1" w:themeFillShade="D9"/>
          </w:tcPr>
          <w:p w14:paraId="3FF56B70" w14:textId="77777777" w:rsidR="00C05DDC" w:rsidRDefault="00C05DDC" w:rsidP="006042D0">
            <w:pPr>
              <w:spacing w:line="276" w:lineRule="auto"/>
              <w:jc w:val="center"/>
              <w:rPr>
                <w:szCs w:val="28"/>
                <w:lang w:val="fr-FR"/>
              </w:rPr>
            </w:pPr>
            <w:proofErr w:type="spellStart"/>
            <w:r w:rsidRPr="00F75380">
              <w:rPr>
                <w:color w:val="C00000"/>
                <w:szCs w:val="28"/>
                <w:lang w:val="fr-FR"/>
              </w:rPr>
              <w:t>Pxx</w:t>
            </w:r>
            <w:proofErr w:type="spellEnd"/>
          </w:p>
        </w:tc>
        <w:tc>
          <w:tcPr>
            <w:tcW w:w="4648" w:type="dxa"/>
            <w:shd w:val="clear" w:color="auto" w:fill="D9D9D9" w:themeFill="background1" w:themeFillShade="D9"/>
          </w:tcPr>
          <w:p w14:paraId="45277F94" w14:textId="77777777" w:rsidR="00C05DDC" w:rsidRDefault="00C05DDC" w:rsidP="006042D0">
            <w:pPr>
              <w:spacing w:line="276" w:lineRule="auto"/>
              <w:rPr>
                <w:szCs w:val="28"/>
                <w:lang w:val="fr-FR"/>
              </w:rPr>
            </w:pPr>
            <w:proofErr w:type="spellStart"/>
            <w:r>
              <w:rPr>
                <w:szCs w:val="28"/>
                <w:lang w:val="fr-FR"/>
              </w:rPr>
              <w:t>Perceel</w:t>
            </w:r>
            <w:proofErr w:type="spellEnd"/>
          </w:p>
        </w:tc>
      </w:tr>
      <w:tr w:rsidR="00C05DDC" w14:paraId="6ABC7F51" w14:textId="77777777" w:rsidTr="00E22E09">
        <w:tc>
          <w:tcPr>
            <w:tcW w:w="592" w:type="dxa"/>
          </w:tcPr>
          <w:p w14:paraId="600C29B6" w14:textId="77777777" w:rsidR="00C05DDC" w:rsidRDefault="00C05DDC" w:rsidP="006042D0">
            <w:pPr>
              <w:spacing w:line="276" w:lineRule="auto"/>
              <w:jc w:val="center"/>
              <w:rPr>
                <w:szCs w:val="28"/>
                <w:lang w:val="fr-FR"/>
              </w:rPr>
            </w:pPr>
          </w:p>
        </w:tc>
        <w:tc>
          <w:tcPr>
            <w:tcW w:w="4648" w:type="dxa"/>
          </w:tcPr>
          <w:p w14:paraId="4DA915F7" w14:textId="14C49636" w:rsidR="00C05DDC" w:rsidRDefault="00C05DDC" w:rsidP="006042D0">
            <w:pPr>
              <w:spacing w:line="276" w:lineRule="auto"/>
              <w:rPr>
                <w:szCs w:val="28"/>
                <w:lang w:val="fr-FR"/>
              </w:rPr>
            </w:pPr>
            <w:r w:rsidRPr="00407063">
              <w:rPr>
                <w:szCs w:val="28"/>
                <w:lang w:val="fr-FR"/>
              </w:rPr>
              <w:t>STD-AL-042-MD21854_Percelen.pdf</w:t>
            </w:r>
          </w:p>
        </w:tc>
      </w:tr>
    </w:tbl>
    <w:p w14:paraId="3C3A4FB4" w14:textId="24107466" w:rsidR="00C05DDC" w:rsidRPr="00443040" w:rsidRDefault="00C05DDC" w:rsidP="006042D0">
      <w:pPr>
        <w:spacing w:line="276" w:lineRule="auto"/>
        <w:rPr>
          <w:color w:val="FF0000"/>
          <w:sz w:val="14"/>
          <w:szCs w:val="16"/>
        </w:rPr>
      </w:pPr>
    </w:p>
    <w:tbl>
      <w:tblPr>
        <w:tblStyle w:val="Tabelraster"/>
        <w:tblW w:w="0" w:type="auto"/>
        <w:tblLook w:val="04A0" w:firstRow="1" w:lastRow="0" w:firstColumn="1" w:lastColumn="0" w:noHBand="0" w:noVBand="1"/>
      </w:tblPr>
      <w:tblGrid>
        <w:gridCol w:w="704"/>
        <w:gridCol w:w="4536"/>
      </w:tblGrid>
      <w:tr w:rsidR="00C05DDC" w14:paraId="2AF76C00" w14:textId="77777777" w:rsidTr="00E22E09">
        <w:tc>
          <w:tcPr>
            <w:tcW w:w="704" w:type="dxa"/>
            <w:shd w:val="clear" w:color="auto" w:fill="D9D9D9" w:themeFill="background1" w:themeFillShade="D9"/>
          </w:tcPr>
          <w:p w14:paraId="1B34D0A9" w14:textId="77777777" w:rsidR="00C05DDC" w:rsidRDefault="00C05DDC" w:rsidP="006042D0">
            <w:pPr>
              <w:spacing w:line="276" w:lineRule="auto"/>
              <w:rPr>
                <w:szCs w:val="28"/>
                <w:lang w:val="fr-FR"/>
              </w:rPr>
            </w:pPr>
            <w:r w:rsidRPr="00812D61">
              <w:rPr>
                <w:color w:val="FFC000"/>
                <w:szCs w:val="28"/>
                <w:lang w:val="fr-FR"/>
              </w:rPr>
              <w:t>CCC</w:t>
            </w:r>
          </w:p>
        </w:tc>
        <w:tc>
          <w:tcPr>
            <w:tcW w:w="4536" w:type="dxa"/>
            <w:shd w:val="clear" w:color="auto" w:fill="D9D9D9" w:themeFill="background1" w:themeFillShade="D9"/>
          </w:tcPr>
          <w:p w14:paraId="5435B1EB" w14:textId="77777777" w:rsidR="00C05DDC" w:rsidRDefault="00C05DDC" w:rsidP="006042D0">
            <w:pPr>
              <w:spacing w:line="276" w:lineRule="auto"/>
              <w:rPr>
                <w:szCs w:val="28"/>
                <w:lang w:val="fr-FR"/>
              </w:rPr>
            </w:pPr>
            <w:proofErr w:type="spellStart"/>
            <w:r>
              <w:rPr>
                <w:szCs w:val="28"/>
                <w:lang w:val="fr-FR"/>
              </w:rPr>
              <w:t>Volgnummer</w:t>
            </w:r>
            <w:proofErr w:type="spellEnd"/>
          </w:p>
        </w:tc>
      </w:tr>
      <w:tr w:rsidR="00C05DDC" w14:paraId="7BF7E809" w14:textId="77777777" w:rsidTr="00E22E09">
        <w:tc>
          <w:tcPr>
            <w:tcW w:w="704" w:type="dxa"/>
          </w:tcPr>
          <w:p w14:paraId="70F6F77E" w14:textId="77777777" w:rsidR="00C05DDC" w:rsidRDefault="00C05DDC" w:rsidP="006042D0">
            <w:pPr>
              <w:spacing w:line="276" w:lineRule="auto"/>
              <w:rPr>
                <w:szCs w:val="28"/>
                <w:lang w:val="fr-FR"/>
              </w:rPr>
            </w:pPr>
          </w:p>
        </w:tc>
        <w:tc>
          <w:tcPr>
            <w:tcW w:w="4536" w:type="dxa"/>
          </w:tcPr>
          <w:p w14:paraId="4D817F27" w14:textId="77777777" w:rsidR="00C05DDC" w:rsidRDefault="00C05DDC" w:rsidP="006042D0">
            <w:pPr>
              <w:spacing w:line="276" w:lineRule="auto"/>
              <w:rPr>
                <w:szCs w:val="28"/>
                <w:lang w:val="fr-FR"/>
              </w:rPr>
            </w:pPr>
            <w:proofErr w:type="spellStart"/>
            <w:r>
              <w:rPr>
                <w:szCs w:val="28"/>
                <w:lang w:val="fr-FR"/>
              </w:rPr>
              <w:t>Beginnend</w:t>
            </w:r>
            <w:proofErr w:type="spellEnd"/>
            <w:r>
              <w:rPr>
                <w:szCs w:val="28"/>
                <w:lang w:val="fr-FR"/>
              </w:rPr>
              <w:t xml:space="preserve"> </w:t>
            </w:r>
            <w:proofErr w:type="spellStart"/>
            <w:r>
              <w:rPr>
                <w:szCs w:val="28"/>
                <w:lang w:val="fr-FR"/>
              </w:rPr>
              <w:t>bij</w:t>
            </w:r>
            <w:proofErr w:type="spellEnd"/>
            <w:r>
              <w:rPr>
                <w:szCs w:val="28"/>
                <w:lang w:val="fr-FR"/>
              </w:rPr>
              <w:t xml:space="preserve"> 001</w:t>
            </w:r>
          </w:p>
        </w:tc>
      </w:tr>
    </w:tbl>
    <w:p w14:paraId="578575B7" w14:textId="09E23ADC" w:rsidR="00C05DDC" w:rsidRPr="00443040" w:rsidRDefault="00C05DDC" w:rsidP="006042D0">
      <w:pPr>
        <w:spacing w:line="276" w:lineRule="auto"/>
        <w:rPr>
          <w:sz w:val="14"/>
          <w:szCs w:val="16"/>
        </w:rPr>
      </w:pPr>
    </w:p>
    <w:tbl>
      <w:tblPr>
        <w:tblStyle w:val="Tabelraster"/>
        <w:tblW w:w="0" w:type="auto"/>
        <w:tblLook w:val="04A0" w:firstRow="1" w:lastRow="0" w:firstColumn="1" w:lastColumn="0" w:noHBand="0" w:noVBand="1"/>
      </w:tblPr>
      <w:tblGrid>
        <w:gridCol w:w="704"/>
        <w:gridCol w:w="4536"/>
      </w:tblGrid>
      <w:tr w:rsidR="00443040" w14:paraId="495E3E64" w14:textId="77777777" w:rsidTr="0065764E">
        <w:tc>
          <w:tcPr>
            <w:tcW w:w="704" w:type="dxa"/>
            <w:shd w:val="clear" w:color="auto" w:fill="D9D9D9" w:themeFill="background1" w:themeFillShade="D9"/>
          </w:tcPr>
          <w:p w14:paraId="30A207AF" w14:textId="476ECBD6" w:rsidR="00443040" w:rsidRDefault="00443040" w:rsidP="0065764E">
            <w:pPr>
              <w:spacing w:line="276" w:lineRule="auto"/>
              <w:rPr>
                <w:szCs w:val="28"/>
                <w:lang w:val="fr-FR"/>
              </w:rPr>
            </w:pPr>
            <w:r w:rsidRPr="00443040">
              <w:rPr>
                <w:szCs w:val="28"/>
                <w:lang w:val="fr-FR"/>
              </w:rPr>
              <w:t>OP1</w:t>
            </w:r>
          </w:p>
        </w:tc>
        <w:tc>
          <w:tcPr>
            <w:tcW w:w="4536" w:type="dxa"/>
            <w:shd w:val="clear" w:color="auto" w:fill="D9D9D9" w:themeFill="background1" w:themeFillShade="D9"/>
          </w:tcPr>
          <w:p w14:paraId="530D896F" w14:textId="075CA2F4" w:rsidR="00443040" w:rsidRDefault="00443040" w:rsidP="0065764E">
            <w:pPr>
              <w:spacing w:line="276" w:lineRule="auto"/>
              <w:rPr>
                <w:szCs w:val="28"/>
                <w:lang w:val="fr-FR"/>
              </w:rPr>
            </w:pPr>
            <w:proofErr w:type="spellStart"/>
            <w:r>
              <w:rPr>
                <w:szCs w:val="28"/>
                <w:lang w:val="fr-FR"/>
              </w:rPr>
              <w:t>Korte</w:t>
            </w:r>
            <w:proofErr w:type="spellEnd"/>
            <w:r>
              <w:rPr>
                <w:szCs w:val="28"/>
                <w:lang w:val="fr-FR"/>
              </w:rPr>
              <w:t xml:space="preserve"> </w:t>
            </w:r>
            <w:proofErr w:type="spellStart"/>
            <w:r>
              <w:rPr>
                <w:szCs w:val="28"/>
                <w:lang w:val="fr-FR"/>
              </w:rPr>
              <w:t>omschrijving</w:t>
            </w:r>
            <w:proofErr w:type="spellEnd"/>
            <w:r>
              <w:rPr>
                <w:szCs w:val="28"/>
                <w:lang w:val="fr-FR"/>
              </w:rPr>
              <w:t xml:space="preserve"> (</w:t>
            </w:r>
            <w:proofErr w:type="spellStart"/>
            <w:r>
              <w:rPr>
                <w:szCs w:val="28"/>
                <w:lang w:val="fr-FR"/>
              </w:rPr>
              <w:t>optioneel</w:t>
            </w:r>
            <w:proofErr w:type="spellEnd"/>
            <w:r>
              <w:rPr>
                <w:szCs w:val="28"/>
                <w:lang w:val="fr-FR"/>
              </w:rPr>
              <w:t>)</w:t>
            </w:r>
          </w:p>
        </w:tc>
      </w:tr>
      <w:tr w:rsidR="00443040" w14:paraId="1B83B9EC" w14:textId="77777777" w:rsidTr="0065764E">
        <w:tc>
          <w:tcPr>
            <w:tcW w:w="704" w:type="dxa"/>
          </w:tcPr>
          <w:p w14:paraId="3F8C5EB7" w14:textId="77777777" w:rsidR="00443040" w:rsidRDefault="00443040" w:rsidP="0065764E">
            <w:pPr>
              <w:spacing w:line="276" w:lineRule="auto"/>
              <w:rPr>
                <w:szCs w:val="28"/>
                <w:lang w:val="fr-FR"/>
              </w:rPr>
            </w:pPr>
          </w:p>
        </w:tc>
        <w:tc>
          <w:tcPr>
            <w:tcW w:w="4536" w:type="dxa"/>
          </w:tcPr>
          <w:p w14:paraId="071A6AE6" w14:textId="77777777" w:rsidR="00443040" w:rsidRDefault="00443040" w:rsidP="0065764E">
            <w:pPr>
              <w:spacing w:line="276" w:lineRule="auto"/>
              <w:rPr>
                <w:szCs w:val="28"/>
                <w:lang w:val="fr-FR"/>
              </w:rPr>
            </w:pPr>
            <w:proofErr w:type="spellStart"/>
            <w:r>
              <w:rPr>
                <w:szCs w:val="28"/>
                <w:lang w:val="fr-FR"/>
              </w:rPr>
              <w:t>Beginnend</w:t>
            </w:r>
            <w:proofErr w:type="spellEnd"/>
            <w:r>
              <w:rPr>
                <w:szCs w:val="28"/>
                <w:lang w:val="fr-FR"/>
              </w:rPr>
              <w:t xml:space="preserve"> </w:t>
            </w:r>
            <w:proofErr w:type="spellStart"/>
            <w:r>
              <w:rPr>
                <w:szCs w:val="28"/>
                <w:lang w:val="fr-FR"/>
              </w:rPr>
              <w:t>bij</w:t>
            </w:r>
            <w:proofErr w:type="spellEnd"/>
            <w:r>
              <w:rPr>
                <w:szCs w:val="28"/>
                <w:lang w:val="fr-FR"/>
              </w:rPr>
              <w:t xml:space="preserve"> 001</w:t>
            </w:r>
          </w:p>
        </w:tc>
      </w:tr>
    </w:tbl>
    <w:p w14:paraId="7FD88638" w14:textId="77777777" w:rsidR="00443040" w:rsidRPr="00443040" w:rsidRDefault="00443040" w:rsidP="006042D0">
      <w:pPr>
        <w:spacing w:line="276" w:lineRule="auto"/>
        <w:rPr>
          <w:sz w:val="14"/>
          <w:szCs w:val="16"/>
        </w:rPr>
      </w:pPr>
    </w:p>
    <w:tbl>
      <w:tblPr>
        <w:tblStyle w:val="Tabelraster"/>
        <w:tblW w:w="0" w:type="auto"/>
        <w:tblLook w:val="04A0" w:firstRow="1" w:lastRow="0" w:firstColumn="1" w:lastColumn="0" w:noHBand="0" w:noVBand="1"/>
      </w:tblPr>
      <w:tblGrid>
        <w:gridCol w:w="704"/>
        <w:gridCol w:w="4536"/>
      </w:tblGrid>
      <w:tr w:rsidR="00443040" w14:paraId="5179F965" w14:textId="77777777" w:rsidTr="0065764E">
        <w:tc>
          <w:tcPr>
            <w:tcW w:w="704" w:type="dxa"/>
            <w:shd w:val="clear" w:color="auto" w:fill="D9D9D9" w:themeFill="background1" w:themeFillShade="D9"/>
          </w:tcPr>
          <w:p w14:paraId="73CBBFA1" w14:textId="03D9ED7E" w:rsidR="00443040" w:rsidRDefault="00443040" w:rsidP="0065764E">
            <w:pPr>
              <w:spacing w:line="276" w:lineRule="auto"/>
              <w:rPr>
                <w:szCs w:val="28"/>
                <w:lang w:val="fr-FR"/>
              </w:rPr>
            </w:pPr>
            <w:r w:rsidRPr="00443040">
              <w:rPr>
                <w:szCs w:val="28"/>
                <w:lang w:val="fr-FR"/>
              </w:rPr>
              <w:t>OP2</w:t>
            </w:r>
          </w:p>
        </w:tc>
        <w:tc>
          <w:tcPr>
            <w:tcW w:w="4536" w:type="dxa"/>
            <w:shd w:val="clear" w:color="auto" w:fill="D9D9D9" w:themeFill="background1" w:themeFillShade="D9"/>
          </w:tcPr>
          <w:p w14:paraId="6A837DB2" w14:textId="6698FA1F" w:rsidR="00443040" w:rsidRDefault="00443040" w:rsidP="0065764E">
            <w:pPr>
              <w:spacing w:line="276" w:lineRule="auto"/>
              <w:rPr>
                <w:szCs w:val="28"/>
                <w:lang w:val="fr-FR"/>
              </w:rPr>
            </w:pPr>
            <w:r>
              <w:rPr>
                <w:szCs w:val="28"/>
                <w:lang w:val="fr-FR"/>
              </w:rPr>
              <w:t xml:space="preserve">Eigen </w:t>
            </w:r>
            <w:proofErr w:type="spellStart"/>
            <w:r>
              <w:rPr>
                <w:szCs w:val="28"/>
                <w:lang w:val="fr-FR"/>
              </w:rPr>
              <w:t>referentie</w:t>
            </w:r>
            <w:proofErr w:type="spellEnd"/>
            <w:r>
              <w:rPr>
                <w:szCs w:val="28"/>
                <w:lang w:val="fr-FR"/>
              </w:rPr>
              <w:t xml:space="preserve"> van </w:t>
            </w:r>
            <w:proofErr w:type="spellStart"/>
            <w:r>
              <w:rPr>
                <w:szCs w:val="28"/>
                <w:lang w:val="fr-FR"/>
              </w:rPr>
              <w:t>indiener</w:t>
            </w:r>
            <w:proofErr w:type="spellEnd"/>
            <w:r>
              <w:rPr>
                <w:szCs w:val="28"/>
                <w:lang w:val="fr-FR"/>
              </w:rPr>
              <w:t xml:space="preserve"> (</w:t>
            </w:r>
            <w:proofErr w:type="spellStart"/>
            <w:r>
              <w:rPr>
                <w:szCs w:val="28"/>
                <w:lang w:val="fr-FR"/>
              </w:rPr>
              <w:t>optioneel</w:t>
            </w:r>
            <w:proofErr w:type="spellEnd"/>
            <w:r>
              <w:rPr>
                <w:szCs w:val="28"/>
                <w:lang w:val="fr-FR"/>
              </w:rPr>
              <w:t>)</w:t>
            </w:r>
          </w:p>
        </w:tc>
      </w:tr>
      <w:tr w:rsidR="00443040" w14:paraId="57580BE2" w14:textId="77777777" w:rsidTr="0065764E">
        <w:tc>
          <w:tcPr>
            <w:tcW w:w="704" w:type="dxa"/>
          </w:tcPr>
          <w:p w14:paraId="4F616877" w14:textId="77777777" w:rsidR="00443040" w:rsidRDefault="00443040" w:rsidP="0065764E">
            <w:pPr>
              <w:spacing w:line="276" w:lineRule="auto"/>
              <w:rPr>
                <w:szCs w:val="28"/>
                <w:lang w:val="fr-FR"/>
              </w:rPr>
            </w:pPr>
          </w:p>
        </w:tc>
        <w:tc>
          <w:tcPr>
            <w:tcW w:w="4536" w:type="dxa"/>
          </w:tcPr>
          <w:p w14:paraId="66F16FB9" w14:textId="77777777" w:rsidR="00443040" w:rsidRDefault="00443040" w:rsidP="0065764E">
            <w:pPr>
              <w:spacing w:line="276" w:lineRule="auto"/>
              <w:rPr>
                <w:szCs w:val="28"/>
                <w:lang w:val="fr-FR"/>
              </w:rPr>
            </w:pPr>
            <w:proofErr w:type="spellStart"/>
            <w:r>
              <w:rPr>
                <w:szCs w:val="28"/>
                <w:lang w:val="fr-FR"/>
              </w:rPr>
              <w:t>Beginnend</w:t>
            </w:r>
            <w:proofErr w:type="spellEnd"/>
            <w:r>
              <w:rPr>
                <w:szCs w:val="28"/>
                <w:lang w:val="fr-FR"/>
              </w:rPr>
              <w:t xml:space="preserve"> </w:t>
            </w:r>
            <w:proofErr w:type="spellStart"/>
            <w:r>
              <w:rPr>
                <w:szCs w:val="28"/>
                <w:lang w:val="fr-FR"/>
              </w:rPr>
              <w:t>bij</w:t>
            </w:r>
            <w:proofErr w:type="spellEnd"/>
            <w:r>
              <w:rPr>
                <w:szCs w:val="28"/>
                <w:lang w:val="fr-FR"/>
              </w:rPr>
              <w:t xml:space="preserve"> 001</w:t>
            </w:r>
          </w:p>
        </w:tc>
      </w:tr>
    </w:tbl>
    <w:p w14:paraId="4D649C4C" w14:textId="75194E10" w:rsidR="00C05DDC" w:rsidRPr="00BB350B" w:rsidRDefault="00443040" w:rsidP="006042D0">
      <w:pPr>
        <w:pStyle w:val="Plattetekst"/>
        <w:jc w:val="left"/>
      </w:pPr>
      <w:r>
        <w:br/>
      </w:r>
      <w:r w:rsidR="00C05DDC" w:rsidRPr="00BB350B">
        <w:t xml:space="preserve">Om de naamgeving consequent te houden doorheen het hele project, dienen de afgesproken velden altijd voor te komen. </w:t>
      </w:r>
    </w:p>
    <w:p w14:paraId="75EB13E6" w14:textId="289E2F33" w:rsidR="007D1060" w:rsidRPr="00C37526" w:rsidRDefault="00840786" w:rsidP="006042D0">
      <w:pPr>
        <w:pStyle w:val="Kop3"/>
        <w:spacing w:line="276" w:lineRule="auto"/>
      </w:pPr>
      <w:bookmarkStart w:id="302" w:name="_Toc151642985"/>
      <w:bookmarkStart w:id="303" w:name="_Toc151643265"/>
      <w:bookmarkStart w:id="304" w:name="_Toc151643392"/>
      <w:bookmarkStart w:id="305" w:name="_Toc170993296"/>
      <w:r w:rsidRPr="00C37526">
        <w:lastRenderedPageBreak/>
        <w:t>Sheetnummer</w:t>
      </w:r>
      <w:bookmarkEnd w:id="302"/>
      <w:bookmarkEnd w:id="303"/>
      <w:bookmarkEnd w:id="304"/>
      <w:bookmarkEnd w:id="305"/>
    </w:p>
    <w:p w14:paraId="3784C826" w14:textId="2C3317CA" w:rsidR="006D2C21" w:rsidRDefault="00840786" w:rsidP="004A3A8D">
      <w:pPr>
        <w:pStyle w:val="Plattetekst"/>
        <w:jc w:val="left"/>
      </w:pPr>
      <w:r w:rsidRPr="00BB350B">
        <w:t xml:space="preserve">Algemeen wordt er verwacht dat er een plan per techniek zal worden aangeleverd. De sheet nummering zal worden gegenereerd </w:t>
      </w:r>
      <w:r w:rsidR="00BB350B">
        <w:t>volgens</w:t>
      </w:r>
      <w:r w:rsidRPr="00BB350B">
        <w:t xml:space="preserve"> de CAD</w:t>
      </w:r>
      <w:r w:rsidR="00250C5D">
        <w:t>-</w:t>
      </w:r>
      <w:r w:rsidRPr="00BB350B">
        <w:t xml:space="preserve">standaard </w:t>
      </w:r>
      <w:r w:rsidR="00BB350B" w:rsidRPr="00B44EFF">
        <w:rPr>
          <w:i/>
          <w:iCs/>
        </w:rPr>
        <w:t>(3.1 Bestandsnaamgeving)</w:t>
      </w:r>
      <w:r w:rsidR="00BB350B">
        <w:t xml:space="preserve"> </w:t>
      </w:r>
      <w:r w:rsidRPr="00BB350B">
        <w:t>van UZ Leuven, zie link</w:t>
      </w:r>
      <w:r w:rsidRPr="00BB350B">
        <w:br/>
      </w:r>
      <w:hyperlink r:id="rId20" w:history="1">
        <w:r w:rsidRPr="00840786">
          <w:rPr>
            <w:rStyle w:val="Hyperlink"/>
          </w:rPr>
          <w:t>https://www.uzleuven.be/nl/technische-dienst/cad-standaard</w:t>
        </w:r>
      </w:hyperlink>
      <w:r>
        <w:t>.</w:t>
      </w:r>
    </w:p>
    <w:p w14:paraId="5F129FD1" w14:textId="77777777" w:rsidR="007D1060" w:rsidRPr="00C37526" w:rsidRDefault="007D1060" w:rsidP="006042D0">
      <w:pPr>
        <w:pStyle w:val="Kop2"/>
        <w:spacing w:line="276" w:lineRule="auto"/>
      </w:pPr>
      <w:bookmarkStart w:id="306" w:name="_Ref499222158"/>
      <w:bookmarkStart w:id="307" w:name="_Ref499222160"/>
      <w:bookmarkStart w:id="308" w:name="_Ref511304723"/>
      <w:bookmarkStart w:id="309" w:name="_Ref517854553"/>
      <w:bookmarkStart w:id="310" w:name="_Toc518485525"/>
      <w:bookmarkStart w:id="311" w:name="_Toc518645986"/>
      <w:bookmarkStart w:id="312" w:name="_Toc518648423"/>
      <w:bookmarkStart w:id="313" w:name="_Toc518655810"/>
      <w:bookmarkStart w:id="314" w:name="_Toc3904007"/>
      <w:bookmarkStart w:id="315" w:name="_Toc151642986"/>
      <w:bookmarkStart w:id="316" w:name="_Toc151643266"/>
      <w:bookmarkStart w:id="317" w:name="_Toc151643393"/>
      <w:bookmarkStart w:id="318" w:name="_Toc170993297"/>
      <w:bookmarkStart w:id="319" w:name="_Toc477956367"/>
      <w:bookmarkStart w:id="320" w:name="_Toc477956360"/>
      <w:bookmarkEnd w:id="292"/>
      <w:r w:rsidRPr="00C37526">
        <w:t>Modelinhoud</w:t>
      </w:r>
      <w:bookmarkEnd w:id="306"/>
      <w:bookmarkEnd w:id="307"/>
      <w:bookmarkEnd w:id="308"/>
      <w:bookmarkEnd w:id="309"/>
      <w:bookmarkEnd w:id="310"/>
      <w:bookmarkEnd w:id="311"/>
      <w:bookmarkEnd w:id="312"/>
      <w:bookmarkEnd w:id="313"/>
      <w:bookmarkEnd w:id="314"/>
      <w:bookmarkEnd w:id="315"/>
      <w:bookmarkEnd w:id="316"/>
      <w:bookmarkEnd w:id="317"/>
      <w:bookmarkEnd w:id="318"/>
    </w:p>
    <w:p w14:paraId="688A10B5" w14:textId="6BC39245" w:rsidR="007D1060" w:rsidRDefault="007D1060" w:rsidP="006042D0">
      <w:pPr>
        <w:spacing w:line="276" w:lineRule="auto"/>
        <w:rPr>
          <w:lang w:eastAsia="en-GB"/>
        </w:rPr>
      </w:pPr>
      <w:bookmarkStart w:id="321" w:name="_Toc477956374"/>
      <w:r w:rsidRPr="5BCE403E">
        <w:rPr>
          <w:lang w:eastAsia="en-GB"/>
        </w:rPr>
        <w:t xml:space="preserve">De verschillende modellen </w:t>
      </w:r>
      <w:r>
        <w:rPr>
          <w:lang w:eastAsia="en-GB"/>
        </w:rPr>
        <w:t xml:space="preserve">van het project </w:t>
      </w:r>
      <w:r w:rsidRPr="5BCE403E">
        <w:rPr>
          <w:lang w:eastAsia="en-GB"/>
        </w:rPr>
        <w:t xml:space="preserve">dienen opgebouwd te worden volgens de </w:t>
      </w:r>
      <w:r>
        <w:rPr>
          <w:lang w:eastAsia="en-GB"/>
        </w:rPr>
        <w:t xml:space="preserve">afspraken uit de hulpfiche BIM-modelleerafspraken van het </w:t>
      </w:r>
      <w:r w:rsidRPr="00437791">
        <w:rPr>
          <w:lang w:eastAsia="en-GB"/>
        </w:rPr>
        <w:t xml:space="preserve">WTCB </w:t>
      </w:r>
      <w:r w:rsidRPr="00437791">
        <w:rPr>
          <w:rStyle w:val="ToFillChar"/>
          <w:color w:val="auto"/>
        </w:rPr>
        <w:t xml:space="preserve">(zie </w:t>
      </w:r>
      <w:r w:rsidR="00B90FE2">
        <w:rPr>
          <w:rStyle w:val="ToFillChar"/>
          <w:color w:val="auto"/>
        </w:rPr>
        <w:t>B</w:t>
      </w:r>
      <w:r w:rsidRPr="00437791">
        <w:rPr>
          <w:rStyle w:val="ToFillChar"/>
          <w:color w:val="auto"/>
        </w:rPr>
        <w:t>ijlage</w:t>
      </w:r>
      <w:r w:rsidR="00B90FE2">
        <w:rPr>
          <w:rStyle w:val="ToFillChar"/>
          <w:color w:val="auto"/>
        </w:rPr>
        <w:t xml:space="preserve"> </w:t>
      </w:r>
      <w:r w:rsidR="0027093B">
        <w:rPr>
          <w:rStyle w:val="ToFillChar"/>
          <w:color w:val="auto"/>
        </w:rPr>
        <w:t>5</w:t>
      </w:r>
      <w:r w:rsidRPr="00437791">
        <w:rPr>
          <w:rStyle w:val="ToFillChar"/>
          <w:color w:val="auto"/>
        </w:rPr>
        <w:t>)</w:t>
      </w:r>
      <w:r w:rsidRPr="00437791">
        <w:rPr>
          <w:lang w:eastAsia="en-GB"/>
        </w:rPr>
        <w:t>.</w:t>
      </w:r>
      <w:r w:rsidRPr="5BCE403E">
        <w:rPr>
          <w:lang w:eastAsia="en-GB"/>
        </w:rPr>
        <w:t xml:space="preserve"> </w:t>
      </w:r>
      <w:proofErr w:type="spellStart"/>
      <w:r>
        <w:rPr>
          <w:lang w:eastAsia="en-GB"/>
        </w:rPr>
        <w:t>Projectspecifieke</w:t>
      </w:r>
      <w:proofErr w:type="spellEnd"/>
      <w:r w:rsidRPr="5BCE403E">
        <w:rPr>
          <w:lang w:eastAsia="en-GB"/>
        </w:rPr>
        <w:t xml:space="preserve"> aanvullingen of </w:t>
      </w:r>
      <w:r>
        <w:rPr>
          <w:lang w:eastAsia="en-GB"/>
        </w:rPr>
        <w:t>aanpassingen</w:t>
      </w:r>
      <w:r w:rsidRPr="5BCE403E">
        <w:rPr>
          <w:lang w:eastAsia="en-GB"/>
        </w:rPr>
        <w:t xml:space="preserve"> worden opgenomen in </w:t>
      </w:r>
      <w:r>
        <w:rPr>
          <w:lang w:eastAsia="en-GB"/>
        </w:rPr>
        <w:t xml:space="preserve">dit </w:t>
      </w:r>
      <w:r w:rsidR="004A3A8D">
        <w:rPr>
          <w:lang w:eastAsia="en-GB"/>
        </w:rPr>
        <w:t>EIR</w:t>
      </w:r>
      <w:r>
        <w:rPr>
          <w:lang w:eastAsia="en-GB"/>
        </w:rPr>
        <w:t xml:space="preserve"> dat voorrang krijgt op </w:t>
      </w:r>
      <w:r w:rsidRPr="5BCE403E">
        <w:rPr>
          <w:lang w:eastAsia="en-GB"/>
        </w:rPr>
        <w:t xml:space="preserve">de algemene </w:t>
      </w:r>
      <w:r>
        <w:rPr>
          <w:lang w:eastAsia="en-GB"/>
        </w:rPr>
        <w:t>afspraken uit deze hulpfiche BIM-modelleerafspraken</w:t>
      </w:r>
      <w:r w:rsidRPr="5BCE403E">
        <w:rPr>
          <w:lang w:eastAsia="en-GB"/>
        </w:rPr>
        <w:t>.</w:t>
      </w:r>
      <w:r w:rsidR="004A3A8D">
        <w:rPr>
          <w:lang w:eastAsia="en-GB"/>
        </w:rPr>
        <w:t xml:space="preserve"> </w:t>
      </w:r>
      <w:r w:rsidR="00D30912">
        <w:rPr>
          <w:lang w:eastAsia="en-GB"/>
        </w:rPr>
        <w:t xml:space="preserve">Voor de naamgeving van objecten, materialen, classificatie &amp; codering en parameters gebruiken we deze zoals voorgeschreven in de </w:t>
      </w:r>
      <w:proofErr w:type="spellStart"/>
      <w:r w:rsidR="00D30912">
        <w:rPr>
          <w:lang w:eastAsia="en-GB"/>
        </w:rPr>
        <w:t>BERSnl</w:t>
      </w:r>
      <w:proofErr w:type="spellEnd"/>
      <w:r w:rsidR="00D30912">
        <w:rPr>
          <w:lang w:eastAsia="en-GB"/>
        </w:rPr>
        <w:t>.</w:t>
      </w:r>
    </w:p>
    <w:p w14:paraId="38BC86DD" w14:textId="77777777" w:rsidR="00D30912" w:rsidRDefault="00D30912" w:rsidP="006042D0">
      <w:pPr>
        <w:spacing w:line="276" w:lineRule="auto"/>
        <w:rPr>
          <w:lang w:eastAsia="en-GB"/>
        </w:rPr>
      </w:pPr>
    </w:p>
    <w:p w14:paraId="13AFCC4B" w14:textId="77777777" w:rsidR="007D1060" w:rsidRPr="00C37526" w:rsidRDefault="007D1060" w:rsidP="006042D0">
      <w:pPr>
        <w:pStyle w:val="Kop3"/>
        <w:spacing w:line="276" w:lineRule="auto"/>
      </w:pPr>
      <w:bookmarkStart w:id="322" w:name="_Ref510785549"/>
      <w:bookmarkStart w:id="323" w:name="_Ref515436163"/>
      <w:bookmarkStart w:id="324" w:name="_Ref518475979"/>
      <w:bookmarkStart w:id="325" w:name="_Toc518485526"/>
      <w:bookmarkStart w:id="326" w:name="_Toc518645987"/>
      <w:bookmarkStart w:id="327" w:name="_Toc518648424"/>
      <w:bookmarkStart w:id="328" w:name="_Toc518655811"/>
      <w:bookmarkStart w:id="329" w:name="_Toc3904008"/>
      <w:bookmarkStart w:id="330" w:name="_Toc151642987"/>
      <w:bookmarkStart w:id="331" w:name="_Toc151643267"/>
      <w:bookmarkStart w:id="332" w:name="_Toc151643394"/>
      <w:bookmarkStart w:id="333" w:name="_Toc170993298"/>
      <w:bookmarkEnd w:id="321"/>
      <w:r w:rsidRPr="00C37526">
        <w:t xml:space="preserve">Modelleerafspraken op </w:t>
      </w:r>
      <w:bookmarkEnd w:id="322"/>
      <w:bookmarkEnd w:id="323"/>
      <w:r w:rsidRPr="00C37526">
        <w:t>niveau van het BIM-model</w:t>
      </w:r>
      <w:bookmarkEnd w:id="324"/>
      <w:bookmarkEnd w:id="325"/>
      <w:bookmarkEnd w:id="326"/>
      <w:bookmarkEnd w:id="327"/>
      <w:bookmarkEnd w:id="328"/>
      <w:bookmarkEnd w:id="329"/>
      <w:bookmarkEnd w:id="330"/>
      <w:bookmarkEnd w:id="331"/>
      <w:bookmarkEnd w:id="332"/>
      <w:bookmarkEnd w:id="333"/>
    </w:p>
    <w:p w14:paraId="5A3D193C" w14:textId="316282E3" w:rsidR="007D1060" w:rsidRPr="008130BE" w:rsidRDefault="007D1060" w:rsidP="006042D0">
      <w:pPr>
        <w:pStyle w:val="Plattetekst"/>
        <w:rPr>
          <w:lang w:val="nl-BE" w:eastAsia="en-GB"/>
        </w:rPr>
      </w:pPr>
      <w:r>
        <w:rPr>
          <w:lang w:val="nl-BE" w:eastAsia="en-GB"/>
        </w:rPr>
        <w:t>Volgende aspecten worden</w:t>
      </w:r>
      <w:r w:rsidRPr="008130BE">
        <w:rPr>
          <w:lang w:val="nl-BE" w:eastAsia="en-GB"/>
        </w:rPr>
        <w:t xml:space="preserve"> voorzien in een afzonderlijk referentiemodel</w:t>
      </w:r>
      <w:r>
        <w:rPr>
          <w:lang w:val="nl-BE" w:eastAsia="en-GB"/>
        </w:rPr>
        <w:t xml:space="preserve"> </w:t>
      </w:r>
      <w:r w:rsidRPr="00922235">
        <w:rPr>
          <w:rStyle w:val="ToFillChar"/>
          <w:color w:val="auto"/>
          <w:highlight w:val="yellow"/>
        </w:rPr>
        <w:t>&lt;naam</w:t>
      </w:r>
      <w:r w:rsidR="00437791">
        <w:rPr>
          <w:rStyle w:val="ToFillChar"/>
          <w:color w:val="auto"/>
          <w:highlight w:val="yellow"/>
        </w:rPr>
        <w:t xml:space="preserve"> </w:t>
      </w:r>
      <w:r w:rsidR="00437791">
        <w:rPr>
          <w:rStyle w:val="cf01"/>
        </w:rPr>
        <w:t xml:space="preserve">GBALAL35.dwg nieuw RVT </w:t>
      </w:r>
      <w:r w:rsidRPr="00922235">
        <w:rPr>
          <w:rStyle w:val="ToFillChar"/>
          <w:color w:val="auto"/>
          <w:highlight w:val="yellow"/>
        </w:rPr>
        <w:t xml:space="preserve"> deelmodel&gt;</w:t>
      </w:r>
      <w:r w:rsidRPr="00922235">
        <w:rPr>
          <w:highlight w:val="yellow"/>
          <w:lang w:val="nl-BE" w:eastAsia="en-GB"/>
        </w:rPr>
        <w:t xml:space="preserve">: </w:t>
      </w:r>
      <w:r w:rsidRPr="00922235">
        <w:rPr>
          <w:rStyle w:val="ToFillChar"/>
          <w:color w:val="auto"/>
          <w:highlight w:val="yellow"/>
        </w:rPr>
        <w:t xml:space="preserve">&lt;gemeenschappelijk nulpunt, </w:t>
      </w:r>
      <w:proofErr w:type="spellStart"/>
      <w:r w:rsidRPr="00922235">
        <w:rPr>
          <w:rStyle w:val="ToFillChar"/>
          <w:color w:val="auto"/>
          <w:highlight w:val="yellow"/>
        </w:rPr>
        <w:t>geolocatie</w:t>
      </w:r>
      <w:proofErr w:type="spellEnd"/>
      <w:r w:rsidRPr="00922235">
        <w:rPr>
          <w:rStyle w:val="ToFillChar"/>
          <w:color w:val="auto"/>
          <w:highlight w:val="yellow"/>
        </w:rPr>
        <w:t>, aslijnen en rasters, niveaus&gt;</w:t>
      </w:r>
      <w:r>
        <w:rPr>
          <w:lang w:val="nl-BE" w:eastAsia="en-GB"/>
        </w:rPr>
        <w:t xml:space="preserve"> voor de coördinatie tussen de deelmodellen.</w:t>
      </w:r>
      <w:r w:rsidR="002157BD">
        <w:rPr>
          <w:lang w:val="nl-BE" w:eastAsia="en-GB"/>
        </w:rPr>
        <w:t xml:space="preserve"> </w:t>
      </w:r>
    </w:p>
    <w:p w14:paraId="74FDF147" w14:textId="77777777" w:rsidR="007D1060" w:rsidRPr="00C37526" w:rsidRDefault="007D1060" w:rsidP="006042D0">
      <w:pPr>
        <w:pStyle w:val="Kop4"/>
        <w:spacing w:line="276" w:lineRule="auto"/>
      </w:pPr>
      <w:bookmarkStart w:id="334" w:name="_Toc477956376"/>
      <w:bookmarkStart w:id="335" w:name="_Ref499223463"/>
      <w:bookmarkStart w:id="336" w:name="_Ref499223465"/>
      <w:bookmarkStart w:id="337" w:name="_Ref512521306"/>
      <w:bookmarkStart w:id="338" w:name="_Ref515436232"/>
      <w:bookmarkStart w:id="339" w:name="_Ref516824141"/>
      <w:r w:rsidRPr="00C37526">
        <w:t>Gemeenschappelijk</w:t>
      </w:r>
      <w:bookmarkEnd w:id="334"/>
      <w:bookmarkEnd w:id="335"/>
      <w:bookmarkEnd w:id="336"/>
      <w:bookmarkEnd w:id="337"/>
      <w:r w:rsidRPr="00C37526">
        <w:t xml:space="preserve"> </w:t>
      </w:r>
      <w:bookmarkEnd w:id="338"/>
      <w:r w:rsidRPr="00C37526">
        <w:t>coördinatensysteem (nulpunt en projectoriëntatie)</w:t>
      </w:r>
      <w:bookmarkEnd w:id="339"/>
    </w:p>
    <w:p w14:paraId="4D1E32DE" w14:textId="2DA25674" w:rsidR="007D1060" w:rsidRDefault="007D1060" w:rsidP="006042D0">
      <w:pPr>
        <w:pStyle w:val="Plattetekst"/>
        <w:rPr>
          <w:lang w:val="nl-BE" w:eastAsia="en-GB"/>
        </w:rPr>
      </w:pPr>
      <w:r w:rsidRPr="00477B53">
        <w:rPr>
          <w:lang w:val="nl-BE" w:eastAsia="en-GB"/>
        </w:rPr>
        <w:t>Een gemeenschappelijk</w:t>
      </w:r>
      <w:r>
        <w:rPr>
          <w:lang w:val="nl-BE" w:eastAsia="en-GB"/>
        </w:rPr>
        <w:t xml:space="preserve"> </w:t>
      </w:r>
      <w:r w:rsidRPr="00477B53">
        <w:rPr>
          <w:lang w:val="nl-BE" w:eastAsia="en-GB"/>
        </w:rPr>
        <w:t xml:space="preserve">nulpunt </w:t>
      </w:r>
      <w:r>
        <w:rPr>
          <w:lang w:val="nl-BE" w:eastAsia="en-GB"/>
        </w:rPr>
        <w:t xml:space="preserve">binnen de bouwinformatiemodellen </w:t>
      </w:r>
      <w:r w:rsidRPr="00477B53">
        <w:rPr>
          <w:lang w:val="nl-BE" w:eastAsia="en-GB"/>
        </w:rPr>
        <w:t xml:space="preserve">wordt vastgelegd </w:t>
      </w:r>
      <w:r w:rsidRPr="00437791">
        <w:rPr>
          <w:lang w:val="nl-BE" w:eastAsia="en-GB"/>
        </w:rPr>
        <w:t xml:space="preserve">door </w:t>
      </w:r>
      <w:r w:rsidR="006E35E8" w:rsidRPr="00437791">
        <w:rPr>
          <w:rStyle w:val="ToFillChar"/>
          <w:color w:val="auto"/>
        </w:rPr>
        <w:t>UZ Leuven</w:t>
      </w:r>
      <w:r w:rsidRPr="00437791">
        <w:rPr>
          <w:lang w:val="nl-BE" w:eastAsia="en-GB"/>
        </w:rPr>
        <w:t xml:space="preserve">. Het bevindt zich </w:t>
      </w:r>
      <w:r w:rsidR="006E35E8" w:rsidRPr="00437791">
        <w:rPr>
          <w:rStyle w:val="ToFillChar"/>
          <w:color w:val="auto"/>
        </w:rPr>
        <w:t>nabij kruising ER &amp; 143</w:t>
      </w:r>
      <w:r w:rsidRPr="00437791">
        <w:rPr>
          <w:rStyle w:val="ToFillChar"/>
          <w:color w:val="auto"/>
        </w:rPr>
        <w:t xml:space="preserve"> zie screenshot hieronder</w:t>
      </w:r>
      <w:r w:rsidRPr="00437791">
        <w:rPr>
          <w:lang w:val="nl-BE" w:eastAsia="en-GB"/>
        </w:rPr>
        <w:t>.</w:t>
      </w:r>
    </w:p>
    <w:p w14:paraId="2C10B7BB" w14:textId="39DD1664" w:rsidR="00623624" w:rsidRDefault="00623624" w:rsidP="006042D0">
      <w:pPr>
        <w:pStyle w:val="Plattetekst"/>
        <w:jc w:val="center"/>
        <w:rPr>
          <w:lang w:val="nl-BE" w:eastAsia="en-GB"/>
        </w:rPr>
      </w:pPr>
      <w:r>
        <w:rPr>
          <w:noProof/>
          <w:lang w:val="nl-BE" w:eastAsia="en-GB"/>
        </w:rPr>
        <mc:AlternateContent>
          <mc:Choice Requires="wps">
            <w:drawing>
              <wp:anchor distT="0" distB="0" distL="114300" distR="114300" simplePos="0" relativeHeight="251659264" behindDoc="0" locked="0" layoutInCell="1" allowOverlap="1" wp14:anchorId="01D14128" wp14:editId="347D8376">
                <wp:simplePos x="0" y="0"/>
                <wp:positionH relativeFrom="column">
                  <wp:posOffset>2215858</wp:posOffset>
                </wp:positionH>
                <wp:positionV relativeFrom="paragraph">
                  <wp:posOffset>1865995</wp:posOffset>
                </wp:positionV>
                <wp:extent cx="458397" cy="462496"/>
                <wp:effectExtent l="0" t="0" r="18415" b="13970"/>
                <wp:wrapNone/>
                <wp:docPr id="4" name="Ovaal 4"/>
                <wp:cNvGraphicFramePr/>
                <a:graphic xmlns:a="http://schemas.openxmlformats.org/drawingml/2006/main">
                  <a:graphicData uri="http://schemas.microsoft.com/office/word/2010/wordprocessingShape">
                    <wps:wsp>
                      <wps:cNvSpPr/>
                      <wps:spPr>
                        <a:xfrm>
                          <a:off x="0" y="0"/>
                          <a:ext cx="458397" cy="462496"/>
                        </a:xfrm>
                        <a:prstGeom prst="ellipse">
                          <a:avLst/>
                        </a:prstGeom>
                        <a:solidFill>
                          <a:srgbClr val="FFFF00">
                            <a:alpha val="25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2998E1" id="Ovaal 4" o:spid="_x0000_s1026" style="position:absolute;margin-left:174.5pt;margin-top:146.95pt;width:36.1pt;height:3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" fillcolor="yellow" strokecolor="yellow" strokeweight="1pt">
                <v:fill opacity="16448f"/>
                <v:stroke joinstyle="miter"/>
              </v:oval>
            </w:pict>
          </mc:Fallback>
        </mc:AlternateContent>
      </w:r>
      <w:r w:rsidRPr="00623624">
        <w:rPr>
          <w:noProof/>
          <w:lang w:val="nl-BE" w:eastAsia="en-GB"/>
        </w:rPr>
        <w:drawing>
          <wp:inline distT="0" distB="0" distL="0" distR="0" wp14:anchorId="4D98E121" wp14:editId="295D582F">
            <wp:extent cx="5653807" cy="3916392"/>
            <wp:effectExtent l="0" t="0" r="4445" b="825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20217" cy="3962394"/>
                    </a:xfrm>
                    <a:prstGeom prst="rect">
                      <a:avLst/>
                    </a:prstGeom>
                  </pic:spPr>
                </pic:pic>
              </a:graphicData>
            </a:graphic>
          </wp:inline>
        </w:drawing>
      </w:r>
    </w:p>
    <w:p w14:paraId="71B0DB48" w14:textId="62E97C60" w:rsidR="006E35E8" w:rsidRDefault="006E35E8" w:rsidP="006042D0">
      <w:pPr>
        <w:pStyle w:val="Plattetekst"/>
        <w:jc w:val="center"/>
        <w:rPr>
          <w:lang w:val="nl-BE" w:eastAsia="en-GB"/>
        </w:rPr>
      </w:pPr>
      <w:r w:rsidRPr="006E35E8">
        <w:rPr>
          <w:noProof/>
          <w:lang w:val="nl-BE" w:eastAsia="en-GB"/>
        </w:rPr>
        <w:lastRenderedPageBreak/>
        <w:drawing>
          <wp:inline distT="0" distB="0" distL="0" distR="0" wp14:anchorId="32556C75" wp14:editId="5C39F6CC">
            <wp:extent cx="5564038" cy="4213163"/>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664008" cy="4288861"/>
                    </a:xfrm>
                    <a:prstGeom prst="rect">
                      <a:avLst/>
                    </a:prstGeom>
                  </pic:spPr>
                </pic:pic>
              </a:graphicData>
            </a:graphic>
          </wp:inline>
        </w:drawing>
      </w:r>
    </w:p>
    <w:p w14:paraId="1A925514" w14:textId="14D3B8D2" w:rsidR="007D1060" w:rsidRPr="00477B53" w:rsidRDefault="007D1060" w:rsidP="006042D0">
      <w:pPr>
        <w:pStyle w:val="Plattetekst"/>
        <w:rPr>
          <w:lang w:val="nl-BE" w:eastAsia="en-GB"/>
        </w:rPr>
      </w:pPr>
      <w:r w:rsidRPr="00477B53">
        <w:rPr>
          <w:lang w:val="nl-BE" w:eastAsia="en-GB"/>
        </w:rPr>
        <w:t xml:space="preserve">In dit nulpunt wordt een </w:t>
      </w:r>
      <w:r>
        <w:rPr>
          <w:lang w:val="nl-BE" w:eastAsia="en-GB"/>
        </w:rPr>
        <w:t>referentieobject</w:t>
      </w:r>
      <w:r w:rsidRPr="00477B53">
        <w:rPr>
          <w:lang w:val="nl-BE" w:eastAsia="en-GB"/>
        </w:rPr>
        <w:t xml:space="preserve"> </w:t>
      </w:r>
      <w:r w:rsidRPr="00623624">
        <w:rPr>
          <w:lang w:val="nl-BE" w:eastAsia="en-GB"/>
        </w:rPr>
        <w:t xml:space="preserve">van </w:t>
      </w:r>
      <w:r w:rsidRPr="00623624">
        <w:rPr>
          <w:rStyle w:val="ToFillChar"/>
          <w:color w:val="auto"/>
        </w:rPr>
        <w:t>200mm x 200mm x 200mm met afgeschuinde bovenkant</w:t>
      </w:r>
      <w:r w:rsidRPr="00623624">
        <w:rPr>
          <w:lang w:val="nl-BE" w:eastAsia="en-GB"/>
        </w:rPr>
        <w:t xml:space="preserve"> </w:t>
      </w:r>
      <w:r w:rsidRPr="00623624">
        <w:rPr>
          <w:rStyle w:val="ToFillChar"/>
          <w:color w:val="auto"/>
        </w:rPr>
        <w:t>geplaatst. Dit referentieobject is zodanig gepositioneerd ten opzichte van het nulpunt dat</w:t>
      </w:r>
      <w:r w:rsidRPr="00623624">
        <w:rPr>
          <w:lang w:val="nl-BE" w:eastAsia="en-GB"/>
        </w:rPr>
        <w:t xml:space="preserve"> </w:t>
      </w:r>
      <w:r w:rsidRPr="00623624">
        <w:rPr>
          <w:rStyle w:val="ToFillChar"/>
          <w:color w:val="auto"/>
        </w:rPr>
        <w:t>het negatieve coördinaten heeft en de top op het nulpunt staat</w:t>
      </w:r>
      <w:r w:rsidRPr="00623624">
        <w:rPr>
          <w:lang w:val="nl-BE" w:eastAsia="en-GB"/>
        </w:rPr>
        <w:t xml:space="preserve">. </w:t>
      </w:r>
      <w:r>
        <w:rPr>
          <w:lang w:val="nl-BE" w:eastAsia="en-GB"/>
        </w:rPr>
        <w:t>Het coördinatensysteem zal zo gekozen worden dat het referentieobject niet verborgen wordt door andere elementen.</w:t>
      </w:r>
      <w:r w:rsidRPr="004E729E">
        <w:rPr>
          <w:lang w:val="nl-BE" w:eastAsia="en-GB"/>
        </w:rPr>
        <w:t xml:space="preserve"> </w:t>
      </w:r>
      <w:r>
        <w:rPr>
          <w:lang w:val="nl-BE" w:eastAsia="en-GB"/>
        </w:rPr>
        <w:t>Elk deelmodel zal hetzelfde referentieobject</w:t>
      </w:r>
      <w:r w:rsidRPr="00477B53">
        <w:rPr>
          <w:lang w:val="nl-BE" w:eastAsia="en-GB"/>
        </w:rPr>
        <w:t xml:space="preserve"> </w:t>
      </w:r>
      <w:r>
        <w:rPr>
          <w:lang w:val="nl-BE" w:eastAsia="en-GB"/>
        </w:rPr>
        <w:t>opnemen om de uitlijning tussen de deelmodellen te verifiëren.</w:t>
      </w:r>
    </w:p>
    <w:p w14:paraId="7AD69F5A" w14:textId="77777777" w:rsidR="007D1060" w:rsidRPr="00E24D28" w:rsidRDefault="007D1060" w:rsidP="006042D0">
      <w:pPr>
        <w:pStyle w:val="Plattetekst"/>
      </w:pPr>
      <w:r>
        <w:t>Het nulpunt wordt</w:t>
      </w:r>
      <w:r w:rsidRPr="00E24D28">
        <w:t xml:space="preserve"> vastge</w:t>
      </w:r>
      <w:r>
        <w:t>zet</w:t>
      </w:r>
      <w:r w:rsidRPr="00E24D28">
        <w:t xml:space="preserve"> </w:t>
      </w:r>
      <w:r>
        <w:t>zodat het niet (per ongeluk) verplaatst kan worden.</w:t>
      </w:r>
    </w:p>
    <w:p w14:paraId="16AC3DA7" w14:textId="35DB3E78" w:rsidR="007D1060" w:rsidRPr="00AE6CB4" w:rsidRDefault="007D1060" w:rsidP="006042D0">
      <w:pPr>
        <w:spacing w:line="276" w:lineRule="auto"/>
        <w:jc w:val="both"/>
      </w:pPr>
      <w:r w:rsidRPr="00315D60">
        <w:rPr>
          <w:lang w:val="nl-BE" w:eastAsia="en-GB"/>
        </w:rPr>
        <w:t xml:space="preserve">Bij </w:t>
      </w:r>
      <w:r>
        <w:t xml:space="preserve">uitwisseling via IFC-bestandsformaten </w:t>
      </w:r>
      <w:r w:rsidRPr="00315D60">
        <w:rPr>
          <w:lang w:val="nl-BE" w:eastAsia="en-GB"/>
        </w:rPr>
        <w:t xml:space="preserve">dient het </w:t>
      </w:r>
      <w:r>
        <w:t>referentieobject</w:t>
      </w:r>
      <w:r w:rsidRPr="00315D60">
        <w:rPr>
          <w:lang w:val="nl-BE" w:eastAsia="en-GB"/>
        </w:rPr>
        <w:t xml:space="preserve"> geëxporteerd te worden als </w:t>
      </w:r>
      <w:proofErr w:type="spellStart"/>
      <w:r w:rsidRPr="00047ED1">
        <w:t>IfcBuildingElementProxy</w:t>
      </w:r>
      <w:proofErr w:type="spellEnd"/>
      <w:r w:rsidRPr="00315D60">
        <w:rPr>
          <w:lang w:val="nl-BE" w:eastAsia="en-GB"/>
        </w:rPr>
        <w:t xml:space="preserve"> met </w:t>
      </w:r>
      <w:r w:rsidRPr="00084C7A">
        <w:rPr>
          <w:lang w:val="nl-BE" w:eastAsia="en-GB"/>
        </w:rPr>
        <w:t xml:space="preserve">naam </w:t>
      </w:r>
      <w:r w:rsidRPr="00084C7A">
        <w:rPr>
          <w:rStyle w:val="ToFillChar"/>
          <w:color w:val="auto"/>
        </w:rPr>
        <w:t>000_nulpunt</w:t>
      </w:r>
      <w:r w:rsidR="00315D60" w:rsidRPr="00084C7A">
        <w:rPr>
          <w:rStyle w:val="ToFillChar"/>
          <w:color w:val="auto"/>
        </w:rPr>
        <w:t>UZL</w:t>
      </w:r>
      <w:r w:rsidRPr="00084C7A">
        <w:rPr>
          <w:lang w:val="nl-BE" w:eastAsia="en-GB"/>
        </w:rPr>
        <w:t>.</w:t>
      </w:r>
    </w:p>
    <w:p w14:paraId="7F6A3C98" w14:textId="77777777" w:rsidR="00623624" w:rsidRDefault="00623624" w:rsidP="006042D0">
      <w:pPr>
        <w:pStyle w:val="Lijstalinea"/>
        <w:spacing w:line="276" w:lineRule="auto"/>
        <w:ind w:left="567"/>
        <w:jc w:val="both"/>
        <w:rPr>
          <w:lang w:val="nl-BE" w:eastAsia="en-GB"/>
        </w:rPr>
      </w:pPr>
    </w:p>
    <w:p w14:paraId="68C5F02E" w14:textId="3CB97D6B" w:rsidR="007D1060" w:rsidRDefault="007D1060" w:rsidP="006042D0">
      <w:pPr>
        <w:pStyle w:val="Lijstalinea"/>
        <w:spacing w:line="276" w:lineRule="auto"/>
        <w:ind w:left="0"/>
        <w:jc w:val="both"/>
        <w:rPr>
          <w:lang w:val="nl-BE" w:eastAsia="en-GB"/>
        </w:rPr>
      </w:pPr>
      <w:r>
        <w:rPr>
          <w:lang w:val="nl-BE" w:eastAsia="en-GB"/>
        </w:rPr>
        <w:t>Alvorens gestart wordt met modelleren, voeren al</w:t>
      </w:r>
      <w:r w:rsidRPr="00934943">
        <w:rPr>
          <w:lang w:val="nl-BE" w:eastAsia="en-GB"/>
        </w:rPr>
        <w:t xml:space="preserve">le modellerende </w:t>
      </w:r>
      <w:r>
        <w:rPr>
          <w:lang w:val="nl-BE" w:eastAsia="en-GB"/>
        </w:rPr>
        <w:t>leden van het projectteam</w:t>
      </w:r>
      <w:r w:rsidRPr="00934943">
        <w:rPr>
          <w:lang w:val="nl-BE" w:eastAsia="en-GB"/>
        </w:rPr>
        <w:t xml:space="preserve"> een nulpuntc</w:t>
      </w:r>
      <w:r>
        <w:rPr>
          <w:lang w:val="nl-BE" w:eastAsia="en-GB"/>
        </w:rPr>
        <w:t>ontrole</w:t>
      </w:r>
      <w:r w:rsidRPr="00934943">
        <w:rPr>
          <w:lang w:val="nl-BE" w:eastAsia="en-GB"/>
        </w:rPr>
        <w:t xml:space="preserve"> uit. De</w:t>
      </w:r>
      <w:r>
        <w:rPr>
          <w:lang w:val="nl-BE" w:eastAsia="en-GB"/>
        </w:rPr>
        <w:t>ze</w:t>
      </w:r>
      <w:r w:rsidRPr="00934943">
        <w:rPr>
          <w:lang w:val="nl-BE" w:eastAsia="en-GB"/>
        </w:rPr>
        <w:t xml:space="preserve"> c</w:t>
      </w:r>
      <w:r>
        <w:rPr>
          <w:lang w:val="nl-BE" w:eastAsia="en-GB"/>
        </w:rPr>
        <w:t>ontrole</w:t>
      </w:r>
      <w:r w:rsidRPr="00934943">
        <w:rPr>
          <w:lang w:val="nl-BE" w:eastAsia="en-GB"/>
        </w:rPr>
        <w:t xml:space="preserve"> gebeurt aan de hand van een </w:t>
      </w:r>
      <w:r w:rsidRPr="00D65E54">
        <w:rPr>
          <w:i/>
          <w:lang w:val="nl-BE" w:eastAsia="en-GB"/>
        </w:rPr>
        <w:t xml:space="preserve">virtual </w:t>
      </w:r>
      <w:proofErr w:type="spellStart"/>
      <w:r w:rsidRPr="00D65E54">
        <w:rPr>
          <w:i/>
          <w:lang w:val="nl-BE" w:eastAsia="en-GB"/>
        </w:rPr>
        <w:t>mock</w:t>
      </w:r>
      <w:proofErr w:type="spellEnd"/>
      <w:r w:rsidRPr="00D65E54">
        <w:rPr>
          <w:i/>
          <w:lang w:val="nl-BE" w:eastAsia="en-GB"/>
        </w:rPr>
        <w:t>-up</w:t>
      </w:r>
      <w:r w:rsidRPr="00934943">
        <w:rPr>
          <w:lang w:val="nl-BE" w:eastAsia="en-GB"/>
        </w:rPr>
        <w:t>.</w:t>
      </w:r>
    </w:p>
    <w:p w14:paraId="330D474A" w14:textId="77777777" w:rsidR="00C37526" w:rsidRPr="00934943" w:rsidRDefault="00C37526" w:rsidP="006042D0">
      <w:pPr>
        <w:pStyle w:val="Lijstalinea"/>
        <w:spacing w:line="276" w:lineRule="auto"/>
        <w:ind w:left="0"/>
        <w:jc w:val="both"/>
        <w:rPr>
          <w:lang w:val="nl-BE" w:eastAsia="en-GB"/>
        </w:rPr>
      </w:pPr>
    </w:p>
    <w:p w14:paraId="6EFC3E3E" w14:textId="77777777" w:rsidR="00D30912" w:rsidRDefault="00D30912">
      <w:pPr>
        <w:spacing w:line="240" w:lineRule="auto"/>
        <w:rPr>
          <w:rFonts w:eastAsiaTheme="majorEastAsia" w:cstheme="majorBidi"/>
          <w:b/>
          <w:i/>
          <w:iCs/>
        </w:rPr>
      </w:pPr>
      <w:bookmarkStart w:id="340" w:name="_Ref508806269"/>
      <w:r>
        <w:br w:type="page"/>
      </w:r>
    </w:p>
    <w:p w14:paraId="575D2EE6" w14:textId="41658716" w:rsidR="007D1060" w:rsidRPr="00C37526" w:rsidRDefault="007D1060" w:rsidP="006042D0">
      <w:pPr>
        <w:pStyle w:val="Kop4"/>
        <w:spacing w:line="276" w:lineRule="auto"/>
      </w:pPr>
      <w:proofErr w:type="spellStart"/>
      <w:r w:rsidRPr="00C37526">
        <w:lastRenderedPageBreak/>
        <w:t>Geolocatie</w:t>
      </w:r>
      <w:proofErr w:type="spellEnd"/>
      <w:r w:rsidRPr="00C37526">
        <w:t xml:space="preserve"> (globale locatie en oriëntatie)</w:t>
      </w:r>
      <w:bookmarkEnd w:id="340"/>
    </w:p>
    <w:p w14:paraId="2CDD169B" w14:textId="2EC8EA95" w:rsidR="007D1060" w:rsidRPr="00084C7A" w:rsidRDefault="007D1060" w:rsidP="006042D0">
      <w:pPr>
        <w:pStyle w:val="Plattetekst"/>
      </w:pPr>
      <w:r>
        <w:t>Een</w:t>
      </w:r>
      <w:r w:rsidRPr="008310AB">
        <w:t xml:space="preserve"> va</w:t>
      </w:r>
      <w:r>
        <w:t xml:space="preserve">st punt met gekende </w:t>
      </w:r>
      <w:proofErr w:type="spellStart"/>
      <w:r>
        <w:t>geolocatie</w:t>
      </w:r>
      <w:proofErr w:type="spellEnd"/>
      <w:r>
        <w:t xml:space="preserve"> </w:t>
      </w:r>
      <w:r w:rsidRPr="005C29C9">
        <w:t>wordt</w:t>
      </w:r>
      <w:r>
        <w:t xml:space="preserve"> </w:t>
      </w:r>
      <w:r w:rsidRPr="00084C7A">
        <w:t xml:space="preserve">vastgelegd door </w:t>
      </w:r>
      <w:r w:rsidR="00E4018C" w:rsidRPr="00084C7A">
        <w:rPr>
          <w:rStyle w:val="ToFillChar"/>
          <w:color w:val="auto"/>
        </w:rPr>
        <w:t>UZ Leuven</w:t>
      </w:r>
      <w:r w:rsidRPr="00084C7A">
        <w:t xml:space="preserve">. Hieruit dienen </w:t>
      </w:r>
      <w:r w:rsidRPr="00084C7A">
        <w:rPr>
          <w:rStyle w:val="ToFillChar"/>
          <w:color w:val="auto"/>
        </w:rPr>
        <w:t>&lt;Lambert-coördinaten 1972/2008 en de TAW-hoogte&gt;</w:t>
      </w:r>
      <w:r w:rsidRPr="00084C7A">
        <w:t xml:space="preserve"> afleidbaar te zijn.</w:t>
      </w:r>
    </w:p>
    <w:p w14:paraId="6E525228" w14:textId="6726CAAE" w:rsidR="00E4018C" w:rsidRPr="00084C7A" w:rsidRDefault="007D1060" w:rsidP="006042D0">
      <w:pPr>
        <w:spacing w:line="276" w:lineRule="auto"/>
        <w:jc w:val="both"/>
      </w:pPr>
      <w:r w:rsidRPr="00084C7A">
        <w:t xml:space="preserve">Deze </w:t>
      </w:r>
      <w:r w:rsidRPr="00084C7A">
        <w:rPr>
          <w:lang w:val="nl-BE" w:eastAsia="en-GB"/>
        </w:rPr>
        <w:t>coördinaten</w:t>
      </w:r>
      <w:r w:rsidRPr="00084C7A">
        <w:t xml:space="preserve"> dienen tevens gekend te zijn voor elk gemeenschappelijk nulpunt.</w:t>
      </w:r>
    </w:p>
    <w:p w14:paraId="5607E1BC" w14:textId="4B6623DA" w:rsidR="007D1060" w:rsidRPr="00084C7A" w:rsidRDefault="007D1060" w:rsidP="006042D0">
      <w:pPr>
        <w:spacing w:line="276" w:lineRule="auto"/>
        <w:jc w:val="both"/>
      </w:pPr>
      <w:r w:rsidRPr="00084C7A">
        <w:rPr>
          <w:noProof/>
          <w:lang w:val="nl-BE" w:eastAsia="nl-BE"/>
        </w:rPr>
        <w:t xml:space="preserve">De oriëntatie van het bouwinformatiemodel </w:t>
      </w:r>
      <w:r w:rsidRPr="00084C7A">
        <w:t>tegenover</w:t>
      </w:r>
      <w:r w:rsidRPr="00084C7A">
        <w:rPr>
          <w:noProof/>
          <w:lang w:val="nl-BE" w:eastAsia="nl-BE"/>
        </w:rPr>
        <w:t xml:space="preserve"> het noorden</w:t>
      </w:r>
      <w:r w:rsidRPr="00084C7A">
        <w:t xml:space="preserve"> wordt ingesteld door </w:t>
      </w:r>
      <w:r w:rsidR="00E4018C" w:rsidRPr="00084C7A">
        <w:rPr>
          <w:rStyle w:val="ToFillChar"/>
          <w:color w:val="auto"/>
        </w:rPr>
        <w:t>UZ Leuven</w:t>
      </w:r>
      <w:r w:rsidRPr="00084C7A">
        <w:rPr>
          <w:rStyle w:val="ToFillChar"/>
          <w:color w:val="auto"/>
        </w:rPr>
        <w:t xml:space="preserve"> </w:t>
      </w:r>
      <w:r w:rsidRPr="00084C7A">
        <w:t>en overgenomen door de andere leden van het projectteam.</w:t>
      </w:r>
    </w:p>
    <w:p w14:paraId="72F0E75D" w14:textId="77777777" w:rsidR="00E4018C" w:rsidRPr="00084C7A" w:rsidRDefault="00E4018C" w:rsidP="006042D0">
      <w:pPr>
        <w:spacing w:line="276" w:lineRule="auto"/>
        <w:ind w:left="1021"/>
        <w:jc w:val="both"/>
      </w:pPr>
    </w:p>
    <w:p w14:paraId="076BC311" w14:textId="6F2DDD12" w:rsidR="007D1060" w:rsidRPr="00E4018C" w:rsidRDefault="007D1060" w:rsidP="006042D0">
      <w:pPr>
        <w:spacing w:line="276" w:lineRule="auto"/>
        <w:jc w:val="both"/>
        <w:rPr>
          <w:lang w:val="nl-BE"/>
        </w:rPr>
      </w:pPr>
      <w:r w:rsidRPr="00084C7A">
        <w:t xml:space="preserve">Bij uitwisseling via het IFC-bestandsformaat dienen deze coördinaten terug te vinden zijn onder </w:t>
      </w:r>
      <w:proofErr w:type="spellStart"/>
      <w:r w:rsidRPr="00084C7A">
        <w:rPr>
          <w:rStyle w:val="ToFillChar"/>
          <w:color w:val="auto"/>
        </w:rPr>
        <w:t>IfcMapConversion</w:t>
      </w:r>
      <w:proofErr w:type="spellEnd"/>
      <w:r w:rsidRPr="00084C7A">
        <w:rPr>
          <w:rStyle w:val="ToFillChar"/>
          <w:color w:val="auto"/>
        </w:rPr>
        <w:t xml:space="preserve"> en </w:t>
      </w:r>
      <w:proofErr w:type="spellStart"/>
      <w:r w:rsidRPr="00084C7A">
        <w:rPr>
          <w:rStyle w:val="ToFillChar"/>
          <w:color w:val="auto"/>
        </w:rPr>
        <w:t>IfcProjectedCRS</w:t>
      </w:r>
      <w:proofErr w:type="spellEnd"/>
      <w:r w:rsidRPr="00084C7A">
        <w:rPr>
          <w:rStyle w:val="ToFillChar"/>
          <w:color w:val="auto"/>
        </w:rPr>
        <w:t xml:space="preserve"> / </w:t>
      </w:r>
      <w:proofErr w:type="spellStart"/>
      <w:r w:rsidRPr="00084C7A">
        <w:rPr>
          <w:rStyle w:val="ToFillChar"/>
          <w:color w:val="auto"/>
        </w:rPr>
        <w:t>IfcSite</w:t>
      </w:r>
      <w:proofErr w:type="spellEnd"/>
      <w:r w:rsidRPr="00084C7A">
        <w:t>.</w:t>
      </w:r>
    </w:p>
    <w:p w14:paraId="4C270784" w14:textId="66DF7ED2" w:rsidR="007D1060" w:rsidRDefault="007D1060" w:rsidP="006042D0">
      <w:pPr>
        <w:pStyle w:val="commentaar"/>
        <w:spacing w:line="276" w:lineRule="auto"/>
        <w:rPr>
          <w:i w:val="0"/>
          <w:iCs/>
        </w:rPr>
      </w:pPr>
    </w:p>
    <w:p w14:paraId="271132CE" w14:textId="727F35AF" w:rsidR="008229CD" w:rsidRDefault="008229CD" w:rsidP="006042D0">
      <w:pPr>
        <w:pStyle w:val="commentaar"/>
        <w:spacing w:line="276" w:lineRule="auto"/>
        <w:rPr>
          <w:i w:val="0"/>
          <w:iCs/>
        </w:rPr>
      </w:pPr>
      <w:r w:rsidRPr="008229CD">
        <w:rPr>
          <w:i w:val="0"/>
          <w:iCs/>
          <w:noProof/>
        </w:rPr>
        <w:drawing>
          <wp:inline distT="0" distB="0" distL="0" distR="0" wp14:anchorId="0A7A1E60" wp14:editId="23B071B4">
            <wp:extent cx="2702011" cy="2370631"/>
            <wp:effectExtent l="0" t="0" r="317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38564" cy="2402701"/>
                    </a:xfrm>
                    <a:prstGeom prst="rect">
                      <a:avLst/>
                    </a:prstGeom>
                  </pic:spPr>
                </pic:pic>
              </a:graphicData>
            </a:graphic>
          </wp:inline>
        </w:drawing>
      </w:r>
      <w:r w:rsidRPr="008229CD">
        <w:rPr>
          <w:noProof/>
        </w:rPr>
        <w:t xml:space="preserve"> </w:t>
      </w:r>
      <w:r>
        <w:rPr>
          <w:noProof/>
        </w:rPr>
        <w:t xml:space="preserve">          </w:t>
      </w:r>
      <w:r w:rsidRPr="008229CD">
        <w:rPr>
          <w:i w:val="0"/>
          <w:iCs/>
          <w:noProof/>
        </w:rPr>
        <w:drawing>
          <wp:inline distT="0" distB="0" distL="0" distR="0" wp14:anchorId="79221826" wp14:editId="028DD900">
            <wp:extent cx="2698760" cy="2367154"/>
            <wp:effectExtent l="0" t="0" r="6350" b="0"/>
            <wp:docPr id="12" name="Afbeelding 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10;&#10;Automatisch gegenereerde beschrijving"/>
                    <pic:cNvPicPr/>
                  </pic:nvPicPr>
                  <pic:blipFill>
                    <a:blip r:embed="rId24"/>
                    <a:stretch>
                      <a:fillRect/>
                    </a:stretch>
                  </pic:blipFill>
                  <pic:spPr>
                    <a:xfrm>
                      <a:off x="0" y="0"/>
                      <a:ext cx="2739722" cy="2403083"/>
                    </a:xfrm>
                    <a:prstGeom prst="rect">
                      <a:avLst/>
                    </a:prstGeom>
                  </pic:spPr>
                </pic:pic>
              </a:graphicData>
            </a:graphic>
          </wp:inline>
        </w:drawing>
      </w:r>
    </w:p>
    <w:p w14:paraId="4A49C800" w14:textId="77777777" w:rsidR="008229CD" w:rsidRPr="008229CD" w:rsidRDefault="008229CD" w:rsidP="006042D0">
      <w:pPr>
        <w:pStyle w:val="commentaar"/>
        <w:spacing w:line="276" w:lineRule="auto"/>
        <w:rPr>
          <w:i w:val="0"/>
          <w:iCs/>
        </w:rPr>
      </w:pPr>
    </w:p>
    <w:p w14:paraId="10583078" w14:textId="77777777" w:rsidR="007D1060" w:rsidRPr="00C37526" w:rsidRDefault="007D1060" w:rsidP="006042D0">
      <w:pPr>
        <w:pStyle w:val="Kop4"/>
        <w:spacing w:line="276" w:lineRule="auto"/>
      </w:pPr>
      <w:bookmarkStart w:id="341" w:name="_Ref508806667"/>
      <w:bookmarkStart w:id="342" w:name="_Toc477956378"/>
      <w:r w:rsidRPr="00C37526">
        <w:t>Aslijnen en rasters</w:t>
      </w:r>
      <w:bookmarkEnd w:id="341"/>
    </w:p>
    <w:p w14:paraId="22481315" w14:textId="345E9C81" w:rsidR="007D1060" w:rsidRDefault="007D1060" w:rsidP="006042D0">
      <w:pPr>
        <w:pStyle w:val="Plattetekst"/>
      </w:pPr>
      <w:r>
        <w:t>Bij aanvang van het project wordt een referentieraster met referentieassen bepaald. Dit raster dient overgenomen te worden door alle betrokken leden van het projectteam.</w:t>
      </w:r>
      <w:r w:rsidRPr="00AC3AAE">
        <w:rPr>
          <w:lang w:eastAsia="en-GB"/>
        </w:rPr>
        <w:t xml:space="preserve"> </w:t>
      </w:r>
      <w:r>
        <w:rPr>
          <w:lang w:eastAsia="en-GB"/>
        </w:rPr>
        <w:t xml:space="preserve">Het referentieraster wordt </w:t>
      </w:r>
      <w:r w:rsidRPr="00084C7A">
        <w:rPr>
          <w:lang w:eastAsia="en-GB"/>
        </w:rPr>
        <w:t xml:space="preserve">vastgelegd door </w:t>
      </w:r>
      <w:r w:rsidR="000D7E31" w:rsidRPr="00084C7A">
        <w:rPr>
          <w:rStyle w:val="ToFillChar"/>
          <w:color w:val="auto"/>
        </w:rPr>
        <w:t>&lt;projectpartner&gt;</w:t>
      </w:r>
      <w:r w:rsidRPr="00084C7A">
        <w:t xml:space="preserve"> in </w:t>
      </w:r>
      <w:r w:rsidRPr="00084C7A">
        <w:rPr>
          <w:rStyle w:val="ToFillChar"/>
          <w:color w:val="auto"/>
        </w:rPr>
        <w:t>&lt;naam deelmodel&gt;</w:t>
      </w:r>
      <w:r w:rsidRPr="00084C7A">
        <w:t>.</w:t>
      </w:r>
    </w:p>
    <w:p w14:paraId="4210DBE7" w14:textId="77777777" w:rsidR="007D1060" w:rsidRPr="00CB2C95" w:rsidRDefault="007D1060" w:rsidP="006042D0">
      <w:pPr>
        <w:pStyle w:val="Plattetekst"/>
      </w:pPr>
      <w:r>
        <w:t>Indien hulprasters nodig zijn voor bepaalde leden van het projectteam, dienen deze relatief gepositioneerd te worden ten opzichte van het referentieraster. Hulprasters mogen het referentieraster niet vervangen.</w:t>
      </w:r>
    </w:p>
    <w:p w14:paraId="1BD10D81" w14:textId="77777777" w:rsidR="007D1060" w:rsidRPr="00AE6CB4" w:rsidRDefault="007D1060" w:rsidP="006042D0">
      <w:pPr>
        <w:pStyle w:val="Plattetekst"/>
      </w:pPr>
      <w:r>
        <w:t xml:space="preserve">Bij het gebruik van meerdere rasters dienen de aslijnen van de rasters steeds een unieke identificatie te hebben. </w:t>
      </w:r>
    </w:p>
    <w:p w14:paraId="6CA5342F" w14:textId="77777777" w:rsidR="007D1060" w:rsidRPr="00E24D28" w:rsidRDefault="007D1060" w:rsidP="006042D0">
      <w:pPr>
        <w:pStyle w:val="Lijstalinea"/>
        <w:spacing w:line="276" w:lineRule="auto"/>
        <w:ind w:left="0"/>
        <w:jc w:val="both"/>
      </w:pPr>
      <w:r w:rsidRPr="00E24D28">
        <w:t xml:space="preserve">Rasters </w:t>
      </w:r>
      <w:r>
        <w:t>worden</w:t>
      </w:r>
      <w:r w:rsidRPr="00E24D28">
        <w:t xml:space="preserve"> vastge</w:t>
      </w:r>
      <w:r>
        <w:t>zet</w:t>
      </w:r>
      <w:r w:rsidRPr="00E24D28">
        <w:t xml:space="preserve"> </w:t>
      </w:r>
      <w:r>
        <w:t>zodat deze niet (per ongeluk) verplaatst kunnen worden.</w:t>
      </w:r>
    </w:p>
    <w:p w14:paraId="18CFEA99" w14:textId="29198099" w:rsidR="007D1060" w:rsidRDefault="007D1060" w:rsidP="006042D0">
      <w:pPr>
        <w:spacing w:line="276" w:lineRule="auto"/>
        <w:jc w:val="both"/>
      </w:pPr>
      <w:r>
        <w:t xml:space="preserve">Bij uitwisseling via het IFC-bestandsformaat dienen de rasters geëxporteerd te worden als </w:t>
      </w:r>
      <w:proofErr w:type="spellStart"/>
      <w:r w:rsidRPr="00F73560">
        <w:t>IfcGrid</w:t>
      </w:r>
      <w:proofErr w:type="spellEnd"/>
      <w:r>
        <w:t>.</w:t>
      </w:r>
      <w:r w:rsidR="008229CD">
        <w:br/>
        <w:t xml:space="preserve">Dit </w:t>
      </w:r>
      <w:r w:rsidR="00E71B3B">
        <w:t>doe je best bij IFC export Classes.</w:t>
      </w:r>
    </w:p>
    <w:p w14:paraId="526723C1" w14:textId="4F2AE66B" w:rsidR="00E71B3B" w:rsidRDefault="00E71B3B">
      <w:pPr>
        <w:pStyle w:val="Lijstalinea"/>
        <w:numPr>
          <w:ilvl w:val="0"/>
          <w:numId w:val="6"/>
        </w:numPr>
        <w:spacing w:line="276" w:lineRule="auto"/>
        <w:jc w:val="both"/>
      </w:pPr>
      <w:r>
        <w:t xml:space="preserve">Standaard staat deze op </w:t>
      </w:r>
      <w:proofErr w:type="spellStart"/>
      <w:r>
        <w:t>Not</w:t>
      </w:r>
      <w:proofErr w:type="spellEnd"/>
      <w:r>
        <w:t xml:space="preserve"> </w:t>
      </w:r>
      <w:proofErr w:type="spellStart"/>
      <w:r>
        <w:t>Exported</w:t>
      </w:r>
      <w:proofErr w:type="spellEnd"/>
    </w:p>
    <w:p w14:paraId="3BD66FBD" w14:textId="639F6EF3" w:rsidR="00E71B3B" w:rsidRDefault="00E71B3B">
      <w:pPr>
        <w:pStyle w:val="Lijstalinea"/>
        <w:numPr>
          <w:ilvl w:val="0"/>
          <w:numId w:val="6"/>
        </w:numPr>
        <w:spacing w:line="276" w:lineRule="auto"/>
        <w:jc w:val="both"/>
      </w:pPr>
      <w:r>
        <w:t>Pas deze waarden aan naar IFCGRID</w:t>
      </w:r>
    </w:p>
    <w:p w14:paraId="7670541D" w14:textId="4A3DA877" w:rsidR="00E71B3B" w:rsidRDefault="00E71B3B" w:rsidP="006042D0">
      <w:pPr>
        <w:spacing w:line="276" w:lineRule="auto"/>
        <w:jc w:val="both"/>
      </w:pPr>
    </w:p>
    <w:p w14:paraId="3A74AD41" w14:textId="6810BF65" w:rsidR="00E71B3B" w:rsidRDefault="00E71B3B" w:rsidP="006042D0">
      <w:pPr>
        <w:spacing w:line="276" w:lineRule="auto"/>
        <w:jc w:val="both"/>
      </w:pPr>
      <w:r w:rsidRPr="00E71B3B">
        <w:rPr>
          <w:noProof/>
        </w:rPr>
        <w:lastRenderedPageBreak/>
        <w:drawing>
          <wp:inline distT="0" distB="0" distL="0" distR="0" wp14:anchorId="658B8631" wp14:editId="23D8A82B">
            <wp:extent cx="4132800" cy="2059200"/>
            <wp:effectExtent l="0" t="0" r="127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32800" cy="2059200"/>
                    </a:xfrm>
                    <a:prstGeom prst="rect">
                      <a:avLst/>
                    </a:prstGeom>
                  </pic:spPr>
                </pic:pic>
              </a:graphicData>
            </a:graphic>
          </wp:inline>
        </w:drawing>
      </w:r>
    </w:p>
    <w:p w14:paraId="0637CD0F" w14:textId="77777777" w:rsidR="00E71B3B" w:rsidRDefault="00E71B3B" w:rsidP="006042D0">
      <w:pPr>
        <w:spacing w:line="276" w:lineRule="auto"/>
        <w:jc w:val="both"/>
      </w:pPr>
    </w:p>
    <w:p w14:paraId="7B67A0A8" w14:textId="77777777" w:rsidR="007D1060" w:rsidRPr="00C37526" w:rsidRDefault="007D1060" w:rsidP="006042D0">
      <w:pPr>
        <w:pStyle w:val="Kop4"/>
        <w:spacing w:line="276" w:lineRule="auto"/>
      </w:pPr>
      <w:bookmarkStart w:id="343" w:name="_Ref508806836"/>
      <w:r w:rsidRPr="00C37526">
        <w:t>Niveaus</w:t>
      </w:r>
      <w:bookmarkEnd w:id="343"/>
    </w:p>
    <w:p w14:paraId="518B4C42" w14:textId="77777777" w:rsidR="007D1060" w:rsidRDefault="007D1060" w:rsidP="006042D0">
      <w:pPr>
        <w:pStyle w:val="Plattetekst"/>
      </w:pPr>
      <w:r>
        <w:t xml:space="preserve">Om referenties te creëren voor de verticale positionering wordt er steeds </w:t>
      </w:r>
      <w:r w:rsidRPr="001E7EF4">
        <w:t>gewerkt</w:t>
      </w:r>
      <w:r>
        <w:t xml:space="preserve"> met niveaus. </w:t>
      </w:r>
    </w:p>
    <w:p w14:paraId="67F96A4C" w14:textId="2B278D01" w:rsidR="007D1060" w:rsidRDefault="007D1060" w:rsidP="006042D0">
      <w:pPr>
        <w:pStyle w:val="Plattetekst"/>
        <w:rPr>
          <w:lang w:eastAsia="en-GB"/>
        </w:rPr>
      </w:pPr>
      <w:r>
        <w:rPr>
          <w:lang w:eastAsia="en-GB"/>
        </w:rPr>
        <w:t xml:space="preserve">De hoofdniveaus worden vastgelegd door </w:t>
      </w:r>
      <w:r w:rsidR="003E5E9E" w:rsidRPr="00084C7A">
        <w:rPr>
          <w:rStyle w:val="ToFillChar"/>
          <w:color w:val="auto"/>
        </w:rPr>
        <w:t>UZ Leuven</w:t>
      </w:r>
      <w:r w:rsidRPr="00084C7A">
        <w:rPr>
          <w:lang w:eastAsia="en-GB"/>
        </w:rPr>
        <w:t xml:space="preserve"> en</w:t>
      </w:r>
      <w:r>
        <w:rPr>
          <w:lang w:eastAsia="en-GB"/>
        </w:rPr>
        <w:t xml:space="preserve"> komen overeen me</w:t>
      </w:r>
      <w:r w:rsidRPr="003E5E9E">
        <w:rPr>
          <w:lang w:eastAsia="en-GB"/>
        </w:rPr>
        <w:t xml:space="preserve">t </w:t>
      </w:r>
      <w:r w:rsidRPr="003E5E9E">
        <w:rPr>
          <w:rStyle w:val="ToFillChar"/>
          <w:color w:val="auto"/>
        </w:rPr>
        <w:t>de afgewerkte vloerpeilen van de verschillende bouwlagen</w:t>
      </w:r>
      <w:r w:rsidRPr="003E5E9E">
        <w:rPr>
          <w:lang w:eastAsia="en-GB"/>
        </w:rPr>
        <w:t>.</w:t>
      </w:r>
    </w:p>
    <w:tbl>
      <w:tblPr>
        <w:tblStyle w:val="Tabelraster"/>
        <w:tblW w:w="0" w:type="auto"/>
        <w:tblLook w:val="04A0" w:firstRow="1" w:lastRow="0" w:firstColumn="1" w:lastColumn="0" w:noHBand="0" w:noVBand="1"/>
      </w:tblPr>
      <w:tblGrid>
        <w:gridCol w:w="3001"/>
        <w:gridCol w:w="3001"/>
        <w:gridCol w:w="3002"/>
      </w:tblGrid>
      <w:tr w:rsidR="00A77F11" w:rsidRPr="00A77F11" w14:paraId="3ECAA9EA" w14:textId="77777777" w:rsidTr="00A77F11">
        <w:trPr>
          <w:trHeight w:hRule="exact" w:val="312"/>
        </w:trPr>
        <w:tc>
          <w:tcPr>
            <w:tcW w:w="3001" w:type="dxa"/>
            <w:vAlign w:val="center"/>
          </w:tcPr>
          <w:p w14:paraId="357033CE" w14:textId="4169244C" w:rsidR="00A77F11" w:rsidRPr="00A77F11" w:rsidRDefault="00A77F11" w:rsidP="006042D0">
            <w:pPr>
              <w:pStyle w:val="Plattetekst"/>
              <w:rPr>
                <w:sz w:val="20"/>
                <w:szCs w:val="20"/>
              </w:rPr>
            </w:pPr>
            <w:r>
              <w:rPr>
                <w:sz w:val="20"/>
                <w:szCs w:val="20"/>
              </w:rPr>
              <w:t>Niveau</w:t>
            </w:r>
          </w:p>
        </w:tc>
        <w:tc>
          <w:tcPr>
            <w:tcW w:w="3001" w:type="dxa"/>
            <w:vAlign w:val="center"/>
          </w:tcPr>
          <w:p w14:paraId="2C804871" w14:textId="5EF456BE" w:rsidR="00A77F11" w:rsidRPr="00A77F11" w:rsidRDefault="00A77F11" w:rsidP="006042D0">
            <w:pPr>
              <w:pStyle w:val="Plattetekst"/>
              <w:rPr>
                <w:sz w:val="20"/>
                <w:szCs w:val="20"/>
              </w:rPr>
            </w:pPr>
            <w:r>
              <w:rPr>
                <w:sz w:val="20"/>
                <w:szCs w:val="20"/>
              </w:rPr>
              <w:t>Naamgeving</w:t>
            </w:r>
          </w:p>
        </w:tc>
        <w:tc>
          <w:tcPr>
            <w:tcW w:w="3002" w:type="dxa"/>
            <w:vAlign w:val="center"/>
          </w:tcPr>
          <w:p w14:paraId="5067F263" w14:textId="4AF441BB" w:rsidR="00A77F11" w:rsidRPr="00A77F11" w:rsidRDefault="00A77F11" w:rsidP="006042D0">
            <w:pPr>
              <w:pStyle w:val="Plattetekst"/>
              <w:rPr>
                <w:sz w:val="20"/>
                <w:szCs w:val="20"/>
              </w:rPr>
            </w:pPr>
            <w:r>
              <w:rPr>
                <w:sz w:val="20"/>
                <w:szCs w:val="20"/>
              </w:rPr>
              <w:t>Niveau (in m) (TAW)</w:t>
            </w:r>
          </w:p>
        </w:tc>
      </w:tr>
      <w:tr w:rsidR="000D7E31" w:rsidRPr="00A77F11" w14:paraId="44ACF29B" w14:textId="77777777" w:rsidTr="00A77F11">
        <w:trPr>
          <w:trHeight w:hRule="exact" w:val="312"/>
        </w:trPr>
        <w:tc>
          <w:tcPr>
            <w:tcW w:w="3001" w:type="dxa"/>
            <w:vAlign w:val="center"/>
          </w:tcPr>
          <w:p w14:paraId="5BF1129D" w14:textId="6676D357" w:rsidR="000D7E31" w:rsidRPr="00A77F11" w:rsidRDefault="000D7E31" w:rsidP="006042D0">
            <w:pPr>
              <w:pStyle w:val="Plattetekst"/>
              <w:rPr>
                <w:sz w:val="20"/>
                <w:szCs w:val="20"/>
                <w:highlight w:val="yellow"/>
              </w:rPr>
            </w:pPr>
            <w:proofErr w:type="spellStart"/>
            <w:r>
              <w:rPr>
                <w:sz w:val="20"/>
                <w:szCs w:val="20"/>
                <w:highlight w:val="yellow"/>
              </w:rPr>
              <w:t>Niv</w:t>
            </w:r>
            <w:proofErr w:type="spellEnd"/>
            <w:r>
              <w:rPr>
                <w:sz w:val="20"/>
                <w:szCs w:val="20"/>
                <w:highlight w:val="yellow"/>
              </w:rPr>
              <w:t>. 92</w:t>
            </w:r>
          </w:p>
        </w:tc>
        <w:tc>
          <w:tcPr>
            <w:tcW w:w="3001" w:type="dxa"/>
            <w:vAlign w:val="center"/>
          </w:tcPr>
          <w:p w14:paraId="4A6400E7" w14:textId="7D2AE4A3" w:rsidR="000D7E31" w:rsidRPr="00A77F11" w:rsidRDefault="000D7E31" w:rsidP="006042D0">
            <w:pPr>
              <w:pStyle w:val="Plattetekst"/>
              <w:rPr>
                <w:sz w:val="20"/>
                <w:szCs w:val="20"/>
                <w:highlight w:val="yellow"/>
              </w:rPr>
            </w:pPr>
            <w:r>
              <w:rPr>
                <w:sz w:val="20"/>
                <w:szCs w:val="20"/>
                <w:highlight w:val="yellow"/>
              </w:rPr>
              <w:t>-02 Kelder</w:t>
            </w:r>
          </w:p>
        </w:tc>
        <w:tc>
          <w:tcPr>
            <w:tcW w:w="3002" w:type="dxa"/>
            <w:vAlign w:val="center"/>
          </w:tcPr>
          <w:p w14:paraId="1858955C" w14:textId="39BB48DD" w:rsidR="000D7E31" w:rsidRPr="002832B3" w:rsidRDefault="000D7E31" w:rsidP="006042D0">
            <w:pPr>
              <w:pStyle w:val="Plattetekst"/>
              <w:rPr>
                <w:sz w:val="20"/>
                <w:szCs w:val="20"/>
                <w:highlight w:val="yellow"/>
              </w:rPr>
            </w:pPr>
            <w:r w:rsidRPr="002832B3">
              <w:rPr>
                <w:sz w:val="20"/>
                <w:szCs w:val="20"/>
                <w:highlight w:val="yellow"/>
              </w:rPr>
              <w:t>50,45</w:t>
            </w:r>
            <w:r w:rsidR="00626C65">
              <w:rPr>
                <w:sz w:val="20"/>
                <w:szCs w:val="20"/>
                <w:highlight w:val="yellow"/>
              </w:rPr>
              <w:t>0</w:t>
            </w:r>
          </w:p>
          <w:p w14:paraId="79837F06" w14:textId="10AA7365" w:rsidR="000D7E31" w:rsidRPr="002832B3" w:rsidRDefault="000D7E31" w:rsidP="006042D0">
            <w:pPr>
              <w:pStyle w:val="Plattetekst"/>
              <w:rPr>
                <w:sz w:val="20"/>
                <w:szCs w:val="20"/>
                <w:highlight w:val="yellow"/>
              </w:rPr>
            </w:pPr>
          </w:p>
        </w:tc>
      </w:tr>
      <w:tr w:rsidR="000D7E31" w:rsidRPr="00A77F11" w14:paraId="50AEA296" w14:textId="77777777" w:rsidTr="00A77F11">
        <w:trPr>
          <w:trHeight w:hRule="exact" w:val="312"/>
        </w:trPr>
        <w:tc>
          <w:tcPr>
            <w:tcW w:w="3001" w:type="dxa"/>
            <w:vAlign w:val="center"/>
          </w:tcPr>
          <w:p w14:paraId="28459F7F" w14:textId="45E21C10" w:rsidR="000D7E31" w:rsidRPr="00A77F11" w:rsidRDefault="000D7E31" w:rsidP="006042D0">
            <w:pPr>
              <w:pStyle w:val="Plattetekst"/>
              <w:rPr>
                <w:sz w:val="20"/>
                <w:szCs w:val="20"/>
                <w:highlight w:val="yellow"/>
              </w:rPr>
            </w:pPr>
            <w:proofErr w:type="spellStart"/>
            <w:r>
              <w:rPr>
                <w:sz w:val="20"/>
                <w:szCs w:val="20"/>
                <w:highlight w:val="yellow"/>
              </w:rPr>
              <w:t>Niv</w:t>
            </w:r>
            <w:proofErr w:type="spellEnd"/>
            <w:r>
              <w:rPr>
                <w:sz w:val="20"/>
                <w:szCs w:val="20"/>
                <w:highlight w:val="yellow"/>
              </w:rPr>
              <w:t>. 91</w:t>
            </w:r>
          </w:p>
        </w:tc>
        <w:tc>
          <w:tcPr>
            <w:tcW w:w="3001" w:type="dxa"/>
            <w:vAlign w:val="center"/>
          </w:tcPr>
          <w:p w14:paraId="12048CB4" w14:textId="3CDCC000" w:rsidR="000D7E31" w:rsidRPr="00A77F11" w:rsidRDefault="000D7E31" w:rsidP="006042D0">
            <w:pPr>
              <w:pStyle w:val="Plattetekst"/>
              <w:rPr>
                <w:sz w:val="20"/>
                <w:szCs w:val="20"/>
                <w:highlight w:val="yellow"/>
              </w:rPr>
            </w:pPr>
            <w:r>
              <w:rPr>
                <w:sz w:val="20"/>
                <w:szCs w:val="20"/>
                <w:highlight w:val="yellow"/>
              </w:rPr>
              <w:t>-01 Kelder</w:t>
            </w:r>
          </w:p>
        </w:tc>
        <w:tc>
          <w:tcPr>
            <w:tcW w:w="3002" w:type="dxa"/>
            <w:vAlign w:val="center"/>
          </w:tcPr>
          <w:p w14:paraId="53968665" w14:textId="60E717BB" w:rsidR="000D7E31" w:rsidRPr="002832B3" w:rsidRDefault="000D7E31" w:rsidP="006042D0">
            <w:pPr>
              <w:pStyle w:val="Plattetekst"/>
              <w:rPr>
                <w:sz w:val="20"/>
                <w:szCs w:val="20"/>
                <w:highlight w:val="yellow"/>
              </w:rPr>
            </w:pPr>
            <w:r w:rsidRPr="002832B3">
              <w:rPr>
                <w:sz w:val="20"/>
                <w:szCs w:val="20"/>
                <w:highlight w:val="yellow"/>
              </w:rPr>
              <w:t>52,90</w:t>
            </w:r>
            <w:r w:rsidR="00626C65">
              <w:rPr>
                <w:sz w:val="20"/>
                <w:szCs w:val="20"/>
                <w:highlight w:val="yellow"/>
              </w:rPr>
              <w:t>0</w:t>
            </w:r>
          </w:p>
        </w:tc>
      </w:tr>
      <w:tr w:rsidR="00A77F11" w:rsidRPr="00A77F11" w14:paraId="6972A236" w14:textId="77777777" w:rsidTr="00A77F11">
        <w:trPr>
          <w:trHeight w:hRule="exact" w:val="312"/>
        </w:trPr>
        <w:tc>
          <w:tcPr>
            <w:tcW w:w="3001" w:type="dxa"/>
            <w:vAlign w:val="center"/>
          </w:tcPr>
          <w:p w14:paraId="7FE549B3" w14:textId="0599787A" w:rsidR="00A77F11" w:rsidRPr="00A77F11" w:rsidRDefault="000D7E31" w:rsidP="006042D0">
            <w:pPr>
              <w:pStyle w:val="Plattetekst"/>
              <w:rPr>
                <w:sz w:val="20"/>
                <w:szCs w:val="20"/>
                <w:highlight w:val="yellow"/>
              </w:rPr>
            </w:pPr>
            <w:proofErr w:type="spellStart"/>
            <w:r>
              <w:rPr>
                <w:sz w:val="20"/>
                <w:szCs w:val="20"/>
                <w:highlight w:val="yellow"/>
              </w:rPr>
              <w:t>Niv</w:t>
            </w:r>
            <w:proofErr w:type="spellEnd"/>
            <w:r>
              <w:rPr>
                <w:sz w:val="20"/>
                <w:szCs w:val="20"/>
                <w:highlight w:val="yellow"/>
              </w:rPr>
              <w:t xml:space="preserve">. </w:t>
            </w:r>
            <w:r w:rsidR="00A77F11" w:rsidRPr="00A77F11">
              <w:rPr>
                <w:sz w:val="20"/>
                <w:szCs w:val="20"/>
                <w:highlight w:val="yellow"/>
              </w:rPr>
              <w:t>00</w:t>
            </w:r>
          </w:p>
        </w:tc>
        <w:tc>
          <w:tcPr>
            <w:tcW w:w="3001" w:type="dxa"/>
            <w:vAlign w:val="center"/>
          </w:tcPr>
          <w:p w14:paraId="1A49541C" w14:textId="7D80095E" w:rsidR="00A77F11" w:rsidRPr="00A77F11" w:rsidRDefault="00A77F11" w:rsidP="006042D0">
            <w:pPr>
              <w:pStyle w:val="Plattetekst"/>
              <w:rPr>
                <w:sz w:val="20"/>
                <w:szCs w:val="20"/>
                <w:highlight w:val="yellow"/>
              </w:rPr>
            </w:pPr>
            <w:r w:rsidRPr="00A77F11">
              <w:rPr>
                <w:sz w:val="20"/>
                <w:szCs w:val="20"/>
                <w:highlight w:val="yellow"/>
              </w:rPr>
              <w:t>00 Gelijkvloers</w:t>
            </w:r>
          </w:p>
        </w:tc>
        <w:tc>
          <w:tcPr>
            <w:tcW w:w="3002" w:type="dxa"/>
            <w:vAlign w:val="center"/>
          </w:tcPr>
          <w:p w14:paraId="0A2C8839" w14:textId="1C864BC9" w:rsidR="00A77F11" w:rsidRPr="00A77F11" w:rsidRDefault="000D7E31" w:rsidP="006042D0">
            <w:pPr>
              <w:pStyle w:val="Plattetekst"/>
              <w:rPr>
                <w:sz w:val="20"/>
                <w:szCs w:val="20"/>
                <w:highlight w:val="yellow"/>
              </w:rPr>
            </w:pPr>
            <w:r>
              <w:rPr>
                <w:sz w:val="20"/>
                <w:szCs w:val="20"/>
                <w:highlight w:val="yellow"/>
              </w:rPr>
              <w:t>57,10</w:t>
            </w:r>
            <w:r w:rsidR="00626C65">
              <w:rPr>
                <w:sz w:val="20"/>
                <w:szCs w:val="20"/>
                <w:highlight w:val="yellow"/>
              </w:rPr>
              <w:t>0</w:t>
            </w:r>
          </w:p>
        </w:tc>
      </w:tr>
      <w:tr w:rsidR="00A77F11" w:rsidRPr="00A77F11" w14:paraId="3DDE4D83" w14:textId="77777777" w:rsidTr="00A77F11">
        <w:trPr>
          <w:trHeight w:hRule="exact" w:val="312"/>
        </w:trPr>
        <w:tc>
          <w:tcPr>
            <w:tcW w:w="3001" w:type="dxa"/>
            <w:vAlign w:val="center"/>
          </w:tcPr>
          <w:p w14:paraId="6DC5D199" w14:textId="49896D7F" w:rsidR="00A77F11" w:rsidRPr="00A77F11" w:rsidRDefault="000D7E31" w:rsidP="006042D0">
            <w:pPr>
              <w:pStyle w:val="Plattetekst"/>
              <w:rPr>
                <w:sz w:val="20"/>
                <w:szCs w:val="20"/>
                <w:highlight w:val="yellow"/>
              </w:rPr>
            </w:pPr>
            <w:proofErr w:type="spellStart"/>
            <w:r>
              <w:rPr>
                <w:sz w:val="20"/>
                <w:szCs w:val="20"/>
                <w:highlight w:val="yellow"/>
              </w:rPr>
              <w:t>Niv</w:t>
            </w:r>
            <w:proofErr w:type="spellEnd"/>
            <w:r>
              <w:rPr>
                <w:sz w:val="20"/>
                <w:szCs w:val="20"/>
                <w:highlight w:val="yellow"/>
              </w:rPr>
              <w:t xml:space="preserve">. </w:t>
            </w:r>
            <w:r w:rsidR="00A77F11" w:rsidRPr="00A77F11">
              <w:rPr>
                <w:sz w:val="20"/>
                <w:szCs w:val="20"/>
                <w:highlight w:val="yellow"/>
              </w:rPr>
              <w:t>01</w:t>
            </w:r>
          </w:p>
        </w:tc>
        <w:tc>
          <w:tcPr>
            <w:tcW w:w="3001" w:type="dxa"/>
            <w:vAlign w:val="center"/>
          </w:tcPr>
          <w:p w14:paraId="5906CE92" w14:textId="7DF979D8" w:rsidR="00A77F11" w:rsidRPr="00A77F11" w:rsidRDefault="000D7E31" w:rsidP="006042D0">
            <w:pPr>
              <w:pStyle w:val="Plattetekst"/>
              <w:rPr>
                <w:sz w:val="20"/>
                <w:szCs w:val="20"/>
                <w:highlight w:val="yellow"/>
              </w:rPr>
            </w:pPr>
            <w:r>
              <w:rPr>
                <w:sz w:val="20"/>
                <w:szCs w:val="20"/>
                <w:highlight w:val="yellow"/>
              </w:rPr>
              <w:t>01</w:t>
            </w:r>
            <w:r w:rsidR="00A77F11" w:rsidRPr="00A77F11">
              <w:rPr>
                <w:sz w:val="20"/>
                <w:szCs w:val="20"/>
                <w:highlight w:val="yellow"/>
              </w:rPr>
              <w:t xml:space="preserve"> Eerste Verdieping</w:t>
            </w:r>
          </w:p>
        </w:tc>
        <w:tc>
          <w:tcPr>
            <w:tcW w:w="3002" w:type="dxa"/>
            <w:vAlign w:val="center"/>
          </w:tcPr>
          <w:p w14:paraId="752F97C5" w14:textId="6716123E" w:rsidR="00A77F11" w:rsidRPr="00A77F11" w:rsidRDefault="000D7E31" w:rsidP="006042D0">
            <w:pPr>
              <w:pStyle w:val="Plattetekst"/>
              <w:rPr>
                <w:sz w:val="20"/>
                <w:szCs w:val="20"/>
                <w:highlight w:val="yellow"/>
              </w:rPr>
            </w:pPr>
            <w:r>
              <w:rPr>
                <w:sz w:val="20"/>
                <w:szCs w:val="20"/>
                <w:highlight w:val="yellow"/>
              </w:rPr>
              <w:t>61,30</w:t>
            </w:r>
            <w:r w:rsidR="00626C65">
              <w:rPr>
                <w:sz w:val="20"/>
                <w:szCs w:val="20"/>
                <w:highlight w:val="yellow"/>
              </w:rPr>
              <w:t>0</w:t>
            </w:r>
          </w:p>
        </w:tc>
      </w:tr>
      <w:tr w:rsidR="00A77F11" w:rsidRPr="00A77F11" w14:paraId="6E10FD2D" w14:textId="77777777" w:rsidTr="00A77F11">
        <w:trPr>
          <w:trHeight w:hRule="exact" w:val="312"/>
        </w:trPr>
        <w:tc>
          <w:tcPr>
            <w:tcW w:w="3001" w:type="dxa"/>
            <w:vAlign w:val="center"/>
          </w:tcPr>
          <w:p w14:paraId="145078A1" w14:textId="37F6CA33" w:rsidR="00A77F11" w:rsidRPr="00A77F11" w:rsidRDefault="000D7E31" w:rsidP="006042D0">
            <w:pPr>
              <w:pStyle w:val="Plattetekst"/>
              <w:rPr>
                <w:sz w:val="20"/>
                <w:szCs w:val="20"/>
                <w:highlight w:val="yellow"/>
              </w:rPr>
            </w:pPr>
            <w:proofErr w:type="spellStart"/>
            <w:r>
              <w:rPr>
                <w:sz w:val="20"/>
                <w:szCs w:val="20"/>
                <w:highlight w:val="yellow"/>
              </w:rPr>
              <w:t>Niv</w:t>
            </w:r>
            <w:proofErr w:type="spellEnd"/>
            <w:r>
              <w:rPr>
                <w:sz w:val="20"/>
                <w:szCs w:val="20"/>
                <w:highlight w:val="yellow"/>
              </w:rPr>
              <w:t xml:space="preserve">. </w:t>
            </w:r>
            <w:r w:rsidR="00A77F11" w:rsidRPr="00A77F11">
              <w:rPr>
                <w:sz w:val="20"/>
                <w:szCs w:val="20"/>
                <w:highlight w:val="yellow"/>
              </w:rPr>
              <w:t>02</w:t>
            </w:r>
          </w:p>
        </w:tc>
        <w:tc>
          <w:tcPr>
            <w:tcW w:w="3001" w:type="dxa"/>
            <w:vAlign w:val="center"/>
          </w:tcPr>
          <w:p w14:paraId="6E306A63" w14:textId="3D6B4FA4" w:rsidR="00A77F11" w:rsidRPr="00A77F11" w:rsidRDefault="000D7E31" w:rsidP="006042D0">
            <w:pPr>
              <w:pStyle w:val="Plattetekst"/>
              <w:rPr>
                <w:sz w:val="20"/>
                <w:szCs w:val="20"/>
                <w:highlight w:val="yellow"/>
              </w:rPr>
            </w:pPr>
            <w:r>
              <w:rPr>
                <w:sz w:val="20"/>
                <w:szCs w:val="20"/>
                <w:highlight w:val="yellow"/>
              </w:rPr>
              <w:t>02</w:t>
            </w:r>
            <w:r w:rsidR="00A77F11" w:rsidRPr="00A77F11">
              <w:rPr>
                <w:sz w:val="20"/>
                <w:szCs w:val="20"/>
                <w:highlight w:val="yellow"/>
              </w:rPr>
              <w:t xml:space="preserve"> Tweede Verdieping</w:t>
            </w:r>
          </w:p>
        </w:tc>
        <w:tc>
          <w:tcPr>
            <w:tcW w:w="3002" w:type="dxa"/>
            <w:vAlign w:val="center"/>
          </w:tcPr>
          <w:p w14:paraId="526E571E" w14:textId="54C6C584" w:rsidR="00A77F11" w:rsidRPr="00A77F11" w:rsidRDefault="000D7E31" w:rsidP="006042D0">
            <w:pPr>
              <w:pStyle w:val="Plattetekst"/>
              <w:rPr>
                <w:sz w:val="20"/>
                <w:szCs w:val="20"/>
                <w:highlight w:val="yellow"/>
              </w:rPr>
            </w:pPr>
            <w:r>
              <w:rPr>
                <w:sz w:val="20"/>
                <w:szCs w:val="20"/>
                <w:highlight w:val="yellow"/>
              </w:rPr>
              <w:t>65,50</w:t>
            </w:r>
            <w:r w:rsidR="00626C65">
              <w:rPr>
                <w:sz w:val="20"/>
                <w:szCs w:val="20"/>
                <w:highlight w:val="yellow"/>
              </w:rPr>
              <w:t>0</w:t>
            </w:r>
          </w:p>
        </w:tc>
      </w:tr>
      <w:tr w:rsidR="00A77F11" w:rsidRPr="00A77F11" w14:paraId="1F86577F" w14:textId="77777777" w:rsidTr="00A77F11">
        <w:trPr>
          <w:trHeight w:hRule="exact" w:val="312"/>
        </w:trPr>
        <w:tc>
          <w:tcPr>
            <w:tcW w:w="3001" w:type="dxa"/>
            <w:vAlign w:val="center"/>
          </w:tcPr>
          <w:p w14:paraId="1CCD9B0A" w14:textId="53026C08" w:rsidR="00A77F11" w:rsidRPr="00A77F11" w:rsidRDefault="000D7E31" w:rsidP="006042D0">
            <w:pPr>
              <w:pStyle w:val="Plattetekst"/>
              <w:rPr>
                <w:sz w:val="20"/>
                <w:szCs w:val="20"/>
                <w:highlight w:val="yellow"/>
              </w:rPr>
            </w:pPr>
            <w:proofErr w:type="spellStart"/>
            <w:r>
              <w:rPr>
                <w:sz w:val="20"/>
                <w:szCs w:val="20"/>
                <w:highlight w:val="yellow"/>
              </w:rPr>
              <w:t>Niv</w:t>
            </w:r>
            <w:proofErr w:type="spellEnd"/>
            <w:r>
              <w:rPr>
                <w:sz w:val="20"/>
                <w:szCs w:val="20"/>
                <w:highlight w:val="yellow"/>
              </w:rPr>
              <w:t xml:space="preserve">. </w:t>
            </w:r>
            <w:r w:rsidR="00A77F11" w:rsidRPr="00A77F11">
              <w:rPr>
                <w:sz w:val="20"/>
                <w:szCs w:val="20"/>
                <w:highlight w:val="yellow"/>
              </w:rPr>
              <w:t>03</w:t>
            </w:r>
          </w:p>
        </w:tc>
        <w:tc>
          <w:tcPr>
            <w:tcW w:w="3001" w:type="dxa"/>
            <w:vAlign w:val="center"/>
          </w:tcPr>
          <w:p w14:paraId="16C1937F" w14:textId="07FF9BCC" w:rsidR="00A77F11" w:rsidRPr="00A77F11" w:rsidRDefault="000D7E31" w:rsidP="006042D0">
            <w:pPr>
              <w:pStyle w:val="Plattetekst"/>
              <w:rPr>
                <w:sz w:val="20"/>
                <w:szCs w:val="20"/>
                <w:highlight w:val="yellow"/>
              </w:rPr>
            </w:pPr>
            <w:r>
              <w:rPr>
                <w:sz w:val="20"/>
                <w:szCs w:val="20"/>
                <w:highlight w:val="yellow"/>
              </w:rPr>
              <w:t>03</w:t>
            </w:r>
            <w:r w:rsidR="00A77F11" w:rsidRPr="00A77F11">
              <w:rPr>
                <w:sz w:val="20"/>
                <w:szCs w:val="20"/>
                <w:highlight w:val="yellow"/>
              </w:rPr>
              <w:t xml:space="preserve"> Derde Verdieping</w:t>
            </w:r>
          </w:p>
        </w:tc>
        <w:tc>
          <w:tcPr>
            <w:tcW w:w="3002" w:type="dxa"/>
            <w:vAlign w:val="center"/>
          </w:tcPr>
          <w:p w14:paraId="1B441FD8" w14:textId="68942F7E" w:rsidR="00A77F11" w:rsidRPr="00A77F11" w:rsidRDefault="000D7E31" w:rsidP="006042D0">
            <w:pPr>
              <w:pStyle w:val="Plattetekst"/>
              <w:rPr>
                <w:sz w:val="20"/>
                <w:szCs w:val="20"/>
                <w:highlight w:val="yellow"/>
              </w:rPr>
            </w:pPr>
            <w:r>
              <w:rPr>
                <w:sz w:val="20"/>
                <w:szCs w:val="20"/>
                <w:highlight w:val="yellow"/>
              </w:rPr>
              <w:t>69,70</w:t>
            </w:r>
            <w:r w:rsidR="00626C65">
              <w:rPr>
                <w:sz w:val="20"/>
                <w:szCs w:val="20"/>
                <w:highlight w:val="yellow"/>
              </w:rPr>
              <w:t>0</w:t>
            </w:r>
          </w:p>
        </w:tc>
      </w:tr>
      <w:tr w:rsidR="00A77F11" w:rsidRPr="00A77F11" w14:paraId="11CC80B1" w14:textId="77777777" w:rsidTr="00A77F11">
        <w:trPr>
          <w:trHeight w:hRule="exact" w:val="312"/>
        </w:trPr>
        <w:tc>
          <w:tcPr>
            <w:tcW w:w="3001" w:type="dxa"/>
            <w:vAlign w:val="center"/>
          </w:tcPr>
          <w:p w14:paraId="7FD7552F" w14:textId="101054AA" w:rsidR="00A77F11" w:rsidRPr="00A77F11" w:rsidRDefault="000D7E31" w:rsidP="006042D0">
            <w:pPr>
              <w:pStyle w:val="Plattetekst"/>
              <w:rPr>
                <w:sz w:val="20"/>
                <w:szCs w:val="20"/>
                <w:highlight w:val="yellow"/>
              </w:rPr>
            </w:pPr>
            <w:proofErr w:type="spellStart"/>
            <w:r>
              <w:rPr>
                <w:sz w:val="20"/>
                <w:szCs w:val="20"/>
                <w:highlight w:val="yellow"/>
              </w:rPr>
              <w:t>Niv</w:t>
            </w:r>
            <w:proofErr w:type="spellEnd"/>
            <w:r>
              <w:rPr>
                <w:sz w:val="20"/>
                <w:szCs w:val="20"/>
                <w:highlight w:val="yellow"/>
              </w:rPr>
              <w:t xml:space="preserve">. </w:t>
            </w:r>
            <w:r w:rsidR="00A77F11" w:rsidRPr="00A77F11">
              <w:rPr>
                <w:sz w:val="20"/>
                <w:szCs w:val="20"/>
                <w:highlight w:val="yellow"/>
              </w:rPr>
              <w:t>04</w:t>
            </w:r>
          </w:p>
        </w:tc>
        <w:tc>
          <w:tcPr>
            <w:tcW w:w="3001" w:type="dxa"/>
            <w:vAlign w:val="center"/>
          </w:tcPr>
          <w:p w14:paraId="02EBF92B" w14:textId="13298E00" w:rsidR="00A77F11" w:rsidRPr="00A77F11" w:rsidRDefault="000D7E31" w:rsidP="006042D0">
            <w:pPr>
              <w:pStyle w:val="Plattetekst"/>
              <w:rPr>
                <w:sz w:val="20"/>
                <w:szCs w:val="20"/>
                <w:highlight w:val="yellow"/>
              </w:rPr>
            </w:pPr>
            <w:r>
              <w:rPr>
                <w:sz w:val="20"/>
                <w:szCs w:val="20"/>
                <w:highlight w:val="yellow"/>
              </w:rPr>
              <w:t>04</w:t>
            </w:r>
            <w:r w:rsidR="00A77F11" w:rsidRPr="00A77F11">
              <w:rPr>
                <w:sz w:val="20"/>
                <w:szCs w:val="20"/>
                <w:highlight w:val="yellow"/>
              </w:rPr>
              <w:t xml:space="preserve"> Vierde Verdieping</w:t>
            </w:r>
          </w:p>
        </w:tc>
        <w:tc>
          <w:tcPr>
            <w:tcW w:w="3002" w:type="dxa"/>
            <w:vAlign w:val="center"/>
          </w:tcPr>
          <w:p w14:paraId="31C29B4C" w14:textId="17EEED1C" w:rsidR="00A77F11" w:rsidRPr="00A77F11" w:rsidRDefault="000D7E31" w:rsidP="006042D0">
            <w:pPr>
              <w:pStyle w:val="Plattetekst"/>
              <w:rPr>
                <w:sz w:val="20"/>
                <w:szCs w:val="20"/>
                <w:highlight w:val="yellow"/>
              </w:rPr>
            </w:pPr>
            <w:r>
              <w:rPr>
                <w:sz w:val="20"/>
                <w:szCs w:val="20"/>
                <w:highlight w:val="yellow"/>
              </w:rPr>
              <w:t>73,30</w:t>
            </w:r>
            <w:r w:rsidR="00626C65">
              <w:rPr>
                <w:sz w:val="20"/>
                <w:szCs w:val="20"/>
                <w:highlight w:val="yellow"/>
              </w:rPr>
              <w:t>0</w:t>
            </w:r>
          </w:p>
        </w:tc>
      </w:tr>
      <w:tr w:rsidR="00A77F11" w:rsidRPr="00A77F11" w14:paraId="689836C5" w14:textId="77777777" w:rsidTr="00A77F11">
        <w:trPr>
          <w:trHeight w:hRule="exact" w:val="312"/>
        </w:trPr>
        <w:tc>
          <w:tcPr>
            <w:tcW w:w="3001" w:type="dxa"/>
            <w:vAlign w:val="center"/>
          </w:tcPr>
          <w:p w14:paraId="6D71B4C1" w14:textId="7B668639" w:rsidR="00A77F11" w:rsidRPr="00A77F11" w:rsidRDefault="000D7E31" w:rsidP="006042D0">
            <w:pPr>
              <w:pStyle w:val="Plattetekst"/>
              <w:rPr>
                <w:sz w:val="20"/>
                <w:szCs w:val="20"/>
                <w:highlight w:val="yellow"/>
              </w:rPr>
            </w:pPr>
            <w:proofErr w:type="spellStart"/>
            <w:r>
              <w:rPr>
                <w:sz w:val="20"/>
                <w:szCs w:val="20"/>
                <w:highlight w:val="yellow"/>
              </w:rPr>
              <w:t>Niv</w:t>
            </w:r>
            <w:proofErr w:type="spellEnd"/>
            <w:r>
              <w:rPr>
                <w:sz w:val="20"/>
                <w:szCs w:val="20"/>
                <w:highlight w:val="yellow"/>
              </w:rPr>
              <w:t xml:space="preserve">. </w:t>
            </w:r>
            <w:r w:rsidR="00A77F11" w:rsidRPr="00A77F11">
              <w:rPr>
                <w:sz w:val="20"/>
                <w:szCs w:val="20"/>
                <w:highlight w:val="yellow"/>
              </w:rPr>
              <w:t>05</w:t>
            </w:r>
          </w:p>
        </w:tc>
        <w:tc>
          <w:tcPr>
            <w:tcW w:w="3001" w:type="dxa"/>
            <w:vAlign w:val="center"/>
          </w:tcPr>
          <w:p w14:paraId="3E3041A1" w14:textId="3AB291BE" w:rsidR="00A77F11" w:rsidRPr="00A77F11" w:rsidRDefault="002832B3" w:rsidP="006042D0">
            <w:pPr>
              <w:pStyle w:val="Plattetekst"/>
              <w:rPr>
                <w:sz w:val="20"/>
                <w:szCs w:val="20"/>
                <w:highlight w:val="yellow"/>
              </w:rPr>
            </w:pPr>
            <w:r>
              <w:rPr>
                <w:sz w:val="20"/>
                <w:szCs w:val="20"/>
                <w:highlight w:val="yellow"/>
              </w:rPr>
              <w:t>05</w:t>
            </w:r>
            <w:r w:rsidR="00A77F11" w:rsidRPr="00A77F11">
              <w:rPr>
                <w:sz w:val="20"/>
                <w:szCs w:val="20"/>
                <w:highlight w:val="yellow"/>
              </w:rPr>
              <w:t xml:space="preserve"> Vijfde Verdieping</w:t>
            </w:r>
          </w:p>
        </w:tc>
        <w:tc>
          <w:tcPr>
            <w:tcW w:w="3002" w:type="dxa"/>
            <w:vAlign w:val="center"/>
          </w:tcPr>
          <w:p w14:paraId="5C529E85" w14:textId="440B1A12" w:rsidR="00A77F11" w:rsidRPr="00A77F11" w:rsidRDefault="000D7E31" w:rsidP="006042D0">
            <w:pPr>
              <w:pStyle w:val="Plattetekst"/>
              <w:rPr>
                <w:sz w:val="20"/>
                <w:szCs w:val="20"/>
                <w:highlight w:val="yellow"/>
              </w:rPr>
            </w:pPr>
            <w:r>
              <w:rPr>
                <w:sz w:val="20"/>
                <w:szCs w:val="20"/>
                <w:highlight w:val="yellow"/>
              </w:rPr>
              <w:t>76,90</w:t>
            </w:r>
            <w:r w:rsidR="00626C65">
              <w:rPr>
                <w:sz w:val="20"/>
                <w:szCs w:val="20"/>
                <w:highlight w:val="yellow"/>
              </w:rPr>
              <w:t>0</w:t>
            </w:r>
          </w:p>
        </w:tc>
      </w:tr>
      <w:tr w:rsidR="00A77F11" w:rsidRPr="00A77F11" w14:paraId="5264D4CA" w14:textId="77777777" w:rsidTr="00A77F11">
        <w:trPr>
          <w:trHeight w:hRule="exact" w:val="312"/>
        </w:trPr>
        <w:tc>
          <w:tcPr>
            <w:tcW w:w="3001" w:type="dxa"/>
            <w:vAlign w:val="center"/>
          </w:tcPr>
          <w:p w14:paraId="327A1755" w14:textId="301D74B9" w:rsidR="00A77F11" w:rsidRPr="00A77F11" w:rsidRDefault="000D7E31" w:rsidP="006042D0">
            <w:pPr>
              <w:pStyle w:val="Plattetekst"/>
              <w:rPr>
                <w:sz w:val="20"/>
                <w:szCs w:val="20"/>
                <w:highlight w:val="yellow"/>
              </w:rPr>
            </w:pPr>
            <w:proofErr w:type="spellStart"/>
            <w:r>
              <w:rPr>
                <w:sz w:val="20"/>
                <w:szCs w:val="20"/>
                <w:highlight w:val="yellow"/>
              </w:rPr>
              <w:t>Niv</w:t>
            </w:r>
            <w:proofErr w:type="spellEnd"/>
            <w:r>
              <w:rPr>
                <w:sz w:val="20"/>
                <w:szCs w:val="20"/>
                <w:highlight w:val="yellow"/>
              </w:rPr>
              <w:t xml:space="preserve">. </w:t>
            </w:r>
            <w:r w:rsidR="00A77F11" w:rsidRPr="00A77F11">
              <w:rPr>
                <w:sz w:val="20"/>
                <w:szCs w:val="20"/>
                <w:highlight w:val="yellow"/>
              </w:rPr>
              <w:t>06</w:t>
            </w:r>
          </w:p>
        </w:tc>
        <w:tc>
          <w:tcPr>
            <w:tcW w:w="3001" w:type="dxa"/>
            <w:vAlign w:val="center"/>
          </w:tcPr>
          <w:p w14:paraId="10DDE3B6" w14:textId="578F523D" w:rsidR="00A77F11" w:rsidRPr="00A77F11" w:rsidRDefault="002832B3" w:rsidP="006042D0">
            <w:pPr>
              <w:pStyle w:val="Plattetekst"/>
              <w:rPr>
                <w:sz w:val="20"/>
                <w:szCs w:val="20"/>
                <w:highlight w:val="yellow"/>
              </w:rPr>
            </w:pPr>
            <w:r>
              <w:rPr>
                <w:sz w:val="20"/>
                <w:szCs w:val="20"/>
                <w:highlight w:val="yellow"/>
              </w:rPr>
              <w:t>06</w:t>
            </w:r>
            <w:r w:rsidR="00A77F11" w:rsidRPr="00A77F11">
              <w:rPr>
                <w:sz w:val="20"/>
                <w:szCs w:val="20"/>
                <w:highlight w:val="yellow"/>
              </w:rPr>
              <w:t xml:space="preserve"> Zesde verdieping</w:t>
            </w:r>
          </w:p>
        </w:tc>
        <w:tc>
          <w:tcPr>
            <w:tcW w:w="3002" w:type="dxa"/>
            <w:vAlign w:val="center"/>
          </w:tcPr>
          <w:p w14:paraId="2B7569B3" w14:textId="78F408A4" w:rsidR="00A77F11" w:rsidRPr="00A77F11" w:rsidRDefault="000D7E31" w:rsidP="006042D0">
            <w:pPr>
              <w:pStyle w:val="Plattetekst"/>
              <w:rPr>
                <w:sz w:val="20"/>
                <w:szCs w:val="20"/>
                <w:highlight w:val="yellow"/>
              </w:rPr>
            </w:pPr>
            <w:r>
              <w:rPr>
                <w:sz w:val="20"/>
                <w:szCs w:val="20"/>
                <w:highlight w:val="yellow"/>
              </w:rPr>
              <w:t>80,50</w:t>
            </w:r>
            <w:r w:rsidR="00626C65">
              <w:rPr>
                <w:sz w:val="20"/>
                <w:szCs w:val="20"/>
                <w:highlight w:val="yellow"/>
              </w:rPr>
              <w:t>0</w:t>
            </w:r>
          </w:p>
        </w:tc>
      </w:tr>
      <w:tr w:rsidR="000D7E31" w:rsidRPr="00A77F11" w14:paraId="437F6DDB" w14:textId="77777777" w:rsidTr="00A77F11">
        <w:trPr>
          <w:trHeight w:hRule="exact" w:val="312"/>
        </w:trPr>
        <w:tc>
          <w:tcPr>
            <w:tcW w:w="3001" w:type="dxa"/>
            <w:vAlign w:val="center"/>
          </w:tcPr>
          <w:p w14:paraId="60AC345E" w14:textId="67F54CDB" w:rsidR="000D7E31" w:rsidRDefault="000D7E31" w:rsidP="006042D0">
            <w:pPr>
              <w:pStyle w:val="Plattetekst"/>
              <w:rPr>
                <w:sz w:val="20"/>
                <w:szCs w:val="20"/>
                <w:highlight w:val="yellow"/>
              </w:rPr>
            </w:pPr>
            <w:proofErr w:type="spellStart"/>
            <w:r>
              <w:rPr>
                <w:sz w:val="20"/>
                <w:szCs w:val="20"/>
                <w:highlight w:val="yellow"/>
              </w:rPr>
              <w:t>Niv</w:t>
            </w:r>
            <w:proofErr w:type="spellEnd"/>
            <w:r>
              <w:rPr>
                <w:sz w:val="20"/>
                <w:szCs w:val="20"/>
                <w:highlight w:val="yellow"/>
              </w:rPr>
              <w:t xml:space="preserve">. </w:t>
            </w:r>
            <w:r w:rsidRPr="00A77F11">
              <w:rPr>
                <w:sz w:val="20"/>
                <w:szCs w:val="20"/>
                <w:highlight w:val="yellow"/>
              </w:rPr>
              <w:t>0</w:t>
            </w:r>
            <w:r>
              <w:rPr>
                <w:sz w:val="20"/>
                <w:szCs w:val="20"/>
                <w:highlight w:val="yellow"/>
              </w:rPr>
              <w:t>7</w:t>
            </w:r>
          </w:p>
        </w:tc>
        <w:tc>
          <w:tcPr>
            <w:tcW w:w="3001" w:type="dxa"/>
            <w:vAlign w:val="center"/>
          </w:tcPr>
          <w:p w14:paraId="4961E6F2" w14:textId="2F2054F8" w:rsidR="000D7E31" w:rsidRPr="00A77F11" w:rsidRDefault="002832B3" w:rsidP="006042D0">
            <w:pPr>
              <w:pStyle w:val="Plattetekst"/>
              <w:rPr>
                <w:sz w:val="20"/>
                <w:szCs w:val="20"/>
                <w:highlight w:val="yellow"/>
              </w:rPr>
            </w:pPr>
            <w:r>
              <w:rPr>
                <w:sz w:val="20"/>
                <w:szCs w:val="20"/>
                <w:highlight w:val="yellow"/>
              </w:rPr>
              <w:t>07 Zevende verdieping</w:t>
            </w:r>
          </w:p>
        </w:tc>
        <w:tc>
          <w:tcPr>
            <w:tcW w:w="3002" w:type="dxa"/>
            <w:vAlign w:val="center"/>
          </w:tcPr>
          <w:p w14:paraId="4BE5A1DD" w14:textId="44FC6F31" w:rsidR="000D7E31" w:rsidRDefault="002832B3" w:rsidP="006042D0">
            <w:pPr>
              <w:pStyle w:val="Plattetekst"/>
              <w:rPr>
                <w:sz w:val="20"/>
                <w:szCs w:val="20"/>
                <w:highlight w:val="yellow"/>
              </w:rPr>
            </w:pPr>
            <w:r>
              <w:rPr>
                <w:sz w:val="20"/>
                <w:szCs w:val="20"/>
                <w:highlight w:val="yellow"/>
              </w:rPr>
              <w:t>84,10</w:t>
            </w:r>
            <w:r w:rsidR="00626C65">
              <w:rPr>
                <w:sz w:val="20"/>
                <w:szCs w:val="20"/>
                <w:highlight w:val="yellow"/>
              </w:rPr>
              <w:t>0</w:t>
            </w:r>
          </w:p>
        </w:tc>
      </w:tr>
      <w:tr w:rsidR="000D7E31" w:rsidRPr="00A77F11" w14:paraId="7799237D" w14:textId="77777777" w:rsidTr="00A77F11">
        <w:trPr>
          <w:trHeight w:hRule="exact" w:val="312"/>
        </w:trPr>
        <w:tc>
          <w:tcPr>
            <w:tcW w:w="3001" w:type="dxa"/>
            <w:vAlign w:val="center"/>
          </w:tcPr>
          <w:p w14:paraId="34913308" w14:textId="32C377F2" w:rsidR="000D7E31" w:rsidRDefault="000D7E31" w:rsidP="006042D0">
            <w:pPr>
              <w:pStyle w:val="Plattetekst"/>
              <w:rPr>
                <w:sz w:val="20"/>
                <w:szCs w:val="20"/>
                <w:highlight w:val="yellow"/>
              </w:rPr>
            </w:pPr>
            <w:proofErr w:type="spellStart"/>
            <w:r>
              <w:rPr>
                <w:sz w:val="20"/>
                <w:szCs w:val="20"/>
                <w:highlight w:val="yellow"/>
              </w:rPr>
              <w:t>Niv</w:t>
            </w:r>
            <w:proofErr w:type="spellEnd"/>
            <w:r>
              <w:rPr>
                <w:sz w:val="20"/>
                <w:szCs w:val="20"/>
                <w:highlight w:val="yellow"/>
              </w:rPr>
              <w:t xml:space="preserve">. </w:t>
            </w:r>
            <w:r w:rsidRPr="00A77F11">
              <w:rPr>
                <w:sz w:val="20"/>
                <w:szCs w:val="20"/>
                <w:highlight w:val="yellow"/>
              </w:rPr>
              <w:t>0</w:t>
            </w:r>
            <w:r>
              <w:rPr>
                <w:sz w:val="20"/>
                <w:szCs w:val="20"/>
                <w:highlight w:val="yellow"/>
              </w:rPr>
              <w:t>8</w:t>
            </w:r>
          </w:p>
        </w:tc>
        <w:tc>
          <w:tcPr>
            <w:tcW w:w="3001" w:type="dxa"/>
            <w:vAlign w:val="center"/>
          </w:tcPr>
          <w:p w14:paraId="415F89B5" w14:textId="56BE2338" w:rsidR="000D7E31" w:rsidRPr="00A77F11" w:rsidRDefault="002832B3" w:rsidP="006042D0">
            <w:pPr>
              <w:pStyle w:val="Plattetekst"/>
              <w:rPr>
                <w:sz w:val="20"/>
                <w:szCs w:val="20"/>
                <w:highlight w:val="yellow"/>
              </w:rPr>
            </w:pPr>
            <w:r>
              <w:rPr>
                <w:sz w:val="20"/>
                <w:szCs w:val="20"/>
                <w:highlight w:val="yellow"/>
              </w:rPr>
              <w:t>08 Achtste verdieping</w:t>
            </w:r>
          </w:p>
        </w:tc>
        <w:tc>
          <w:tcPr>
            <w:tcW w:w="3002" w:type="dxa"/>
            <w:vAlign w:val="center"/>
          </w:tcPr>
          <w:p w14:paraId="0932A964" w14:textId="23428F22" w:rsidR="000D7E31" w:rsidRDefault="002832B3" w:rsidP="006042D0">
            <w:pPr>
              <w:pStyle w:val="Plattetekst"/>
              <w:rPr>
                <w:sz w:val="20"/>
                <w:szCs w:val="20"/>
                <w:highlight w:val="yellow"/>
              </w:rPr>
            </w:pPr>
            <w:r>
              <w:rPr>
                <w:sz w:val="20"/>
                <w:szCs w:val="20"/>
                <w:highlight w:val="yellow"/>
              </w:rPr>
              <w:t>88,30</w:t>
            </w:r>
            <w:r w:rsidR="00626C65">
              <w:rPr>
                <w:sz w:val="20"/>
                <w:szCs w:val="20"/>
                <w:highlight w:val="yellow"/>
              </w:rPr>
              <w:t>0</w:t>
            </w:r>
          </w:p>
        </w:tc>
      </w:tr>
      <w:tr w:rsidR="000D7E31" w:rsidRPr="00A77F11" w14:paraId="54B75F0B" w14:textId="77777777" w:rsidTr="00A77F11">
        <w:trPr>
          <w:trHeight w:hRule="exact" w:val="312"/>
        </w:trPr>
        <w:tc>
          <w:tcPr>
            <w:tcW w:w="3001" w:type="dxa"/>
            <w:vAlign w:val="center"/>
          </w:tcPr>
          <w:p w14:paraId="1C1EE4FC" w14:textId="3969385F" w:rsidR="000D7E31" w:rsidRDefault="000D7E31" w:rsidP="006042D0">
            <w:pPr>
              <w:pStyle w:val="Plattetekst"/>
              <w:rPr>
                <w:sz w:val="20"/>
                <w:szCs w:val="20"/>
                <w:highlight w:val="yellow"/>
              </w:rPr>
            </w:pPr>
            <w:proofErr w:type="spellStart"/>
            <w:r>
              <w:rPr>
                <w:sz w:val="20"/>
                <w:szCs w:val="20"/>
                <w:highlight w:val="yellow"/>
              </w:rPr>
              <w:t>Niv</w:t>
            </w:r>
            <w:proofErr w:type="spellEnd"/>
            <w:r>
              <w:rPr>
                <w:sz w:val="20"/>
                <w:szCs w:val="20"/>
                <w:highlight w:val="yellow"/>
              </w:rPr>
              <w:t xml:space="preserve">. </w:t>
            </w:r>
            <w:r w:rsidRPr="00A77F11">
              <w:rPr>
                <w:sz w:val="20"/>
                <w:szCs w:val="20"/>
                <w:highlight w:val="yellow"/>
              </w:rPr>
              <w:t>0</w:t>
            </w:r>
            <w:r>
              <w:rPr>
                <w:sz w:val="20"/>
                <w:szCs w:val="20"/>
                <w:highlight w:val="yellow"/>
              </w:rPr>
              <w:t>9</w:t>
            </w:r>
          </w:p>
        </w:tc>
        <w:tc>
          <w:tcPr>
            <w:tcW w:w="3001" w:type="dxa"/>
            <w:vAlign w:val="center"/>
          </w:tcPr>
          <w:p w14:paraId="684359C8" w14:textId="04ED36F2" w:rsidR="000D7E31" w:rsidRPr="00A77F11" w:rsidRDefault="002832B3" w:rsidP="006042D0">
            <w:pPr>
              <w:pStyle w:val="Plattetekst"/>
              <w:rPr>
                <w:sz w:val="20"/>
                <w:szCs w:val="20"/>
                <w:highlight w:val="yellow"/>
              </w:rPr>
            </w:pPr>
            <w:r>
              <w:rPr>
                <w:sz w:val="20"/>
                <w:szCs w:val="20"/>
                <w:highlight w:val="yellow"/>
              </w:rPr>
              <w:t>09 Negende verdieping</w:t>
            </w:r>
          </w:p>
        </w:tc>
        <w:tc>
          <w:tcPr>
            <w:tcW w:w="3002" w:type="dxa"/>
            <w:vAlign w:val="center"/>
          </w:tcPr>
          <w:p w14:paraId="7AD83D5F" w14:textId="4B79C725" w:rsidR="000D7E31" w:rsidRDefault="002832B3" w:rsidP="006042D0">
            <w:pPr>
              <w:pStyle w:val="Plattetekst"/>
              <w:rPr>
                <w:sz w:val="20"/>
                <w:szCs w:val="20"/>
                <w:highlight w:val="yellow"/>
              </w:rPr>
            </w:pPr>
            <w:r>
              <w:rPr>
                <w:sz w:val="20"/>
                <w:szCs w:val="20"/>
                <w:highlight w:val="yellow"/>
              </w:rPr>
              <w:t>92,50</w:t>
            </w:r>
            <w:r w:rsidR="00626C65">
              <w:rPr>
                <w:sz w:val="20"/>
                <w:szCs w:val="20"/>
                <w:highlight w:val="yellow"/>
              </w:rPr>
              <w:t>0</w:t>
            </w:r>
          </w:p>
        </w:tc>
      </w:tr>
      <w:tr w:rsidR="000D7E31" w:rsidRPr="00A77F11" w14:paraId="6D9560B8" w14:textId="77777777" w:rsidTr="00A77F11">
        <w:trPr>
          <w:trHeight w:hRule="exact" w:val="312"/>
        </w:trPr>
        <w:tc>
          <w:tcPr>
            <w:tcW w:w="3001" w:type="dxa"/>
            <w:vAlign w:val="center"/>
          </w:tcPr>
          <w:p w14:paraId="0708BAAB" w14:textId="46A5A18D" w:rsidR="000D7E31" w:rsidRDefault="000D7E31" w:rsidP="006042D0">
            <w:pPr>
              <w:pStyle w:val="Plattetekst"/>
              <w:rPr>
                <w:sz w:val="20"/>
                <w:szCs w:val="20"/>
                <w:highlight w:val="yellow"/>
              </w:rPr>
            </w:pPr>
            <w:proofErr w:type="spellStart"/>
            <w:r>
              <w:rPr>
                <w:sz w:val="20"/>
                <w:szCs w:val="20"/>
                <w:highlight w:val="yellow"/>
              </w:rPr>
              <w:t>Niv</w:t>
            </w:r>
            <w:proofErr w:type="spellEnd"/>
            <w:r>
              <w:rPr>
                <w:sz w:val="20"/>
                <w:szCs w:val="20"/>
                <w:highlight w:val="yellow"/>
              </w:rPr>
              <w:t>. 10</w:t>
            </w:r>
          </w:p>
        </w:tc>
        <w:tc>
          <w:tcPr>
            <w:tcW w:w="3001" w:type="dxa"/>
            <w:vAlign w:val="center"/>
          </w:tcPr>
          <w:p w14:paraId="74EDEF7C" w14:textId="0D88A064" w:rsidR="000D7E31" w:rsidRPr="00A77F11" w:rsidRDefault="002832B3" w:rsidP="006042D0">
            <w:pPr>
              <w:pStyle w:val="Plattetekst"/>
              <w:rPr>
                <w:sz w:val="20"/>
                <w:szCs w:val="20"/>
                <w:highlight w:val="yellow"/>
              </w:rPr>
            </w:pPr>
            <w:r>
              <w:rPr>
                <w:sz w:val="20"/>
                <w:szCs w:val="20"/>
                <w:highlight w:val="yellow"/>
              </w:rPr>
              <w:t>10 Tiende verdieping</w:t>
            </w:r>
          </w:p>
        </w:tc>
        <w:tc>
          <w:tcPr>
            <w:tcW w:w="3002" w:type="dxa"/>
            <w:vAlign w:val="center"/>
          </w:tcPr>
          <w:p w14:paraId="67095F2E" w14:textId="19D9AE56" w:rsidR="000D7E31" w:rsidRDefault="002832B3" w:rsidP="006042D0">
            <w:pPr>
              <w:pStyle w:val="Plattetekst"/>
              <w:rPr>
                <w:sz w:val="20"/>
                <w:szCs w:val="20"/>
                <w:highlight w:val="yellow"/>
              </w:rPr>
            </w:pPr>
            <w:r>
              <w:rPr>
                <w:sz w:val="20"/>
                <w:szCs w:val="20"/>
                <w:highlight w:val="yellow"/>
              </w:rPr>
              <w:t>96,70</w:t>
            </w:r>
            <w:r w:rsidR="00626C65">
              <w:rPr>
                <w:sz w:val="20"/>
                <w:szCs w:val="20"/>
                <w:highlight w:val="yellow"/>
              </w:rPr>
              <w:t>0</w:t>
            </w:r>
          </w:p>
        </w:tc>
      </w:tr>
    </w:tbl>
    <w:p w14:paraId="52072665" w14:textId="0554B227" w:rsidR="00A56FD4" w:rsidRDefault="00A56FD4" w:rsidP="006042D0">
      <w:pPr>
        <w:pStyle w:val="Plattetekst"/>
      </w:pPr>
    </w:p>
    <w:p w14:paraId="1D433160" w14:textId="7F056379" w:rsidR="00250C5D" w:rsidRDefault="004B325E">
      <w:pPr>
        <w:spacing w:line="240" w:lineRule="auto"/>
        <w:rPr>
          <w:rFonts w:eastAsiaTheme="minorEastAsia" w:cstheme="minorBidi"/>
          <w:szCs w:val="22"/>
          <w:lang w:eastAsia="en-US"/>
        </w:rPr>
      </w:pPr>
      <w:r>
        <w:t xml:space="preserve">Per bouwdeel kan in sommige gevallen afgeweken worden van deze </w:t>
      </w:r>
      <w:proofErr w:type="spellStart"/>
      <w:r>
        <w:t>niveau’s</w:t>
      </w:r>
      <w:proofErr w:type="spellEnd"/>
      <w:r>
        <w:t>. Deze zijn in de tabel hieronder samengevat.</w:t>
      </w:r>
      <w:r w:rsidR="00250C5D">
        <w:br w:type="page"/>
      </w:r>
    </w:p>
    <w:p w14:paraId="4BE2C96B" w14:textId="04FE40F4" w:rsidR="004B325E" w:rsidRDefault="004B325E" w:rsidP="006042D0">
      <w:pPr>
        <w:pStyle w:val="Plattetekst"/>
      </w:pPr>
      <w:r>
        <w:lastRenderedPageBreak/>
        <w:t xml:space="preserve">Tabel: </w:t>
      </w:r>
      <w:r w:rsidR="00F065C6">
        <w:t xml:space="preserve">afwijkende </w:t>
      </w:r>
      <w:proofErr w:type="spellStart"/>
      <w:r w:rsidR="00F065C6">
        <w:t>niveau’s</w:t>
      </w:r>
      <w:proofErr w:type="spellEnd"/>
      <w:r>
        <w:t xml:space="preserve"> per bouwdeel</w:t>
      </w:r>
      <w:r w:rsidR="00F065C6">
        <w:t xml:space="preserve"> (</w:t>
      </w:r>
      <w:proofErr w:type="spellStart"/>
      <w:r w:rsidR="00F065C6">
        <w:t>hoofdniveau’s</w:t>
      </w:r>
      <w:proofErr w:type="spellEnd"/>
      <w:r w:rsidR="00F065C6">
        <w:t xml:space="preserve"> zijn in het geel aangeduid)</w:t>
      </w:r>
    </w:p>
    <w:p w14:paraId="0DFEFDE0" w14:textId="7AD15625" w:rsidR="004B325E" w:rsidRDefault="00250C5D" w:rsidP="006042D0">
      <w:pPr>
        <w:pStyle w:val="Plattetekst"/>
      </w:pPr>
      <w:r>
        <w:rPr>
          <w:noProof/>
        </w:rPr>
        <w:drawing>
          <wp:inline distT="0" distB="0" distL="0" distR="0" wp14:anchorId="1C0AC1CB" wp14:editId="3B150F33">
            <wp:extent cx="5723890" cy="3804768"/>
            <wp:effectExtent l="0" t="0" r="0" b="571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23890" cy="3804768"/>
                    </a:xfrm>
                    <a:prstGeom prst="rect">
                      <a:avLst/>
                    </a:prstGeom>
                  </pic:spPr>
                </pic:pic>
              </a:graphicData>
            </a:graphic>
          </wp:inline>
        </w:drawing>
      </w:r>
    </w:p>
    <w:p w14:paraId="6C5D5EEA" w14:textId="32EECB6E" w:rsidR="007D1060" w:rsidRDefault="007D1060" w:rsidP="006042D0">
      <w:pPr>
        <w:pStyle w:val="Plattetekst"/>
      </w:pPr>
      <w:r>
        <w:t>Naast de hoofdniveaus kunnen er extra niveaus of ‘hulpniveaus’ voorzien worden. Deze zijn gekoppeld aan de hoofdniveaus met een zekere tussenafstand. Ze mogen de hoofdniveaus niet vervangen.</w:t>
      </w:r>
    </w:p>
    <w:p w14:paraId="096FD1F5" w14:textId="77777777" w:rsidR="006C4154" w:rsidRDefault="007D1060" w:rsidP="006042D0">
      <w:pPr>
        <w:pStyle w:val="Lijstalinea"/>
        <w:spacing w:line="276" w:lineRule="auto"/>
        <w:ind w:left="0"/>
        <w:jc w:val="both"/>
      </w:pPr>
      <w:r>
        <w:t>Niveaus</w:t>
      </w:r>
      <w:r w:rsidRPr="00E24D28">
        <w:t xml:space="preserve"> </w:t>
      </w:r>
      <w:r>
        <w:t>worden</w:t>
      </w:r>
      <w:r w:rsidRPr="00E24D28">
        <w:t xml:space="preserve"> vastge</w:t>
      </w:r>
      <w:r>
        <w:t>zet</w:t>
      </w:r>
      <w:r w:rsidRPr="00E24D28">
        <w:t xml:space="preserve"> </w:t>
      </w:r>
      <w:r>
        <w:t>zodat deze niet (per ongeluk) verplaatst kunnen worden.</w:t>
      </w:r>
    </w:p>
    <w:p w14:paraId="3714D949" w14:textId="77777777" w:rsidR="006C4154" w:rsidRDefault="006C4154" w:rsidP="006042D0">
      <w:pPr>
        <w:pStyle w:val="Lijstalinea"/>
        <w:spacing w:line="276" w:lineRule="auto"/>
        <w:ind w:left="0"/>
        <w:jc w:val="both"/>
      </w:pPr>
    </w:p>
    <w:p w14:paraId="12D20052" w14:textId="21D658AE" w:rsidR="007D1060" w:rsidRPr="00AE6CB4" w:rsidRDefault="007D1060" w:rsidP="006042D0">
      <w:pPr>
        <w:pStyle w:val="Lijstalinea"/>
        <w:spacing w:line="276" w:lineRule="auto"/>
        <w:ind w:left="0"/>
        <w:jc w:val="both"/>
      </w:pPr>
      <w:r>
        <w:t xml:space="preserve">Bij de uitwisseling via het IFC-bestandsformaat mogen enkel de hoofdniveaus geëxporteerd worden als </w:t>
      </w:r>
      <w:proofErr w:type="spellStart"/>
      <w:r w:rsidRPr="00F73560">
        <w:t>IfcBuildingStorey</w:t>
      </w:r>
      <w:proofErr w:type="spellEnd"/>
      <w:r>
        <w:t xml:space="preserve">. Hulpniveaus worden niet mee geëxporteerd naar het IFC-bestandsformaat. </w:t>
      </w:r>
    </w:p>
    <w:p w14:paraId="1D6301EA" w14:textId="77777777" w:rsidR="007D1060" w:rsidRPr="00AE6CB4" w:rsidRDefault="007D1060" w:rsidP="006042D0">
      <w:pPr>
        <w:spacing w:line="276" w:lineRule="auto"/>
      </w:pPr>
    </w:p>
    <w:p w14:paraId="7A4D235B" w14:textId="5068E209" w:rsidR="007D1060" w:rsidRPr="00C37526" w:rsidRDefault="007D1060" w:rsidP="006042D0">
      <w:pPr>
        <w:pStyle w:val="Kop4"/>
        <w:spacing w:line="276" w:lineRule="auto"/>
      </w:pPr>
      <w:bookmarkStart w:id="344" w:name="_Ref510769548"/>
      <w:proofErr w:type="spellStart"/>
      <w:r w:rsidRPr="00C37526">
        <w:t>Gabarits</w:t>
      </w:r>
      <w:proofErr w:type="spellEnd"/>
      <w:r w:rsidRPr="00C37526">
        <w:t xml:space="preserve"> / Bouwwerkprofielen</w:t>
      </w:r>
      <w:r w:rsidRPr="00C37526" w:rsidDel="00DC1AE8">
        <w:t xml:space="preserve"> </w:t>
      </w:r>
      <w:bookmarkEnd w:id="344"/>
    </w:p>
    <w:p w14:paraId="7C52407B" w14:textId="77777777" w:rsidR="007D1060" w:rsidRDefault="007D1060" w:rsidP="006042D0">
      <w:pPr>
        <w:pStyle w:val="Plattetekst"/>
      </w:pPr>
      <w:r>
        <w:t xml:space="preserve">Indien er </w:t>
      </w:r>
      <w:proofErr w:type="spellStart"/>
      <w:r>
        <w:t>gabarits</w:t>
      </w:r>
      <w:proofErr w:type="spellEnd"/>
      <w:r>
        <w:t xml:space="preserve"> opgelegd of van toepassing zijn, dienen deze tevens gemodelleerd te worden.</w:t>
      </w:r>
    </w:p>
    <w:p w14:paraId="7A80BA92" w14:textId="4D38A009" w:rsidR="007D1060" w:rsidRDefault="007D1060" w:rsidP="006042D0">
      <w:pPr>
        <w:spacing w:line="276" w:lineRule="auto"/>
        <w:rPr>
          <w:rStyle w:val="ToFillChar"/>
          <w:color w:val="auto"/>
        </w:rPr>
      </w:pPr>
      <w:r>
        <w:t xml:space="preserve">Volgende </w:t>
      </w:r>
      <w:proofErr w:type="spellStart"/>
      <w:r>
        <w:t>gabarits</w:t>
      </w:r>
      <w:proofErr w:type="spellEnd"/>
      <w:r>
        <w:t xml:space="preserve"> zullen gemodelleerd </w:t>
      </w:r>
      <w:r w:rsidRPr="00084C7A">
        <w:t xml:space="preserve">worden: </w:t>
      </w:r>
      <w:r w:rsidRPr="00084C7A">
        <w:rPr>
          <w:rStyle w:val="ToFillChar"/>
          <w:color w:val="auto"/>
        </w:rPr>
        <w:t>&lt;</w:t>
      </w:r>
      <w:proofErr w:type="spellStart"/>
      <w:r w:rsidRPr="00084C7A">
        <w:rPr>
          <w:rStyle w:val="ToFillChar"/>
          <w:color w:val="auto"/>
        </w:rPr>
        <w:t>gabarits</w:t>
      </w:r>
      <w:proofErr w:type="spellEnd"/>
      <w:r w:rsidRPr="00084C7A">
        <w:rPr>
          <w:rStyle w:val="ToFillChar"/>
          <w:color w:val="auto"/>
        </w:rPr>
        <w:t xml:space="preserve"> stedenbouwkundige voorschriften, beperkingen omwille van randvoorwaarden, aangrenzende volumes, te behouden constructies, profielen voor wegen/sporen…&gt;.</w:t>
      </w:r>
      <w:r w:rsidRPr="00601478">
        <w:rPr>
          <w:rStyle w:val="ToFillChar"/>
          <w:color w:val="auto"/>
        </w:rPr>
        <w:t xml:space="preserve"> </w:t>
      </w:r>
    </w:p>
    <w:tbl>
      <w:tblPr>
        <w:tblStyle w:val="Tabelraster"/>
        <w:tblW w:w="0" w:type="auto"/>
        <w:tblLook w:val="04A0" w:firstRow="1" w:lastRow="0" w:firstColumn="1" w:lastColumn="0" w:noHBand="0" w:noVBand="1"/>
      </w:tblPr>
      <w:tblGrid>
        <w:gridCol w:w="3114"/>
        <w:gridCol w:w="2888"/>
        <w:gridCol w:w="3002"/>
      </w:tblGrid>
      <w:tr w:rsidR="00601478" w:rsidRPr="00601478" w14:paraId="4478174D" w14:textId="77777777" w:rsidTr="00626C65">
        <w:tc>
          <w:tcPr>
            <w:tcW w:w="3114" w:type="dxa"/>
          </w:tcPr>
          <w:p w14:paraId="5C55E866" w14:textId="16713209" w:rsidR="00601478" w:rsidRPr="00601478" w:rsidRDefault="00601478" w:rsidP="006042D0">
            <w:pPr>
              <w:spacing w:line="276" w:lineRule="auto"/>
              <w:rPr>
                <w:rStyle w:val="ToFillChar"/>
                <w:color w:val="auto"/>
              </w:rPr>
            </w:pPr>
            <w:r w:rsidRPr="00601478">
              <w:rPr>
                <w:rStyle w:val="ToFillChar"/>
                <w:color w:val="auto"/>
              </w:rPr>
              <w:t>Omschrijving</w:t>
            </w:r>
          </w:p>
        </w:tc>
        <w:tc>
          <w:tcPr>
            <w:tcW w:w="2888" w:type="dxa"/>
          </w:tcPr>
          <w:p w14:paraId="66C16DE4" w14:textId="2759EDF5" w:rsidR="00601478" w:rsidRPr="00601478" w:rsidRDefault="00601478" w:rsidP="006042D0">
            <w:pPr>
              <w:spacing w:line="276" w:lineRule="auto"/>
              <w:rPr>
                <w:rStyle w:val="ToFillChar"/>
                <w:color w:val="auto"/>
              </w:rPr>
            </w:pPr>
            <w:r w:rsidRPr="00601478">
              <w:rPr>
                <w:rStyle w:val="ToFillChar"/>
                <w:color w:val="auto"/>
              </w:rPr>
              <w:t>Bestand</w:t>
            </w:r>
          </w:p>
        </w:tc>
        <w:tc>
          <w:tcPr>
            <w:tcW w:w="3002" w:type="dxa"/>
          </w:tcPr>
          <w:p w14:paraId="25A19FB1" w14:textId="4D63FFAE" w:rsidR="00601478" w:rsidRPr="00601478" w:rsidRDefault="00601478" w:rsidP="006042D0">
            <w:pPr>
              <w:spacing w:line="276" w:lineRule="auto"/>
              <w:rPr>
                <w:rStyle w:val="ToFillChar"/>
                <w:color w:val="auto"/>
              </w:rPr>
            </w:pPr>
            <w:r w:rsidRPr="00601478">
              <w:rPr>
                <w:rStyle w:val="ToFillChar"/>
                <w:color w:val="auto"/>
              </w:rPr>
              <w:t>Aangeleverd door</w:t>
            </w:r>
          </w:p>
        </w:tc>
      </w:tr>
      <w:tr w:rsidR="00601478" w:rsidRPr="00601478" w14:paraId="1BC78ECA" w14:textId="77777777" w:rsidTr="00626C65">
        <w:tc>
          <w:tcPr>
            <w:tcW w:w="3114" w:type="dxa"/>
          </w:tcPr>
          <w:p w14:paraId="4E22C22F" w14:textId="5ECA0A87" w:rsidR="00601478" w:rsidRPr="00601478" w:rsidRDefault="00601478" w:rsidP="006042D0">
            <w:pPr>
              <w:spacing w:line="276" w:lineRule="auto"/>
              <w:rPr>
                <w:rStyle w:val="ToFillChar"/>
                <w:color w:val="auto"/>
                <w:highlight w:val="yellow"/>
              </w:rPr>
            </w:pPr>
            <w:r w:rsidRPr="00601478">
              <w:rPr>
                <w:rStyle w:val="ToFillChar"/>
                <w:color w:val="auto"/>
                <w:highlight w:val="yellow"/>
              </w:rPr>
              <w:t>&lt;</w:t>
            </w:r>
            <w:r w:rsidR="00626C65" w:rsidRPr="00626C65">
              <w:rPr>
                <w:rStyle w:val="ToFillChar"/>
                <w:color w:val="auto"/>
                <w:sz w:val="16"/>
                <w:szCs w:val="18"/>
                <w:highlight w:val="yellow"/>
              </w:rPr>
              <w:t>Aangrenzend gebouw</w:t>
            </w:r>
            <w:r w:rsidR="00626C65">
              <w:rPr>
                <w:rStyle w:val="ToFillChar"/>
                <w:color w:val="auto"/>
                <w:sz w:val="16"/>
                <w:szCs w:val="18"/>
                <w:highlight w:val="yellow"/>
              </w:rPr>
              <w:t xml:space="preserve"> </w:t>
            </w:r>
            <w:r w:rsidRPr="00601478">
              <w:rPr>
                <w:rStyle w:val="ToFillChar"/>
                <w:color w:val="auto"/>
                <w:highlight w:val="yellow"/>
              </w:rPr>
              <w:t>&gt;</w:t>
            </w:r>
          </w:p>
        </w:tc>
        <w:tc>
          <w:tcPr>
            <w:tcW w:w="2888" w:type="dxa"/>
          </w:tcPr>
          <w:p w14:paraId="26805D6B" w14:textId="2C6F0FE6" w:rsidR="00601478" w:rsidRPr="00601478" w:rsidRDefault="00601478" w:rsidP="006042D0">
            <w:pPr>
              <w:spacing w:line="276" w:lineRule="auto"/>
              <w:rPr>
                <w:rStyle w:val="ToFillChar"/>
                <w:color w:val="auto"/>
                <w:highlight w:val="yellow"/>
              </w:rPr>
            </w:pPr>
            <w:r w:rsidRPr="00601478">
              <w:rPr>
                <w:rStyle w:val="ToFillChar"/>
                <w:color w:val="auto"/>
                <w:highlight w:val="yellow"/>
              </w:rPr>
              <w:t>&lt;…&gt;</w:t>
            </w:r>
          </w:p>
        </w:tc>
        <w:tc>
          <w:tcPr>
            <w:tcW w:w="3002" w:type="dxa"/>
          </w:tcPr>
          <w:p w14:paraId="258C8B45" w14:textId="63DC92A8" w:rsidR="00601478" w:rsidRPr="00601478" w:rsidRDefault="00601478" w:rsidP="006042D0">
            <w:pPr>
              <w:spacing w:line="276" w:lineRule="auto"/>
              <w:rPr>
                <w:rStyle w:val="ToFillChar"/>
                <w:color w:val="auto"/>
                <w:highlight w:val="yellow"/>
              </w:rPr>
            </w:pPr>
            <w:r w:rsidRPr="00601478">
              <w:rPr>
                <w:rStyle w:val="ToFillChar"/>
                <w:color w:val="auto"/>
                <w:highlight w:val="yellow"/>
              </w:rPr>
              <w:t>&lt;</w:t>
            </w:r>
            <w:r w:rsidR="00626C65" w:rsidRPr="00626C65">
              <w:rPr>
                <w:rStyle w:val="ToFillChar"/>
                <w:color w:val="auto"/>
                <w:sz w:val="16"/>
                <w:szCs w:val="18"/>
                <w:highlight w:val="yellow"/>
              </w:rPr>
              <w:t>architectuur</w:t>
            </w:r>
            <w:r w:rsidRPr="00601478">
              <w:rPr>
                <w:rStyle w:val="ToFillChar"/>
                <w:color w:val="auto"/>
                <w:highlight w:val="yellow"/>
              </w:rPr>
              <w:t>&gt;</w:t>
            </w:r>
          </w:p>
        </w:tc>
      </w:tr>
      <w:tr w:rsidR="00626C65" w:rsidRPr="00601478" w14:paraId="656D6A28" w14:textId="77777777" w:rsidTr="00626C65">
        <w:tc>
          <w:tcPr>
            <w:tcW w:w="3114" w:type="dxa"/>
          </w:tcPr>
          <w:p w14:paraId="51BDA21D" w14:textId="69C91A9A" w:rsidR="00626C65" w:rsidRPr="00601478" w:rsidRDefault="00626C65" w:rsidP="006042D0">
            <w:pPr>
              <w:spacing w:line="276" w:lineRule="auto"/>
              <w:rPr>
                <w:rStyle w:val="ToFillChar"/>
                <w:color w:val="auto"/>
                <w:highlight w:val="yellow"/>
              </w:rPr>
            </w:pPr>
            <w:r w:rsidRPr="00601478">
              <w:rPr>
                <w:rStyle w:val="ToFillChar"/>
                <w:color w:val="auto"/>
                <w:highlight w:val="yellow"/>
              </w:rPr>
              <w:t>&lt;</w:t>
            </w:r>
            <w:r w:rsidRPr="00626C65">
              <w:rPr>
                <w:rStyle w:val="ToFillChar"/>
                <w:color w:val="auto"/>
                <w:sz w:val="16"/>
                <w:szCs w:val="18"/>
                <w:highlight w:val="yellow"/>
              </w:rPr>
              <w:t>Site met wegenis</w:t>
            </w:r>
            <w:r w:rsidRPr="00601478">
              <w:rPr>
                <w:rStyle w:val="ToFillChar"/>
                <w:color w:val="auto"/>
                <w:highlight w:val="yellow"/>
              </w:rPr>
              <w:t>&gt;</w:t>
            </w:r>
          </w:p>
        </w:tc>
        <w:tc>
          <w:tcPr>
            <w:tcW w:w="2888" w:type="dxa"/>
          </w:tcPr>
          <w:p w14:paraId="73011E5B" w14:textId="17A2C509" w:rsidR="00626C65" w:rsidRPr="00601478" w:rsidRDefault="00626C65" w:rsidP="006042D0">
            <w:pPr>
              <w:spacing w:line="276" w:lineRule="auto"/>
              <w:rPr>
                <w:rStyle w:val="ToFillChar"/>
                <w:color w:val="auto"/>
                <w:highlight w:val="yellow"/>
              </w:rPr>
            </w:pPr>
            <w:r w:rsidRPr="00601478">
              <w:rPr>
                <w:rStyle w:val="ToFillChar"/>
                <w:color w:val="auto"/>
                <w:highlight w:val="yellow"/>
              </w:rPr>
              <w:t>&lt;…&gt;</w:t>
            </w:r>
          </w:p>
        </w:tc>
        <w:tc>
          <w:tcPr>
            <w:tcW w:w="3002" w:type="dxa"/>
          </w:tcPr>
          <w:p w14:paraId="0CF67183" w14:textId="5A6DB98B" w:rsidR="00626C65" w:rsidRPr="00601478" w:rsidRDefault="00626C65" w:rsidP="006042D0">
            <w:pPr>
              <w:spacing w:line="276" w:lineRule="auto"/>
              <w:rPr>
                <w:rStyle w:val="ToFillChar"/>
                <w:color w:val="auto"/>
                <w:highlight w:val="yellow"/>
              </w:rPr>
            </w:pPr>
            <w:r w:rsidRPr="00601478">
              <w:rPr>
                <w:rStyle w:val="ToFillChar"/>
                <w:color w:val="auto"/>
                <w:highlight w:val="yellow"/>
              </w:rPr>
              <w:t>&lt;</w:t>
            </w:r>
            <w:r w:rsidRPr="00626C65">
              <w:rPr>
                <w:rStyle w:val="ToFillChar"/>
                <w:color w:val="auto"/>
                <w:sz w:val="16"/>
                <w:szCs w:val="18"/>
                <w:highlight w:val="yellow"/>
              </w:rPr>
              <w:t>architectuur</w:t>
            </w:r>
            <w:r w:rsidRPr="00601478">
              <w:rPr>
                <w:rStyle w:val="ToFillChar"/>
                <w:color w:val="auto"/>
                <w:highlight w:val="yellow"/>
              </w:rPr>
              <w:t>&gt;</w:t>
            </w:r>
          </w:p>
        </w:tc>
      </w:tr>
    </w:tbl>
    <w:p w14:paraId="7461F65F" w14:textId="10E66ED7" w:rsidR="00601478" w:rsidRDefault="00601478" w:rsidP="006042D0">
      <w:pPr>
        <w:spacing w:line="276" w:lineRule="auto"/>
        <w:rPr>
          <w:rStyle w:val="ToFillChar"/>
        </w:rPr>
      </w:pPr>
    </w:p>
    <w:p w14:paraId="3782780A" w14:textId="6CD95DE9" w:rsidR="007D1060" w:rsidRPr="00E24D28" w:rsidRDefault="007D1060" w:rsidP="006042D0">
      <w:pPr>
        <w:pStyle w:val="Plattetekst"/>
      </w:pPr>
      <w:proofErr w:type="spellStart"/>
      <w:r>
        <w:t>Gabarits</w:t>
      </w:r>
      <w:proofErr w:type="spellEnd"/>
      <w:r w:rsidRPr="00E24D28">
        <w:t xml:space="preserve"> dienen vastge</w:t>
      </w:r>
      <w:r>
        <w:t>zet</w:t>
      </w:r>
      <w:r w:rsidRPr="00E24D28">
        <w:t xml:space="preserve"> te worden</w:t>
      </w:r>
      <w:r>
        <w:t xml:space="preserve"> zodat deze niet (per ongeluk) verplaatst kunnen worden.</w:t>
      </w:r>
    </w:p>
    <w:p w14:paraId="2343DAFF" w14:textId="5308FB24" w:rsidR="007D1060" w:rsidRDefault="007D1060" w:rsidP="006042D0">
      <w:pPr>
        <w:pStyle w:val="Plattetekst"/>
        <w:rPr>
          <w:rStyle w:val="ToFillChar"/>
          <w:color w:val="auto"/>
        </w:rPr>
      </w:pPr>
      <w:r>
        <w:t xml:space="preserve">Bij uitwisseling via het IFC-bestandsformaat gelden volgende afspraken: </w:t>
      </w:r>
      <w:bookmarkStart w:id="345" w:name="_Ref508183118"/>
      <w:bookmarkStart w:id="346" w:name="_Ref516150076"/>
      <w:bookmarkStart w:id="347" w:name="_Ref508185718"/>
      <w:bookmarkEnd w:id="342"/>
      <w:r w:rsidR="00601478" w:rsidRPr="00601478">
        <w:rPr>
          <w:rStyle w:val="ToFillChar"/>
          <w:color w:val="auto"/>
        </w:rPr>
        <w:t xml:space="preserve">deze </w:t>
      </w:r>
      <w:proofErr w:type="spellStart"/>
      <w:r w:rsidR="00601478" w:rsidRPr="00601478">
        <w:rPr>
          <w:rStyle w:val="ToFillChar"/>
          <w:color w:val="auto"/>
        </w:rPr>
        <w:t>gabarits</w:t>
      </w:r>
      <w:proofErr w:type="spellEnd"/>
      <w:r w:rsidR="00601478" w:rsidRPr="00601478">
        <w:rPr>
          <w:rStyle w:val="ToFillChar"/>
          <w:color w:val="auto"/>
        </w:rPr>
        <w:t xml:space="preserve"> worden niet opgenomen in de IFC modellen.</w:t>
      </w:r>
    </w:p>
    <w:p w14:paraId="3A4214D9" w14:textId="77777777" w:rsidR="00250C5D" w:rsidRDefault="00250C5D">
      <w:pPr>
        <w:spacing w:line="240" w:lineRule="auto"/>
        <w:rPr>
          <w:rFonts w:eastAsiaTheme="majorEastAsia" w:cstheme="majorBidi"/>
          <w:b/>
          <w:i/>
          <w:iCs/>
        </w:rPr>
      </w:pPr>
      <w:bookmarkStart w:id="348" w:name="_Ref516834305"/>
      <w:r>
        <w:br w:type="page"/>
      </w:r>
    </w:p>
    <w:p w14:paraId="7D35276C" w14:textId="1249F4D4" w:rsidR="007D1060" w:rsidRPr="00013707" w:rsidRDefault="007D1060" w:rsidP="006042D0">
      <w:pPr>
        <w:pStyle w:val="Kop4"/>
        <w:spacing w:line="276" w:lineRule="auto"/>
      </w:pPr>
      <w:r w:rsidRPr="00013707">
        <w:lastRenderedPageBreak/>
        <w:t>Opdelingsstrategie</w:t>
      </w:r>
      <w:bookmarkEnd w:id="345"/>
      <w:bookmarkEnd w:id="346"/>
      <w:bookmarkEnd w:id="348"/>
    </w:p>
    <w:p w14:paraId="5E0CB2B5" w14:textId="77777777" w:rsidR="00A86F7E" w:rsidRDefault="00A86F7E" w:rsidP="006042D0">
      <w:pPr>
        <w:pStyle w:val="Plattetekst"/>
      </w:pPr>
      <w:r>
        <w:t xml:space="preserve">Deze paragraaf omvat verschillende mogelijke opdelingen. De deelmodellen die hieruit volgen, worden opgenomen in de </w:t>
      </w:r>
      <w:proofErr w:type="spellStart"/>
      <w:r>
        <w:t>informatieopleveringslijst</w:t>
      </w:r>
      <w:proofErr w:type="spellEnd"/>
      <w:r>
        <w:t>.</w:t>
      </w:r>
    </w:p>
    <w:p w14:paraId="2DF38284" w14:textId="479267B4" w:rsidR="00A86F7E" w:rsidRDefault="00A86F7E" w:rsidP="006042D0">
      <w:pPr>
        <w:pStyle w:val="Plattetekst"/>
      </w:pPr>
      <w:r>
        <w:t>Bij het modelleren van het project wordt een eerste opdeling in deelmodellen gemaakt naargelang van de verantwoordelijkheden. De leden van het projectteam zullen de bouwinformatiemodellen zo opdelen dat te allen tijde ieders bijdrage kan afgezonderd worden en de deelmodellen slechts één verantwoordelijke partij hebben.</w:t>
      </w:r>
      <w:r w:rsidR="00084C7A">
        <w:t xml:space="preserve"> </w:t>
      </w:r>
      <w:proofErr w:type="spellStart"/>
      <w:r w:rsidR="00084C7A">
        <w:t>Vb</w:t>
      </w:r>
      <w:proofErr w:type="spellEnd"/>
      <w:r w:rsidR="00084C7A">
        <w:t>:</w:t>
      </w:r>
    </w:p>
    <w:p w14:paraId="71E2D33F" w14:textId="5D5D3929" w:rsidR="00A86F7E" w:rsidRPr="00084C7A" w:rsidRDefault="00A86F7E">
      <w:pPr>
        <w:pStyle w:val="Plattetekst"/>
        <w:numPr>
          <w:ilvl w:val="0"/>
          <w:numId w:val="13"/>
        </w:numPr>
      </w:pPr>
      <w:r w:rsidRPr="00084C7A">
        <w:t xml:space="preserve">Perceel P01 </w:t>
      </w:r>
      <w:r w:rsidR="00250C5D" w:rsidRPr="00084C7A">
        <w:t>architectuur</w:t>
      </w:r>
    </w:p>
    <w:p w14:paraId="5C66B8AD" w14:textId="4D350DC1" w:rsidR="00250C5D" w:rsidRPr="00084C7A" w:rsidRDefault="00250C5D">
      <w:pPr>
        <w:pStyle w:val="Plattetekst"/>
        <w:numPr>
          <w:ilvl w:val="0"/>
          <w:numId w:val="13"/>
        </w:numPr>
      </w:pPr>
      <w:r w:rsidRPr="00084C7A">
        <w:t>Perceel P01 stabiliteit</w:t>
      </w:r>
    </w:p>
    <w:p w14:paraId="25CF1B2A" w14:textId="5A63804B" w:rsidR="00A86F7E" w:rsidRPr="00084C7A" w:rsidRDefault="00A86F7E">
      <w:pPr>
        <w:pStyle w:val="Plattetekst"/>
        <w:numPr>
          <w:ilvl w:val="0"/>
          <w:numId w:val="13"/>
        </w:numPr>
      </w:pPr>
      <w:r w:rsidRPr="00084C7A">
        <w:t>Perceel P10 afwerking</w:t>
      </w:r>
    </w:p>
    <w:p w14:paraId="1551D6BA" w14:textId="0E2A1C3F" w:rsidR="00A86F7E" w:rsidRPr="00084C7A" w:rsidRDefault="00A86F7E">
      <w:pPr>
        <w:pStyle w:val="Plattetekst"/>
        <w:numPr>
          <w:ilvl w:val="0"/>
          <w:numId w:val="13"/>
        </w:numPr>
      </w:pPr>
      <w:r w:rsidRPr="00084C7A">
        <w:t>Perceel P40 natte technieken, nog op te splitsen volgens deeltechniek</w:t>
      </w:r>
    </w:p>
    <w:p w14:paraId="7FA76772" w14:textId="08F3B21A" w:rsidR="00A86F7E" w:rsidRPr="00084C7A" w:rsidRDefault="00A86F7E">
      <w:pPr>
        <w:pStyle w:val="Plattetekst"/>
        <w:numPr>
          <w:ilvl w:val="0"/>
          <w:numId w:val="13"/>
        </w:numPr>
      </w:pPr>
      <w:r w:rsidRPr="00084C7A">
        <w:t>Perceel P60 droge technieken</w:t>
      </w:r>
    </w:p>
    <w:p w14:paraId="5438845D" w14:textId="7BC19675" w:rsidR="00A86F7E" w:rsidRPr="00084C7A" w:rsidRDefault="00A86F7E">
      <w:pPr>
        <w:pStyle w:val="Plattetekst"/>
        <w:numPr>
          <w:ilvl w:val="0"/>
          <w:numId w:val="13"/>
        </w:numPr>
      </w:pPr>
      <w:r w:rsidRPr="00084C7A">
        <w:t>Perceel P81 liften</w:t>
      </w:r>
    </w:p>
    <w:p w14:paraId="173AB8AF" w14:textId="1E9952DA" w:rsidR="00A86F7E" w:rsidRPr="00084C7A" w:rsidRDefault="00A86F7E">
      <w:pPr>
        <w:pStyle w:val="Plattetekst"/>
        <w:numPr>
          <w:ilvl w:val="0"/>
          <w:numId w:val="13"/>
        </w:numPr>
      </w:pPr>
      <w:r w:rsidRPr="00084C7A">
        <w:t>Perceel P82 buizenpost</w:t>
      </w:r>
      <w:r w:rsidR="00C95CAE" w:rsidRPr="00084C7A">
        <w:t xml:space="preserve">   </w:t>
      </w:r>
    </w:p>
    <w:p w14:paraId="304E2382" w14:textId="31675B0C" w:rsidR="007D1060" w:rsidRPr="00013707" w:rsidRDefault="007D1060" w:rsidP="006042D0">
      <w:pPr>
        <w:pStyle w:val="Kop4"/>
        <w:spacing w:line="276" w:lineRule="auto"/>
      </w:pPr>
      <w:bookmarkStart w:id="349" w:name="_Ref508808759"/>
      <w:bookmarkStart w:id="350" w:name="_Ref1643255"/>
      <w:r w:rsidRPr="00013707">
        <w:t>Oppervlakten en volumes van ruimte</w:t>
      </w:r>
      <w:bookmarkEnd w:id="349"/>
      <w:r w:rsidRPr="00013707">
        <w:t>n</w:t>
      </w:r>
      <w:bookmarkEnd w:id="350"/>
    </w:p>
    <w:p w14:paraId="40B4F882" w14:textId="1EC8F662" w:rsidR="007D1060" w:rsidRDefault="007D1060" w:rsidP="006042D0">
      <w:pPr>
        <w:pStyle w:val="Plattetekst"/>
      </w:pPr>
      <w:r>
        <w:t xml:space="preserve">De ruimten zijn terug te vinden in </w:t>
      </w:r>
      <w:r w:rsidR="00C95CAE">
        <w:rPr>
          <w:rStyle w:val="ToFillChar"/>
          <w:color w:val="auto"/>
        </w:rPr>
        <w:t>het architectuurmodel</w:t>
      </w:r>
      <w:r>
        <w:t xml:space="preserve">. Ze volgen de afgesproken nummering, naamgeving en </w:t>
      </w:r>
      <w:r w:rsidRPr="001B4C80">
        <w:t>classificatie</w:t>
      </w:r>
      <w:r>
        <w:t xml:space="preserve"> </w:t>
      </w:r>
      <w:r w:rsidRPr="00C95CAE">
        <w:rPr>
          <w:i/>
          <w:iCs/>
        </w:rPr>
        <w:t xml:space="preserve">(zie ook </w:t>
      </w:r>
      <w:r w:rsidRPr="00C95CAE">
        <w:rPr>
          <w:rStyle w:val="ToFillChar"/>
          <w:i/>
          <w:iCs/>
          <w:color w:val="auto"/>
        </w:rPr>
        <w:fldChar w:fldCharType="begin"/>
      </w:r>
      <w:r w:rsidRPr="00C95CAE">
        <w:rPr>
          <w:rStyle w:val="ToFillChar"/>
          <w:i/>
          <w:iCs/>
          <w:color w:val="auto"/>
        </w:rPr>
        <w:instrText xml:space="preserve"> REF _Ref510786559 \r \h  \* MERGEFORMAT </w:instrText>
      </w:r>
      <w:r w:rsidRPr="00C95CAE">
        <w:rPr>
          <w:rStyle w:val="ToFillChar"/>
          <w:i/>
          <w:iCs/>
          <w:color w:val="auto"/>
        </w:rPr>
      </w:r>
      <w:r w:rsidRPr="00C95CAE">
        <w:rPr>
          <w:rStyle w:val="ToFillChar"/>
          <w:i/>
          <w:iCs/>
          <w:color w:val="auto"/>
        </w:rPr>
        <w:fldChar w:fldCharType="separate"/>
      </w:r>
      <w:r w:rsidR="0015482B">
        <w:rPr>
          <w:rStyle w:val="ToFillChar"/>
          <w:i/>
          <w:iCs/>
          <w:color w:val="auto"/>
        </w:rPr>
        <w:t>4.2.3.1</w:t>
      </w:r>
      <w:r w:rsidRPr="00C95CAE">
        <w:rPr>
          <w:rStyle w:val="ToFillChar"/>
          <w:i/>
          <w:iCs/>
          <w:color w:val="auto"/>
        </w:rPr>
        <w:fldChar w:fldCharType="end"/>
      </w:r>
      <w:r w:rsidRPr="00C95CAE">
        <w:rPr>
          <w:rStyle w:val="ToFillChar"/>
          <w:i/>
          <w:iCs/>
          <w:color w:val="auto"/>
        </w:rPr>
        <w:t xml:space="preserve"> </w:t>
      </w:r>
      <w:r w:rsidRPr="00C95CAE">
        <w:rPr>
          <w:rStyle w:val="ToFillChar"/>
          <w:i/>
          <w:iCs/>
          <w:color w:val="auto"/>
        </w:rPr>
        <w:fldChar w:fldCharType="begin"/>
      </w:r>
      <w:r w:rsidRPr="00C95CAE">
        <w:rPr>
          <w:rStyle w:val="ToFillChar"/>
          <w:i/>
          <w:iCs/>
          <w:color w:val="auto"/>
        </w:rPr>
        <w:instrText xml:space="preserve"> REF _Ref510786559 \h  \* MERGEFORMAT </w:instrText>
      </w:r>
      <w:r w:rsidRPr="00C95CAE">
        <w:rPr>
          <w:rStyle w:val="ToFillChar"/>
          <w:i/>
          <w:iCs/>
          <w:color w:val="auto"/>
        </w:rPr>
      </w:r>
      <w:r w:rsidRPr="00C95CAE">
        <w:rPr>
          <w:rStyle w:val="ToFillChar"/>
          <w:i/>
          <w:iCs/>
          <w:color w:val="auto"/>
        </w:rPr>
        <w:fldChar w:fldCharType="separate"/>
      </w:r>
      <w:r w:rsidR="0015482B" w:rsidRPr="0015482B">
        <w:rPr>
          <w:rStyle w:val="ToFillChar"/>
          <w:i/>
          <w:iCs/>
          <w:color w:val="auto"/>
        </w:rPr>
        <w:t>Identificatie van de elementen</w:t>
      </w:r>
      <w:r w:rsidRPr="00C95CAE">
        <w:rPr>
          <w:rStyle w:val="ToFillChar"/>
          <w:i/>
          <w:iCs/>
          <w:color w:val="auto"/>
        </w:rPr>
        <w:fldChar w:fldCharType="end"/>
      </w:r>
      <w:r w:rsidRPr="00C95CAE">
        <w:rPr>
          <w:i/>
          <w:iCs/>
        </w:rPr>
        <w:t>)</w:t>
      </w:r>
      <w:r>
        <w:t xml:space="preserve">. </w:t>
      </w:r>
    </w:p>
    <w:p w14:paraId="0335792F" w14:textId="6E7995E6" w:rsidR="007D1060" w:rsidRDefault="007D1060" w:rsidP="006042D0">
      <w:pPr>
        <w:pStyle w:val="Plattetekst"/>
      </w:pPr>
      <w:r w:rsidRPr="0016578B">
        <w:t xml:space="preserve">Voor de uitwisseling via </w:t>
      </w:r>
      <w:r>
        <w:t xml:space="preserve">het </w:t>
      </w:r>
      <w:r w:rsidRPr="0016578B">
        <w:t>IFC</w:t>
      </w:r>
      <w:r>
        <w:t>-bestandsformaat</w:t>
      </w:r>
      <w:r w:rsidRPr="0016578B">
        <w:t xml:space="preserve"> worden </w:t>
      </w:r>
      <w:r>
        <w:t>de ruimten</w:t>
      </w:r>
      <w:r w:rsidRPr="00F637E2">
        <w:t xml:space="preserve"> </w:t>
      </w:r>
      <w:r w:rsidRPr="0016578B">
        <w:t xml:space="preserve">aangegeven </w:t>
      </w:r>
      <w:r w:rsidRPr="00F637E2">
        <w:t xml:space="preserve">als </w:t>
      </w:r>
      <w:proofErr w:type="spellStart"/>
      <w:r w:rsidRPr="006E19FC">
        <w:t>IfcSpace</w:t>
      </w:r>
      <w:proofErr w:type="spellEnd"/>
      <w:r w:rsidRPr="00732A47">
        <w:t xml:space="preserve"> (</w:t>
      </w:r>
      <w:proofErr w:type="spellStart"/>
      <w:r w:rsidRPr="006E19FC">
        <w:t>CompositionType.ELEMENT</w:t>
      </w:r>
      <w:proofErr w:type="spellEnd"/>
      <w:r w:rsidRPr="00732A47">
        <w:t>)</w:t>
      </w:r>
      <w:r w:rsidRPr="00F637E2">
        <w:t>.</w:t>
      </w:r>
      <w:r w:rsidRPr="0016578B">
        <w:t xml:space="preserve"> </w:t>
      </w:r>
      <w:r>
        <w:t>Ruimten</w:t>
      </w:r>
      <w:r w:rsidRPr="00732A47">
        <w:t xml:space="preserve"> die uit meerdere delen bestaan (</w:t>
      </w:r>
      <w:proofErr w:type="spellStart"/>
      <w:r w:rsidRPr="00301227">
        <w:rPr>
          <w:rStyle w:val="Nadruk"/>
        </w:rPr>
        <w:t>CompositionType.COMPLEX</w:t>
      </w:r>
      <w:proofErr w:type="spellEnd"/>
      <w:r w:rsidRPr="00732A47">
        <w:t>) zullen voor elk deel een aparte rui</w:t>
      </w:r>
      <w:r w:rsidRPr="00F637E2">
        <w:t>mte voorzien (</w:t>
      </w:r>
      <w:proofErr w:type="spellStart"/>
      <w:r w:rsidRPr="00301227">
        <w:rPr>
          <w:rStyle w:val="Nadruk"/>
        </w:rPr>
        <w:t>CompositionType.</w:t>
      </w:r>
      <w:r w:rsidRPr="00A967A8">
        <w:rPr>
          <w:rStyle w:val="Nadruk"/>
        </w:rPr>
        <w:t>PARTIAL</w:t>
      </w:r>
      <w:proofErr w:type="spellEnd"/>
      <w:r w:rsidRPr="00732A47">
        <w:t>).</w:t>
      </w:r>
      <w:r>
        <w:br/>
        <w:t xml:space="preserve">De vrije groepering van ruimten gebeurt door ze toe te kennen aan een </w:t>
      </w:r>
      <w:proofErr w:type="spellStart"/>
      <w:r w:rsidRPr="006E19FC">
        <w:t>IfcSpatialZone</w:t>
      </w:r>
      <w:proofErr w:type="spellEnd"/>
      <w:r>
        <w:t>.</w:t>
      </w:r>
    </w:p>
    <w:p w14:paraId="762B453E" w14:textId="64F7A893" w:rsidR="00F01B36" w:rsidRPr="001D5649" w:rsidRDefault="00F01B36" w:rsidP="006042D0">
      <w:pPr>
        <w:pStyle w:val="Kop4"/>
        <w:spacing w:line="276" w:lineRule="auto"/>
      </w:pPr>
      <w:r w:rsidRPr="001D5649">
        <w:t>Parameters</w:t>
      </w:r>
      <w:r w:rsidR="00084C7A">
        <w:t xml:space="preserve">, </w:t>
      </w:r>
      <w:proofErr w:type="spellStart"/>
      <w:r w:rsidR="00084C7A">
        <w:t>labeling</w:t>
      </w:r>
      <w:proofErr w:type="spellEnd"/>
      <w:r w:rsidR="00084C7A">
        <w:t xml:space="preserve"> en 2D voorstelling </w:t>
      </w:r>
      <w:r w:rsidRPr="001D5649">
        <w:t>van objecten</w:t>
      </w:r>
    </w:p>
    <w:p w14:paraId="4744D9DE" w14:textId="01E13AD8" w:rsidR="00F01B36" w:rsidRPr="001D5649" w:rsidRDefault="001D5649" w:rsidP="006042D0">
      <w:pPr>
        <w:spacing w:line="276" w:lineRule="auto"/>
        <w:rPr>
          <w:lang w:val="en-GB"/>
        </w:rPr>
      </w:pPr>
      <w:proofErr w:type="spellStart"/>
      <w:r w:rsidRPr="001D5649">
        <w:rPr>
          <w:lang w:val="en-GB"/>
        </w:rPr>
        <w:t>Zie</w:t>
      </w:r>
      <w:proofErr w:type="spellEnd"/>
      <w:r w:rsidRPr="001D5649">
        <w:rPr>
          <w:lang w:val="en-GB"/>
        </w:rPr>
        <w:t xml:space="preserve"> </w:t>
      </w:r>
      <w:r>
        <w:rPr>
          <w:lang w:val="en-GB"/>
        </w:rPr>
        <w:t xml:space="preserve">in het </w:t>
      </w:r>
      <w:r w:rsidRPr="001D5649">
        <w:rPr>
          <w:lang w:val="en-GB"/>
        </w:rPr>
        <w:t>Asset BIM Information Requi</w:t>
      </w:r>
      <w:r>
        <w:rPr>
          <w:lang w:val="en-GB"/>
        </w:rPr>
        <w:t xml:space="preserve">rements (AIR) </w:t>
      </w:r>
      <w:proofErr w:type="spellStart"/>
      <w:r>
        <w:rPr>
          <w:lang w:val="en-GB"/>
        </w:rPr>
        <w:t>voor</w:t>
      </w:r>
      <w:proofErr w:type="spellEnd"/>
      <w:r>
        <w:rPr>
          <w:lang w:val="en-GB"/>
        </w:rPr>
        <w:t xml:space="preserve"> </w:t>
      </w:r>
      <w:proofErr w:type="spellStart"/>
      <w:r>
        <w:rPr>
          <w:lang w:val="en-GB"/>
        </w:rPr>
        <w:t>dit</w:t>
      </w:r>
      <w:proofErr w:type="spellEnd"/>
      <w:r>
        <w:rPr>
          <w:lang w:val="en-GB"/>
        </w:rPr>
        <w:t xml:space="preserve"> project.</w:t>
      </w:r>
    </w:p>
    <w:p w14:paraId="032A9900" w14:textId="77777777" w:rsidR="00F01B36" w:rsidRPr="001D5649" w:rsidRDefault="00F01B36" w:rsidP="006042D0">
      <w:pPr>
        <w:spacing w:line="276" w:lineRule="auto"/>
        <w:rPr>
          <w:lang w:val="en-GB"/>
        </w:rPr>
      </w:pPr>
    </w:p>
    <w:p w14:paraId="0AAA8B74" w14:textId="0B3472F8" w:rsidR="0088672C" w:rsidRPr="00013707" w:rsidRDefault="0088672C" w:rsidP="006042D0">
      <w:pPr>
        <w:pStyle w:val="Kop4"/>
        <w:spacing w:line="276" w:lineRule="auto"/>
      </w:pPr>
      <w:r w:rsidRPr="00013707">
        <w:t>Testen van instellingen</w:t>
      </w:r>
    </w:p>
    <w:p w14:paraId="3CA7B101" w14:textId="47246247" w:rsidR="0088672C" w:rsidRDefault="0088672C" w:rsidP="006042D0">
      <w:pPr>
        <w:pStyle w:val="Plattetekst"/>
      </w:pPr>
      <w:r>
        <w:t xml:space="preserve">Om goed van start te gaan zal zowel het </w:t>
      </w:r>
      <w:proofErr w:type="spellStart"/>
      <w:r>
        <w:t>Revit</w:t>
      </w:r>
      <w:proofErr w:type="spellEnd"/>
      <w:r>
        <w:t xml:space="preserve"> model en de IFC export eerst onderworpen worden aan een controle. Deze controle omvat puur het controleren van de coördinatensystemen.</w:t>
      </w:r>
      <w:r>
        <w:br/>
        <w:t>Deze controle zal door de BIM</w:t>
      </w:r>
      <w:r w:rsidR="00C95CAE">
        <w:t>/</w:t>
      </w:r>
      <w:r>
        <w:t>Plan</w:t>
      </w:r>
      <w:r w:rsidR="00C95CAE">
        <w:t>-</w:t>
      </w:r>
      <w:r>
        <w:t>coördinator uitgevoerd worden.</w:t>
      </w:r>
    </w:p>
    <w:p w14:paraId="77245809" w14:textId="2CC93F9F" w:rsidR="0088672C" w:rsidRPr="0016578B" w:rsidRDefault="0088672C" w:rsidP="006042D0">
      <w:pPr>
        <w:pStyle w:val="Plattetekst"/>
      </w:pPr>
      <w:r>
        <w:t xml:space="preserve">Het is van belang om alles wat betrekking heeft met coördinatensystemen van in het begin correct te zetten om problemen in een latere fase </w:t>
      </w:r>
      <w:r w:rsidR="00E946B1">
        <w:t xml:space="preserve">en exploitatie </w:t>
      </w:r>
      <w:r>
        <w:t>te voorkomen.</w:t>
      </w:r>
    </w:p>
    <w:p w14:paraId="3576B965" w14:textId="77777777" w:rsidR="007D1060" w:rsidRPr="00013707" w:rsidRDefault="007D1060" w:rsidP="006042D0">
      <w:pPr>
        <w:pStyle w:val="Kop3"/>
        <w:spacing w:line="276" w:lineRule="auto"/>
      </w:pPr>
      <w:bookmarkStart w:id="351" w:name="_Ref510785608"/>
      <w:bookmarkStart w:id="352" w:name="_Ref518475945"/>
      <w:bookmarkStart w:id="353" w:name="_Toc518485527"/>
      <w:bookmarkStart w:id="354" w:name="_Toc518645988"/>
      <w:bookmarkStart w:id="355" w:name="_Toc518648425"/>
      <w:bookmarkStart w:id="356" w:name="_Toc518655812"/>
      <w:bookmarkStart w:id="357" w:name="_Toc3904009"/>
      <w:bookmarkStart w:id="358" w:name="_Toc151642988"/>
      <w:bookmarkStart w:id="359" w:name="_Toc151643268"/>
      <w:bookmarkStart w:id="360" w:name="_Toc151643395"/>
      <w:bookmarkStart w:id="361" w:name="_Toc170993299"/>
      <w:r w:rsidRPr="00013707">
        <w:t>Modelleerafspraken op niveau van het element</w:t>
      </w:r>
      <w:bookmarkEnd w:id="347"/>
      <w:bookmarkEnd w:id="351"/>
      <w:bookmarkEnd w:id="352"/>
      <w:bookmarkEnd w:id="353"/>
      <w:bookmarkEnd w:id="354"/>
      <w:bookmarkEnd w:id="355"/>
      <w:bookmarkEnd w:id="356"/>
      <w:bookmarkEnd w:id="357"/>
      <w:bookmarkEnd w:id="358"/>
      <w:bookmarkEnd w:id="359"/>
      <w:bookmarkEnd w:id="360"/>
      <w:bookmarkEnd w:id="361"/>
    </w:p>
    <w:p w14:paraId="26B32FD0" w14:textId="77777777" w:rsidR="007D1060" w:rsidRPr="00013707" w:rsidRDefault="007D1060" w:rsidP="006042D0">
      <w:pPr>
        <w:pStyle w:val="Kop4"/>
        <w:spacing w:line="276" w:lineRule="auto"/>
      </w:pPr>
      <w:r w:rsidRPr="00013707">
        <w:t>Overeenkomstig de bouwkundige functie</w:t>
      </w:r>
    </w:p>
    <w:p w14:paraId="3E02E282" w14:textId="3366DB61" w:rsidR="00697AE6" w:rsidRDefault="007D1060" w:rsidP="006042D0">
      <w:pPr>
        <w:pStyle w:val="Plattetekst"/>
      </w:pPr>
      <w:r>
        <w:t xml:space="preserve">Bij het modelleren van elementen dient men de overeenkomstige bouwkundige functie (vloer als vloer, muur als muur…) te gebruiken. </w:t>
      </w:r>
      <w:r>
        <w:rPr>
          <w:lang w:eastAsia="en-GB"/>
        </w:rPr>
        <w:t>Indien de modelleersoftware geen geschikt gereedschap aanbiedt om de gewenste functie te gebruiken of indien de geometrie van het element een andere modelleertechniek vereist, zal de classificatie/codering uitsluitsel geven</w:t>
      </w:r>
      <w:r w:rsidR="00697AE6">
        <w:rPr>
          <w:lang w:eastAsia="en-GB"/>
        </w:rPr>
        <w:t>.</w:t>
      </w:r>
    </w:p>
    <w:p w14:paraId="3BAECD78" w14:textId="304ABB5E" w:rsidR="007D1060" w:rsidRDefault="007D1060" w:rsidP="006042D0">
      <w:pPr>
        <w:pStyle w:val="Plattetekst"/>
        <w:rPr>
          <w:lang w:eastAsia="en-GB"/>
        </w:rPr>
      </w:pPr>
      <w:r>
        <w:rPr>
          <w:lang w:eastAsia="en-GB"/>
        </w:rPr>
        <w:t xml:space="preserve">Aan alle elementen wordt steeds de correcte IFC-klasse en bijhorend IFC-type toegewezen (vloer naar </w:t>
      </w:r>
      <w:proofErr w:type="spellStart"/>
      <w:r w:rsidRPr="00F73560">
        <w:t>IfcSlab</w:t>
      </w:r>
      <w:proofErr w:type="spellEnd"/>
      <w:r>
        <w:rPr>
          <w:lang w:eastAsia="en-GB"/>
        </w:rPr>
        <w:t xml:space="preserve">, muur naar </w:t>
      </w:r>
      <w:proofErr w:type="spellStart"/>
      <w:r w:rsidRPr="00F73560">
        <w:t>IfcWall</w:t>
      </w:r>
      <w:proofErr w:type="spellEnd"/>
      <w:r>
        <w:rPr>
          <w:lang w:eastAsia="en-GB"/>
        </w:rPr>
        <w:t xml:space="preserve">). Zo garandeert men dat uitwisselingen met anderen correct verlopen. Bij gebrek aan een geschikte IFC-klasse kan er bij uitzondering een beroep gedaan worden op generieke klassen (bv. </w:t>
      </w:r>
      <w:proofErr w:type="spellStart"/>
      <w:r w:rsidRPr="00F73560">
        <w:t>IfcBuildingElementProxy</w:t>
      </w:r>
      <w:proofErr w:type="spellEnd"/>
      <w:r>
        <w:rPr>
          <w:lang w:eastAsia="en-GB"/>
        </w:rPr>
        <w:t>).</w:t>
      </w:r>
    </w:p>
    <w:p w14:paraId="3C0D3B07" w14:textId="151311C7" w:rsidR="007D1060" w:rsidRPr="00013707" w:rsidRDefault="007D1060" w:rsidP="006042D0">
      <w:pPr>
        <w:pStyle w:val="Kop4"/>
        <w:spacing w:line="276" w:lineRule="auto"/>
      </w:pPr>
      <w:bookmarkStart w:id="362" w:name="_Ref510778014"/>
      <w:bookmarkStart w:id="363" w:name="_Ref516150835"/>
      <w:r w:rsidRPr="00013707">
        <w:lastRenderedPageBreak/>
        <w:t>Per verdieping (</w:t>
      </w:r>
      <w:bookmarkEnd w:id="362"/>
      <w:r w:rsidR="000360CE" w:rsidRPr="00013707">
        <w:t>vloerpas</w:t>
      </w:r>
      <w:r w:rsidRPr="00013707">
        <w:t>)</w:t>
      </w:r>
      <w:bookmarkEnd w:id="363"/>
    </w:p>
    <w:p w14:paraId="31B4BC74" w14:textId="77777777" w:rsidR="00013707" w:rsidRDefault="000360CE" w:rsidP="006042D0">
      <w:pPr>
        <w:tabs>
          <w:tab w:val="left" w:pos="567"/>
        </w:tabs>
        <w:spacing w:line="276" w:lineRule="auto"/>
        <w:jc w:val="both"/>
        <w:rPr>
          <w:rStyle w:val="Intensievebenadrukking"/>
          <w:color w:val="auto"/>
        </w:rPr>
      </w:pPr>
      <w:r w:rsidRPr="000360CE">
        <w:rPr>
          <w:rStyle w:val="Intensievebenadrukking"/>
          <w:color w:val="auto"/>
        </w:rPr>
        <w:t>Het is belangrijk dat het model wordt opgebouwd zoals het later ook effectief zal gebouwd</w:t>
      </w:r>
      <w:r>
        <w:rPr>
          <w:rStyle w:val="Intensievebenadrukking"/>
          <w:color w:val="auto"/>
        </w:rPr>
        <w:t xml:space="preserve"> </w:t>
      </w:r>
      <w:r w:rsidRPr="000360CE">
        <w:rPr>
          <w:rStyle w:val="Intensievebenadrukking"/>
          <w:color w:val="auto"/>
        </w:rPr>
        <w:t>worden. Elementen worden dus in principe opgedeeld per vloerpas, tenzij hun constructie</w:t>
      </w:r>
      <w:r>
        <w:rPr>
          <w:rStyle w:val="Intensievebenadrukking"/>
          <w:color w:val="auto"/>
        </w:rPr>
        <w:t xml:space="preserve"> </w:t>
      </w:r>
      <w:r w:rsidRPr="000360CE">
        <w:rPr>
          <w:rStyle w:val="Intensievebenadrukking"/>
          <w:color w:val="auto"/>
        </w:rPr>
        <w:t>effectief in één ononderbroken element doorloopt. Elementen worden steeds geplaatst op</w:t>
      </w:r>
      <w:r>
        <w:rPr>
          <w:rStyle w:val="Intensievebenadrukking"/>
          <w:color w:val="auto"/>
        </w:rPr>
        <w:t xml:space="preserve"> </w:t>
      </w:r>
      <w:r w:rsidRPr="000360CE">
        <w:rPr>
          <w:rStyle w:val="Intensievebenadrukking"/>
          <w:color w:val="auto"/>
        </w:rPr>
        <w:t>de laagst mogelijke vloerpas die overeenstemt met hun primair gebruik (meestal</w:t>
      </w:r>
      <w:r>
        <w:rPr>
          <w:rStyle w:val="Intensievebenadrukking"/>
          <w:color w:val="auto"/>
        </w:rPr>
        <w:t xml:space="preserve"> </w:t>
      </w:r>
      <w:r w:rsidRPr="000360CE">
        <w:rPr>
          <w:rStyle w:val="Intensievebenadrukking"/>
          <w:color w:val="auto"/>
        </w:rPr>
        <w:t>aanzet/onderste positie).</w:t>
      </w:r>
      <w:r w:rsidR="009421AB">
        <w:rPr>
          <w:rStyle w:val="Intensievebenadrukking"/>
          <w:color w:val="auto"/>
        </w:rPr>
        <w:t xml:space="preserve"> </w:t>
      </w:r>
      <w:r w:rsidRPr="000360CE">
        <w:rPr>
          <w:rStyle w:val="Intensievebenadrukking"/>
          <w:color w:val="auto"/>
        </w:rPr>
        <w:t>Uitzonderingen hierop zijn:</w:t>
      </w:r>
      <w:r>
        <w:rPr>
          <w:rStyle w:val="Intensievebenadrukking"/>
          <w:color w:val="auto"/>
        </w:rPr>
        <w:t xml:space="preserve"> </w:t>
      </w:r>
      <w:r w:rsidRPr="000360CE">
        <w:rPr>
          <w:rStyle w:val="Intensievebenadrukking"/>
          <w:color w:val="auto"/>
        </w:rPr>
        <w:t>Technieken – verticale tracés/niveau verdeelleidingen/schachten/...</w:t>
      </w:r>
      <w:r w:rsidR="009421AB">
        <w:rPr>
          <w:rStyle w:val="Intensievebenadrukking"/>
          <w:color w:val="auto"/>
        </w:rPr>
        <w:t xml:space="preserve">   </w:t>
      </w:r>
    </w:p>
    <w:p w14:paraId="6172A485" w14:textId="6CF297C1" w:rsidR="007D1060" w:rsidRPr="000360CE" w:rsidRDefault="009421AB" w:rsidP="006042D0">
      <w:pPr>
        <w:tabs>
          <w:tab w:val="left" w:pos="567"/>
        </w:tabs>
        <w:spacing w:line="276" w:lineRule="auto"/>
        <w:jc w:val="both"/>
        <w:rPr>
          <w:rStyle w:val="Intensievebenadrukking"/>
          <w:color w:val="auto"/>
        </w:rPr>
      </w:pPr>
      <w:r>
        <w:rPr>
          <w:rStyle w:val="Intensievebenadrukking"/>
          <w:color w:val="auto"/>
        </w:rPr>
        <w:t xml:space="preserve">  </w:t>
      </w:r>
    </w:p>
    <w:p w14:paraId="061E6A3F" w14:textId="77777777" w:rsidR="007D1060" w:rsidRPr="00013707" w:rsidRDefault="007D1060" w:rsidP="006042D0">
      <w:pPr>
        <w:pStyle w:val="Kop4"/>
        <w:spacing w:line="276" w:lineRule="auto"/>
      </w:pPr>
      <w:bookmarkStart w:id="364" w:name="_Ref510778021"/>
      <w:bookmarkStart w:id="365" w:name="_Ref510785722"/>
      <w:r w:rsidRPr="00013707">
        <w:t>Opdelen van elementen</w:t>
      </w:r>
      <w:bookmarkEnd w:id="364"/>
      <w:bookmarkEnd w:id="365"/>
      <w:r w:rsidRPr="00013707">
        <w:t xml:space="preserve"> </w:t>
      </w:r>
    </w:p>
    <w:p w14:paraId="70F4B6BF" w14:textId="6B6101B1" w:rsidR="000360CE" w:rsidRDefault="000360CE" w:rsidP="006042D0">
      <w:pPr>
        <w:pStyle w:val="Plattetekst"/>
      </w:pPr>
      <w:r>
        <w:t>In principe worden elementen opgebouwd als objecten met een homogene functie en homogene eigenschappen. Indien deze functie wijzigt doorheen een element, dan zal het element opgesplitst worden in meerdere objecten. Elementen verwijzen waar mogelijk naar types, die elementen met gelijke eigenschappen groeperen.</w:t>
      </w:r>
    </w:p>
    <w:p w14:paraId="322D5939" w14:textId="77777777" w:rsidR="000360CE" w:rsidRDefault="000360CE" w:rsidP="006042D0">
      <w:pPr>
        <w:pStyle w:val="Plattetekst"/>
      </w:pPr>
      <w:r>
        <w:t>Uitzonderingen hierop zijn:</w:t>
      </w:r>
    </w:p>
    <w:p w14:paraId="096C14F5" w14:textId="44DBB6E3" w:rsidR="007D1060" w:rsidRDefault="000360CE">
      <w:pPr>
        <w:pStyle w:val="Plattetekst"/>
        <w:numPr>
          <w:ilvl w:val="0"/>
          <w:numId w:val="14"/>
        </w:numPr>
      </w:pPr>
      <w:r>
        <w:t>Geïsoleerde leidingen</w:t>
      </w:r>
      <w:bookmarkStart w:id="366" w:name="_Ref510778034"/>
      <w:bookmarkStart w:id="367" w:name="_Ref510785740"/>
    </w:p>
    <w:p w14:paraId="126CAF4F" w14:textId="20BB07E8" w:rsidR="007D1060" w:rsidRPr="00013707" w:rsidRDefault="007D1060" w:rsidP="006042D0">
      <w:pPr>
        <w:pStyle w:val="Kop4"/>
        <w:spacing w:line="276" w:lineRule="auto"/>
      </w:pPr>
      <w:r w:rsidRPr="00013707">
        <w:t>Wijzigen in plaats van verwijderen</w:t>
      </w:r>
      <w:bookmarkEnd w:id="366"/>
      <w:bookmarkEnd w:id="367"/>
    </w:p>
    <w:p w14:paraId="6E8E14EE" w14:textId="77777777" w:rsidR="007D1060" w:rsidRDefault="007D1060" w:rsidP="006042D0">
      <w:pPr>
        <w:pStyle w:val="Plattetekst"/>
        <w:rPr>
          <w:lang w:eastAsia="en-GB"/>
        </w:rPr>
      </w:pPr>
      <w:r>
        <w:rPr>
          <w:lang w:eastAsia="en-GB"/>
        </w:rPr>
        <w:t>Waar mogelijk worden elementen bij een gewenste aanpassing zonder functiewijziging gewijzigd in plaats van vervangen. Zo blijft het element via de GUID identificeerbaar en traceerbaar.</w:t>
      </w:r>
    </w:p>
    <w:p w14:paraId="5BC5E73E" w14:textId="77777777" w:rsidR="007D1060" w:rsidRDefault="007D1060" w:rsidP="006042D0">
      <w:pPr>
        <w:pStyle w:val="Plattetekst"/>
        <w:rPr>
          <w:lang w:eastAsia="en-GB"/>
        </w:rPr>
      </w:pPr>
      <w:r>
        <w:rPr>
          <w:lang w:eastAsia="en-GB"/>
        </w:rPr>
        <w:t>De uitwisseling via het IFC-bestandsformaat zal ook steeds dezelfde GUID gebruiken.</w:t>
      </w:r>
    </w:p>
    <w:p w14:paraId="52452E3B" w14:textId="77777777" w:rsidR="007D1060" w:rsidRPr="00013707" w:rsidRDefault="007D1060" w:rsidP="006042D0">
      <w:pPr>
        <w:pStyle w:val="Kop4"/>
        <w:spacing w:line="276" w:lineRule="auto"/>
      </w:pPr>
      <w:bookmarkStart w:id="368" w:name="_Ref517861206"/>
      <w:r w:rsidRPr="00013707">
        <w:t>Groeperen van elementen</w:t>
      </w:r>
      <w:bookmarkEnd w:id="368"/>
    </w:p>
    <w:p w14:paraId="430B7F2D" w14:textId="77777777" w:rsidR="007D1060" w:rsidRDefault="007D1060" w:rsidP="006042D0">
      <w:pPr>
        <w:pStyle w:val="Plattetekst"/>
      </w:pPr>
      <w:r>
        <w:t>Elementen verwijzen waar mogelijk naar types die elementen met gelijke eigenschappen groeperen. Daarnaast kunnen elementen ook gebundeld worden als groep of systeem om hun onderlinge band aan te geven.</w:t>
      </w:r>
    </w:p>
    <w:p w14:paraId="10DEE0A7" w14:textId="77777777" w:rsidR="007D1060" w:rsidRPr="00013707" w:rsidRDefault="007D1060" w:rsidP="006042D0">
      <w:pPr>
        <w:pStyle w:val="Kop4"/>
        <w:spacing w:line="276" w:lineRule="auto"/>
      </w:pPr>
      <w:bookmarkStart w:id="369" w:name="_Ref510778041"/>
      <w:bookmarkStart w:id="370" w:name="_Ref510785755"/>
      <w:bookmarkStart w:id="371" w:name="_Ref518567453"/>
      <w:r w:rsidRPr="00013707">
        <w:t>Intersectie</w:t>
      </w:r>
      <w:bookmarkEnd w:id="369"/>
      <w:r w:rsidRPr="00013707">
        <w:t>s</w:t>
      </w:r>
      <w:bookmarkEnd w:id="370"/>
      <w:bookmarkEnd w:id="371"/>
    </w:p>
    <w:p w14:paraId="515D278E" w14:textId="75701E10" w:rsidR="007D1060" w:rsidRDefault="007D1060" w:rsidP="006042D0">
      <w:pPr>
        <w:pStyle w:val="Plattetekst"/>
        <w:rPr>
          <w:lang w:eastAsia="en-GB"/>
        </w:rPr>
      </w:pPr>
      <w:proofErr w:type="spellStart"/>
      <w:r>
        <w:rPr>
          <w:lang w:eastAsia="en-GB"/>
        </w:rPr>
        <w:t>Dubbels</w:t>
      </w:r>
      <w:proofErr w:type="spellEnd"/>
      <w:r>
        <w:rPr>
          <w:lang w:eastAsia="en-GB"/>
        </w:rPr>
        <w:t xml:space="preserve"> of overlappingen tussen elementen binnen één model worden zo veel mogelijk vermeden. Bij uitwisseling van deze modellen dienen deze gecontroleerd te worden aan de hand van een interne clashdetectie, zoals beschreven </w:t>
      </w:r>
      <w:r w:rsidRPr="005934CF">
        <w:t xml:space="preserve">in </w:t>
      </w:r>
      <w:r w:rsidRPr="00431B94">
        <w:rPr>
          <w:rStyle w:val="ToFillChar"/>
          <w:color w:val="auto"/>
        </w:rPr>
        <w:fldChar w:fldCharType="begin"/>
      </w:r>
      <w:r w:rsidRPr="00431B94">
        <w:rPr>
          <w:rStyle w:val="ToFillChar"/>
          <w:color w:val="auto"/>
        </w:rPr>
        <w:instrText xml:space="preserve"> REF _Ref511302688 \r \h  \* MERGEFORMAT </w:instrText>
      </w:r>
      <w:r w:rsidRPr="00431B94">
        <w:rPr>
          <w:rStyle w:val="ToFillChar"/>
          <w:color w:val="auto"/>
        </w:rPr>
      </w:r>
      <w:r w:rsidRPr="00431B94">
        <w:rPr>
          <w:rStyle w:val="ToFillChar"/>
          <w:color w:val="auto"/>
        </w:rPr>
        <w:fldChar w:fldCharType="separate"/>
      </w:r>
      <w:r w:rsidR="0015482B">
        <w:rPr>
          <w:rStyle w:val="ToFillChar"/>
          <w:color w:val="auto"/>
        </w:rPr>
        <w:t>3.4.2</w:t>
      </w:r>
      <w:r w:rsidRPr="00431B94">
        <w:rPr>
          <w:rStyle w:val="ToFillChar"/>
          <w:color w:val="auto"/>
        </w:rPr>
        <w:fldChar w:fldCharType="end"/>
      </w:r>
      <w:r w:rsidRPr="00431B94">
        <w:rPr>
          <w:rStyle w:val="ToFillChar"/>
          <w:color w:val="auto"/>
        </w:rPr>
        <w:t xml:space="preserve"> </w:t>
      </w:r>
      <w:r w:rsidRPr="00431B94">
        <w:rPr>
          <w:rStyle w:val="ToFillChar"/>
          <w:color w:val="auto"/>
        </w:rPr>
        <w:fldChar w:fldCharType="begin"/>
      </w:r>
      <w:r w:rsidRPr="00431B94">
        <w:rPr>
          <w:rStyle w:val="ToFillChar"/>
          <w:color w:val="auto"/>
        </w:rPr>
        <w:instrText xml:space="preserve"> REF _Ref511302688 \h  \* MERGEFORMAT </w:instrText>
      </w:r>
      <w:r w:rsidRPr="00431B94">
        <w:rPr>
          <w:rStyle w:val="ToFillChar"/>
          <w:color w:val="auto"/>
        </w:rPr>
      </w:r>
      <w:r w:rsidRPr="00431B94">
        <w:rPr>
          <w:rStyle w:val="ToFillChar"/>
          <w:color w:val="auto"/>
        </w:rPr>
        <w:fldChar w:fldCharType="separate"/>
      </w:r>
      <w:r w:rsidR="0015482B" w:rsidRPr="0015482B">
        <w:rPr>
          <w:rStyle w:val="ToFillChar"/>
          <w:color w:val="auto"/>
        </w:rPr>
        <w:t>Interne controle</w:t>
      </w:r>
      <w:r w:rsidRPr="00431B94">
        <w:rPr>
          <w:rStyle w:val="ToFillChar"/>
          <w:color w:val="auto"/>
        </w:rPr>
        <w:fldChar w:fldCharType="end"/>
      </w:r>
      <w:r w:rsidRPr="00431B94">
        <w:rPr>
          <w:rStyle w:val="ToFillChar"/>
          <w:color w:val="auto"/>
        </w:rPr>
        <w:t xml:space="preserve"> en in het BIM-protocol</w:t>
      </w:r>
      <w:r>
        <w:rPr>
          <w:lang w:eastAsia="en-GB"/>
        </w:rPr>
        <w:t>.</w:t>
      </w:r>
    </w:p>
    <w:p w14:paraId="7DC357F6" w14:textId="77777777" w:rsidR="007D1060" w:rsidRDefault="007D1060" w:rsidP="006042D0">
      <w:pPr>
        <w:spacing w:line="276" w:lineRule="auto"/>
        <w:rPr>
          <w:lang w:eastAsia="en-GB"/>
        </w:rPr>
      </w:pPr>
      <w:r>
        <w:rPr>
          <w:lang w:eastAsia="en-GB"/>
        </w:rPr>
        <w:t>De uitzonderingen hierop zijn samen te vatten als volgt:</w:t>
      </w:r>
    </w:p>
    <w:p w14:paraId="4A126F5A" w14:textId="11F1D1C2" w:rsidR="007D1060" w:rsidRPr="00A24E2F" w:rsidRDefault="007D1060">
      <w:pPr>
        <w:pStyle w:val="Lijstalinea"/>
        <w:numPr>
          <w:ilvl w:val="0"/>
          <w:numId w:val="11"/>
        </w:numPr>
        <w:spacing w:line="276" w:lineRule="auto"/>
        <w:jc w:val="both"/>
        <w:rPr>
          <w:lang w:eastAsia="en-GB"/>
        </w:rPr>
      </w:pPr>
      <w:r w:rsidRPr="00A24E2F">
        <w:rPr>
          <w:rStyle w:val="ToFillChar"/>
          <w:color w:val="auto"/>
        </w:rPr>
        <w:t>Volledig ingewerkte elementen (wapening, elektriciteitskabels…)</w:t>
      </w:r>
    </w:p>
    <w:p w14:paraId="4046BA9E" w14:textId="3D596159" w:rsidR="007D1060" w:rsidRPr="00A24E2F" w:rsidRDefault="007D1060">
      <w:pPr>
        <w:pStyle w:val="Lijstalinea"/>
        <w:numPr>
          <w:ilvl w:val="0"/>
          <w:numId w:val="11"/>
        </w:numPr>
        <w:spacing w:line="276" w:lineRule="auto"/>
        <w:jc w:val="both"/>
        <w:rPr>
          <w:lang w:eastAsia="en-GB"/>
        </w:rPr>
      </w:pPr>
      <w:r w:rsidRPr="00A24E2F">
        <w:rPr>
          <w:rStyle w:val="ToFillChar"/>
          <w:color w:val="auto"/>
        </w:rPr>
        <w:t>Leidingen met een diameter kleiner dan 50 mm</w:t>
      </w:r>
    </w:p>
    <w:p w14:paraId="747220F4" w14:textId="4D89737E" w:rsidR="007D1060" w:rsidRPr="00A24E2F" w:rsidRDefault="007D1060">
      <w:pPr>
        <w:pStyle w:val="Lijstalinea"/>
        <w:numPr>
          <w:ilvl w:val="0"/>
          <w:numId w:val="11"/>
        </w:numPr>
        <w:spacing w:line="276" w:lineRule="auto"/>
        <w:jc w:val="both"/>
        <w:rPr>
          <w:lang w:eastAsia="en-GB"/>
        </w:rPr>
      </w:pPr>
      <w:r w:rsidRPr="00A24E2F">
        <w:rPr>
          <w:rStyle w:val="ToFillChar"/>
          <w:color w:val="auto"/>
        </w:rPr>
        <w:t>Kleinere elementen, zoals stopcontacten, schakelaars of spotjes, die ter plekke op de werf ingewerkt worden</w:t>
      </w:r>
    </w:p>
    <w:p w14:paraId="53B264F8" w14:textId="77777777" w:rsidR="00013707" w:rsidRDefault="00013707" w:rsidP="006042D0">
      <w:pPr>
        <w:spacing w:line="276" w:lineRule="auto"/>
        <w:rPr>
          <w:rFonts w:eastAsiaTheme="majorEastAsia" w:cstheme="majorBidi"/>
          <w:b/>
          <w:i/>
          <w:iCs/>
        </w:rPr>
      </w:pPr>
      <w:bookmarkStart w:id="372" w:name="_Ref510778050"/>
      <w:bookmarkStart w:id="373" w:name="_Ref510785772"/>
      <w:bookmarkStart w:id="374" w:name="_Ref516836522"/>
      <w:r>
        <w:br w:type="page"/>
      </w:r>
    </w:p>
    <w:p w14:paraId="63E40194" w14:textId="24650D0D" w:rsidR="007D1060" w:rsidRPr="00013707" w:rsidRDefault="007D1060" w:rsidP="006042D0">
      <w:pPr>
        <w:pStyle w:val="Kop4"/>
        <w:spacing w:line="276" w:lineRule="auto"/>
      </w:pPr>
      <w:r w:rsidRPr="00013707">
        <w:lastRenderedPageBreak/>
        <w:t xml:space="preserve">Sparingen </w:t>
      </w:r>
      <w:bookmarkEnd w:id="372"/>
      <w:bookmarkEnd w:id="373"/>
      <w:r w:rsidRPr="00013707">
        <w:t>en openingen</w:t>
      </w:r>
      <w:bookmarkEnd w:id="374"/>
    </w:p>
    <w:p w14:paraId="3D1D868C" w14:textId="21DDF86C" w:rsidR="007D1060" w:rsidRDefault="007D1060" w:rsidP="00E946B1">
      <w:pPr>
        <w:pStyle w:val="Plattetekst"/>
        <w:spacing w:after="0"/>
      </w:pPr>
      <w:r>
        <w:t xml:space="preserve">Op de plaats van gewenste openingen in de elementen (vloeren, muren, daken…) worden </w:t>
      </w:r>
      <w:r w:rsidRPr="001657D2">
        <w:rPr>
          <w:rStyle w:val="Nadruk"/>
        </w:rPr>
        <w:t>sparingscomponenten</w:t>
      </w:r>
      <w:r>
        <w:t xml:space="preserve"> geplaatst, zodat deze geëvalueerd kunnen worden (bij clashdetectie).</w:t>
      </w:r>
    </w:p>
    <w:p w14:paraId="6F75F0AC" w14:textId="77777777" w:rsidR="002A773F" w:rsidRDefault="002A773F" w:rsidP="00E946B1">
      <w:pPr>
        <w:pStyle w:val="Plattetekst"/>
        <w:spacing w:after="0"/>
        <w:rPr>
          <w:lang w:eastAsia="en-GB"/>
        </w:rPr>
      </w:pPr>
      <w:r>
        <w:rPr>
          <w:lang w:eastAsia="en-GB"/>
        </w:rPr>
        <w:t>Openingen die op ontwerpplannen staan zijn opgelegde openingen.</w:t>
      </w:r>
    </w:p>
    <w:p w14:paraId="1A9EE575" w14:textId="77777777" w:rsidR="002A773F" w:rsidRDefault="002A773F" w:rsidP="00E946B1">
      <w:pPr>
        <w:pStyle w:val="Plattetekst"/>
        <w:spacing w:after="0"/>
        <w:rPr>
          <w:lang w:eastAsia="en-GB"/>
        </w:rPr>
      </w:pPr>
      <w:r>
        <w:rPr>
          <w:lang w:eastAsia="en-GB"/>
        </w:rPr>
        <w:t>Openingen die aangevraagd worden tijdens de uitvoering:</w:t>
      </w:r>
    </w:p>
    <w:p w14:paraId="0B77A8D0" w14:textId="2F97DAED" w:rsidR="00D60737" w:rsidRDefault="00D60737">
      <w:pPr>
        <w:pStyle w:val="Plattetekst"/>
        <w:numPr>
          <w:ilvl w:val="0"/>
          <w:numId w:val="14"/>
        </w:numPr>
        <w:spacing w:after="0"/>
        <w:rPr>
          <w:lang w:eastAsia="en-GB"/>
        </w:rPr>
      </w:pPr>
      <w:r>
        <w:rPr>
          <w:lang w:eastAsia="en-GB"/>
        </w:rPr>
        <w:t>A</w:t>
      </w:r>
      <w:r w:rsidR="002A773F">
        <w:rPr>
          <w:lang w:eastAsia="en-GB"/>
        </w:rPr>
        <w:t>annemer of partij die om een opening vraagt, duidt deze digitaal aan op de coördinatieplannen. Dit gebeurt na goedkeuring uitvoeringsplan van die aannemer</w:t>
      </w:r>
    </w:p>
    <w:p w14:paraId="22266664" w14:textId="2BF988FB" w:rsidR="002A773F" w:rsidRDefault="00D60737">
      <w:pPr>
        <w:pStyle w:val="Plattetekst"/>
        <w:numPr>
          <w:ilvl w:val="0"/>
          <w:numId w:val="14"/>
        </w:numPr>
        <w:spacing w:after="0"/>
        <w:rPr>
          <w:lang w:eastAsia="en-GB"/>
        </w:rPr>
      </w:pPr>
      <w:r>
        <w:rPr>
          <w:lang w:eastAsia="en-GB"/>
        </w:rPr>
        <w:t>T</w:t>
      </w:r>
      <w:r w:rsidR="002A773F">
        <w:rPr>
          <w:lang w:eastAsia="en-GB"/>
        </w:rPr>
        <w:t xml:space="preserve">ijdig aangevraagde openingen worden door de aannemer van de wanden uitgevoerd. </w:t>
      </w:r>
      <w:proofErr w:type="spellStart"/>
      <w:r w:rsidR="002A773F">
        <w:rPr>
          <w:lang w:eastAsia="en-GB"/>
        </w:rPr>
        <w:t>Niettijdig</w:t>
      </w:r>
      <w:proofErr w:type="spellEnd"/>
      <w:r w:rsidR="002A773F">
        <w:rPr>
          <w:lang w:eastAsia="en-GB"/>
        </w:rPr>
        <w:t xml:space="preserve"> aangevraagde openingen dienen door de aannemer die ze aanvraagt gerealiseerd te worden.</w:t>
      </w:r>
    </w:p>
    <w:p w14:paraId="01BFA3BB" w14:textId="76524BAB" w:rsidR="002A773F" w:rsidRDefault="002A773F">
      <w:pPr>
        <w:pStyle w:val="Plattetekst"/>
        <w:numPr>
          <w:ilvl w:val="0"/>
          <w:numId w:val="14"/>
        </w:numPr>
        <w:spacing w:after="0"/>
        <w:rPr>
          <w:lang w:eastAsia="en-GB"/>
        </w:rPr>
      </w:pPr>
      <w:r>
        <w:rPr>
          <w:lang w:eastAsia="en-GB"/>
        </w:rPr>
        <w:t>Openingen zijn door de aannemers die erom vragen digitaal exact door te geven in het 3D model. Zo kunnen deze na validatie doorgegeven worden aan de aannemers die ze moeten maken, of kunnen ze door de aannemer in kwestie zelf gemaakt worden.</w:t>
      </w:r>
      <w:r w:rsidR="00195D3C">
        <w:rPr>
          <w:lang w:eastAsia="en-GB"/>
        </w:rPr>
        <w:t xml:space="preserve"> </w:t>
      </w:r>
      <w:r>
        <w:rPr>
          <w:lang w:eastAsia="en-GB"/>
        </w:rPr>
        <w:t>Als er openingen in</w:t>
      </w:r>
      <w:r w:rsidR="00D60737">
        <w:rPr>
          <w:lang w:eastAsia="en-GB"/>
        </w:rPr>
        <w:t xml:space="preserve"> </w:t>
      </w:r>
      <w:r>
        <w:rPr>
          <w:lang w:eastAsia="en-GB"/>
        </w:rPr>
        <w:t>structurele elementen gevraagd worden, zal de plancoördinator dit kortsluiten met de</w:t>
      </w:r>
      <w:r w:rsidR="00D60737">
        <w:rPr>
          <w:lang w:eastAsia="en-GB"/>
        </w:rPr>
        <w:t xml:space="preserve"> </w:t>
      </w:r>
      <w:r>
        <w:rPr>
          <w:lang w:eastAsia="en-GB"/>
        </w:rPr>
        <w:t>stabiliteitsingenieur.</w:t>
      </w:r>
    </w:p>
    <w:p w14:paraId="7C4AE864" w14:textId="19100EC2" w:rsidR="007D1060" w:rsidRDefault="007D1060" w:rsidP="00E946B1">
      <w:pPr>
        <w:spacing w:line="276" w:lineRule="auto"/>
        <w:jc w:val="both"/>
      </w:pPr>
      <w:r>
        <w:t xml:space="preserve">Voor de uitwisseling via het IFC-bestandsformaat worden sparingen als </w:t>
      </w:r>
      <w:proofErr w:type="spellStart"/>
      <w:r w:rsidRPr="00F73560">
        <w:t>IfcBuildingElementProxy</w:t>
      </w:r>
      <w:proofErr w:type="spellEnd"/>
      <w:r>
        <w:t xml:space="preserve"> ingesteld, met </w:t>
      </w:r>
      <w:proofErr w:type="spellStart"/>
      <w:r w:rsidRPr="00F73560">
        <w:t>PredefinedType.PROVISIONFORVOID</w:t>
      </w:r>
      <w:proofErr w:type="spellEnd"/>
      <w:r w:rsidRPr="00F73560">
        <w:t xml:space="preserve"> (IFC4) of </w:t>
      </w:r>
      <w:proofErr w:type="spellStart"/>
      <w:r w:rsidRPr="00F73560">
        <w:t>ObjectType</w:t>
      </w:r>
      <w:proofErr w:type="spellEnd"/>
      <w:r w:rsidRPr="00F73560">
        <w:t xml:space="preserve"> = </w:t>
      </w:r>
      <w:r>
        <w:t>‘</w:t>
      </w:r>
      <w:proofErr w:type="spellStart"/>
      <w:r w:rsidRPr="00F73560">
        <w:t>ProvisionForVoid</w:t>
      </w:r>
      <w:proofErr w:type="spellEnd"/>
      <w:r>
        <w:t>’</w:t>
      </w:r>
      <w:r w:rsidRPr="00F73560">
        <w:t xml:space="preserve"> (I</w:t>
      </w:r>
      <w:r>
        <w:t>FC</w:t>
      </w:r>
      <w:r w:rsidRPr="00F73560">
        <w:t>2x3)</w:t>
      </w:r>
      <w:r w:rsidRPr="00301227">
        <w:t>.</w:t>
      </w:r>
      <w:r>
        <w:t xml:space="preserve"> De bijbehorende </w:t>
      </w:r>
      <w:r w:rsidRPr="00F73560">
        <w:rPr>
          <w:rStyle w:val="Nadruk"/>
        </w:rPr>
        <w:t>Property Sets</w:t>
      </w:r>
      <w:r>
        <w:t xml:space="preserve"> </w:t>
      </w:r>
      <w:proofErr w:type="spellStart"/>
      <w:r w:rsidRPr="00F73560">
        <w:t>Pset_BuildingElementProxyProvisionForVoid</w:t>
      </w:r>
      <w:proofErr w:type="spellEnd"/>
      <w:r>
        <w:t xml:space="preserve"> (IFC4) of </w:t>
      </w:r>
      <w:proofErr w:type="spellStart"/>
      <w:r w:rsidRPr="00F73560">
        <w:t>Pset_ProvisionForVoid</w:t>
      </w:r>
      <w:proofErr w:type="spellEnd"/>
      <w:r>
        <w:t xml:space="preserve"> (IFC2x3) bevatten de </w:t>
      </w:r>
      <w:r w:rsidRPr="00114A4F">
        <w:t xml:space="preserve">eigenschappen </w:t>
      </w:r>
      <w:proofErr w:type="spellStart"/>
      <w:r w:rsidRPr="002A773F">
        <w:rPr>
          <w:bCs/>
          <w:i/>
          <w:iCs/>
        </w:rPr>
        <w:t>Shape</w:t>
      </w:r>
      <w:proofErr w:type="spellEnd"/>
      <w:r w:rsidRPr="007632A0">
        <w:t xml:space="preserve">, </w:t>
      </w:r>
      <w:proofErr w:type="spellStart"/>
      <w:r w:rsidRPr="002A773F">
        <w:rPr>
          <w:bCs/>
          <w:i/>
          <w:iCs/>
        </w:rPr>
        <w:t>Width</w:t>
      </w:r>
      <w:proofErr w:type="spellEnd"/>
      <w:r w:rsidRPr="007632A0">
        <w:t xml:space="preserve">, </w:t>
      </w:r>
      <w:proofErr w:type="spellStart"/>
      <w:r w:rsidRPr="002A773F">
        <w:rPr>
          <w:bCs/>
          <w:i/>
          <w:iCs/>
        </w:rPr>
        <w:t>Height</w:t>
      </w:r>
      <w:proofErr w:type="spellEnd"/>
      <w:r w:rsidRPr="007632A0">
        <w:t xml:space="preserve">, </w:t>
      </w:r>
      <w:r w:rsidRPr="002A773F">
        <w:rPr>
          <w:bCs/>
          <w:i/>
          <w:iCs/>
        </w:rPr>
        <w:t>Diameter</w:t>
      </w:r>
      <w:r w:rsidRPr="007632A0">
        <w:t xml:space="preserve">, </w:t>
      </w:r>
      <w:r w:rsidRPr="002A773F">
        <w:rPr>
          <w:bCs/>
          <w:i/>
          <w:iCs/>
        </w:rPr>
        <w:t>Depth</w:t>
      </w:r>
      <w:r w:rsidRPr="007632A0">
        <w:t xml:space="preserve"> </w:t>
      </w:r>
      <w:r w:rsidRPr="006E19FC">
        <w:t>en</w:t>
      </w:r>
      <w:r w:rsidRPr="007632A0">
        <w:t xml:space="preserve"> </w:t>
      </w:r>
      <w:r w:rsidRPr="002A773F">
        <w:rPr>
          <w:bCs/>
          <w:i/>
          <w:iCs/>
        </w:rPr>
        <w:t>System</w:t>
      </w:r>
      <w:r w:rsidRPr="00114A4F">
        <w:t>.</w:t>
      </w:r>
    </w:p>
    <w:p w14:paraId="19AED16E" w14:textId="7B4C934A" w:rsidR="007D1060" w:rsidRPr="00013707" w:rsidRDefault="007D1060" w:rsidP="006042D0">
      <w:pPr>
        <w:pStyle w:val="Kop4"/>
        <w:spacing w:line="276" w:lineRule="auto"/>
      </w:pPr>
      <w:bookmarkStart w:id="375" w:name="_Ref515440055"/>
      <w:bookmarkStart w:id="376" w:name="_Ref515981434"/>
      <w:r w:rsidRPr="00013707">
        <w:t>Toestand van elementen</w:t>
      </w:r>
      <w:bookmarkEnd w:id="375"/>
      <w:bookmarkEnd w:id="376"/>
    </w:p>
    <w:p w14:paraId="62A52128" w14:textId="77777777" w:rsidR="007D1060" w:rsidRDefault="007D1060" w:rsidP="006042D0">
      <w:pPr>
        <w:pStyle w:val="Plattetekst"/>
      </w:pPr>
      <w:r w:rsidRPr="00C84EA0">
        <w:t>Indien het project bestaat uit meerdere fase</w:t>
      </w:r>
      <w:r>
        <w:t>s doorheen de tijd, dient de toestand van de elementen binnen de verschillende deelmodellen door de desbetreffende auteurs ingevuld te worden.</w:t>
      </w:r>
    </w:p>
    <w:p w14:paraId="73F5DE35" w14:textId="10F563F8" w:rsidR="007D1060" w:rsidRDefault="007D1060" w:rsidP="006042D0">
      <w:pPr>
        <w:pStyle w:val="Plattetekst"/>
      </w:pPr>
      <w:r w:rsidRPr="5BCE403E">
        <w:rPr>
          <w:lang w:val="nl-BE" w:eastAsia="en-GB"/>
        </w:rPr>
        <w:t xml:space="preserve">Volgende </w:t>
      </w:r>
      <w:r w:rsidRPr="001657D2">
        <w:t>toestanden</w:t>
      </w:r>
      <w:r w:rsidRPr="5BCE403E">
        <w:rPr>
          <w:lang w:val="nl-BE" w:eastAsia="en-GB"/>
        </w:rPr>
        <w:t xml:space="preserve"> worden toegekend aan de elementen: </w:t>
      </w:r>
      <w:r w:rsidRPr="00D60737">
        <w:rPr>
          <w:rStyle w:val="ToFillChar"/>
          <w:color w:val="auto"/>
          <w:highlight w:val="yellow"/>
        </w:rPr>
        <w:t>&lt;bestaand, af te breken, tijdelijk, nieuw…&gt;</w:t>
      </w:r>
      <w:r w:rsidRPr="00B13C49">
        <w:t xml:space="preserve">. </w:t>
      </w:r>
      <w:r w:rsidR="00B22E40">
        <w:t xml:space="preserve">In al de modellen in een project dienen deze </w:t>
      </w:r>
      <w:proofErr w:type="spellStart"/>
      <w:r w:rsidR="00B22E40">
        <w:t>phases</w:t>
      </w:r>
      <w:proofErr w:type="spellEnd"/>
      <w:r w:rsidR="00B22E40">
        <w:t xml:space="preserve"> aangemaakt te worden, ook al worden deze niet specifiek gebruikt</w:t>
      </w:r>
      <w:r w:rsidR="00772863">
        <w:t xml:space="preserve"> in dat model</w:t>
      </w:r>
      <w:r w:rsidR="00B22E40">
        <w:t>.</w:t>
      </w:r>
    </w:p>
    <w:p w14:paraId="3A5A9FEC" w14:textId="77777777" w:rsidR="007D1060" w:rsidRPr="00B13C49" w:rsidRDefault="007D1060" w:rsidP="006042D0">
      <w:pPr>
        <w:pStyle w:val="Plattetekst"/>
      </w:pPr>
      <w:r>
        <w:t xml:space="preserve">Bij </w:t>
      </w:r>
      <w:r w:rsidRPr="00536E5C">
        <w:t>uitwisseling</w:t>
      </w:r>
      <w:r>
        <w:t xml:space="preserve"> via het IFC-bestandsformaat wordt dit opgenomen in de eigenschap ‘</w:t>
      </w:r>
      <w:r w:rsidRPr="00732A47">
        <w:rPr>
          <w:rStyle w:val="Nadruk"/>
        </w:rPr>
        <w:t>Status’</w:t>
      </w:r>
      <w:r>
        <w:t xml:space="preserve"> van de </w:t>
      </w:r>
      <w:r>
        <w:rPr>
          <w:i/>
        </w:rPr>
        <w:t>P</w:t>
      </w:r>
      <w:r w:rsidRPr="000A0AEE">
        <w:rPr>
          <w:i/>
        </w:rPr>
        <w:t xml:space="preserve">roperty </w:t>
      </w:r>
      <w:r>
        <w:rPr>
          <w:i/>
        </w:rPr>
        <w:t>S</w:t>
      </w:r>
      <w:r w:rsidRPr="000A0AEE">
        <w:rPr>
          <w:i/>
        </w:rPr>
        <w:t>ets</w:t>
      </w:r>
      <w:r>
        <w:t xml:space="preserve"> ‘</w:t>
      </w:r>
      <w:proofErr w:type="spellStart"/>
      <w:r w:rsidRPr="00F73560">
        <w:t>PSet</w:t>
      </w:r>
      <w:proofErr w:type="spellEnd"/>
      <w:r w:rsidRPr="00F73560">
        <w:t>_*Common</w:t>
      </w:r>
      <w:r>
        <w:t>’.</w:t>
      </w:r>
    </w:p>
    <w:p w14:paraId="0663FFCD" w14:textId="77777777" w:rsidR="007D1060" w:rsidRPr="00013707" w:rsidRDefault="007D1060" w:rsidP="006042D0">
      <w:pPr>
        <w:pStyle w:val="Kop3"/>
        <w:spacing w:line="276" w:lineRule="auto"/>
      </w:pPr>
      <w:bookmarkStart w:id="377" w:name="_Ref512520326"/>
      <w:bookmarkStart w:id="378" w:name="_Toc518485528"/>
      <w:bookmarkStart w:id="379" w:name="_Ref518547552"/>
      <w:bookmarkStart w:id="380" w:name="_Ref518547556"/>
      <w:bookmarkStart w:id="381" w:name="_Toc518645989"/>
      <w:bookmarkStart w:id="382" w:name="_Toc518648426"/>
      <w:bookmarkStart w:id="383" w:name="_Toc518655813"/>
      <w:bookmarkStart w:id="384" w:name="_Toc3904010"/>
      <w:bookmarkStart w:id="385" w:name="_Toc151642989"/>
      <w:bookmarkStart w:id="386" w:name="_Toc151643269"/>
      <w:bookmarkStart w:id="387" w:name="_Toc151643396"/>
      <w:bookmarkStart w:id="388" w:name="_Toc170993300"/>
      <w:bookmarkStart w:id="389" w:name="_Ref499567824"/>
      <w:bookmarkStart w:id="390" w:name="_Toc477956385"/>
      <w:bookmarkStart w:id="391" w:name="_Toc477956384"/>
      <w:r w:rsidRPr="00013707">
        <w:t>Vereiste informatie</w:t>
      </w:r>
      <w:bookmarkEnd w:id="377"/>
      <w:bookmarkEnd w:id="378"/>
      <w:bookmarkEnd w:id="379"/>
      <w:bookmarkEnd w:id="380"/>
      <w:bookmarkEnd w:id="381"/>
      <w:bookmarkEnd w:id="382"/>
      <w:bookmarkEnd w:id="383"/>
      <w:bookmarkEnd w:id="384"/>
      <w:bookmarkEnd w:id="385"/>
      <w:bookmarkEnd w:id="386"/>
      <w:bookmarkEnd w:id="387"/>
      <w:bookmarkEnd w:id="388"/>
    </w:p>
    <w:p w14:paraId="455918FD" w14:textId="77777777" w:rsidR="007D1060" w:rsidRPr="00013707" w:rsidRDefault="007D1060" w:rsidP="006042D0">
      <w:pPr>
        <w:pStyle w:val="Kop4"/>
        <w:spacing w:line="276" w:lineRule="auto"/>
      </w:pPr>
      <w:bookmarkStart w:id="392" w:name="_Ref510786559"/>
      <w:r w:rsidRPr="00013707">
        <w:t>Identificatie van de elementen</w:t>
      </w:r>
      <w:bookmarkEnd w:id="389"/>
      <w:bookmarkEnd w:id="392"/>
    </w:p>
    <w:p w14:paraId="31D58B0E" w14:textId="02E20931" w:rsidR="007D1060" w:rsidRPr="00013707" w:rsidRDefault="007D1060" w:rsidP="006042D0">
      <w:pPr>
        <w:pStyle w:val="Kop5"/>
        <w:spacing w:line="276" w:lineRule="auto"/>
      </w:pPr>
      <w:r w:rsidRPr="00013707">
        <w:t>Type:</w:t>
      </w:r>
    </w:p>
    <w:p w14:paraId="684473DF" w14:textId="77777777" w:rsidR="007D1060" w:rsidRDefault="007D1060" w:rsidP="006042D0">
      <w:pPr>
        <w:pStyle w:val="Plattetekst"/>
      </w:pPr>
      <w:r>
        <w:t xml:space="preserve">Gemeenschappelijke informatie voor meerdere elementen wordt waar mogelijk gebundeld in een type. Het </w:t>
      </w:r>
      <w:r w:rsidRPr="00182A4F">
        <w:t>type</w:t>
      </w:r>
      <w:r>
        <w:t xml:space="preserve"> van elementen dient correct toegewezen te zijn. </w:t>
      </w:r>
    </w:p>
    <w:p w14:paraId="251E1F69" w14:textId="0C978FE1" w:rsidR="007D1060" w:rsidRPr="00013707" w:rsidRDefault="007D1060" w:rsidP="006042D0">
      <w:pPr>
        <w:pStyle w:val="Kop5"/>
        <w:spacing w:line="276" w:lineRule="auto"/>
      </w:pPr>
      <w:r w:rsidRPr="00013707">
        <w:t>Naamgeving &amp; nummering:</w:t>
      </w:r>
    </w:p>
    <w:p w14:paraId="034F3C69" w14:textId="596F8BC8" w:rsidR="007D1060" w:rsidRDefault="001C5FA5" w:rsidP="006042D0">
      <w:pPr>
        <w:tabs>
          <w:tab w:val="left" w:pos="567"/>
        </w:tabs>
        <w:spacing w:line="276" w:lineRule="auto"/>
        <w:jc w:val="both"/>
        <w:rPr>
          <w:rStyle w:val="Intensievebenadrukking"/>
        </w:rPr>
      </w:pPr>
      <w:r w:rsidRPr="001C5FA5">
        <w:rPr>
          <w:rFonts w:eastAsiaTheme="minorEastAsia" w:cstheme="minorBidi"/>
          <w:szCs w:val="22"/>
          <w:lang w:val="nl-BE" w:eastAsia="en-GB"/>
        </w:rPr>
        <w:t>Een duidelijke en uniforme naamgeving</w:t>
      </w:r>
      <w:r>
        <w:rPr>
          <w:rFonts w:eastAsiaTheme="minorEastAsia" w:cstheme="minorBidi"/>
          <w:szCs w:val="22"/>
          <w:lang w:val="nl-BE" w:eastAsia="en-GB"/>
        </w:rPr>
        <w:t xml:space="preserve"> &amp; nummering</w:t>
      </w:r>
      <w:r w:rsidRPr="001C5FA5">
        <w:rPr>
          <w:rFonts w:eastAsiaTheme="minorEastAsia" w:cstheme="minorBidi"/>
          <w:szCs w:val="22"/>
          <w:lang w:val="nl-BE" w:eastAsia="en-GB"/>
        </w:rPr>
        <w:t xml:space="preserve"> is </w:t>
      </w:r>
      <w:r w:rsidR="001D5649">
        <w:rPr>
          <w:rFonts w:eastAsiaTheme="minorEastAsia" w:cstheme="minorBidi"/>
          <w:szCs w:val="22"/>
          <w:lang w:val="nl-BE" w:eastAsia="en-GB"/>
        </w:rPr>
        <w:t>nodig</w:t>
      </w:r>
      <w:r w:rsidRPr="001C5FA5">
        <w:rPr>
          <w:rFonts w:eastAsiaTheme="minorEastAsia" w:cstheme="minorBidi"/>
          <w:szCs w:val="22"/>
          <w:lang w:val="nl-BE" w:eastAsia="en-GB"/>
        </w:rPr>
        <w:t xml:space="preserve"> bij het gebruik van BIM. De objecten dienen te voldoen aan de naamgeving van de </w:t>
      </w:r>
      <w:proofErr w:type="spellStart"/>
      <w:r w:rsidR="001D5649">
        <w:rPr>
          <w:rFonts w:eastAsiaTheme="minorEastAsia" w:cstheme="minorBidi"/>
          <w:szCs w:val="22"/>
          <w:lang w:val="nl-BE" w:eastAsia="en-GB"/>
        </w:rPr>
        <w:t>BERSnl</w:t>
      </w:r>
      <w:proofErr w:type="spellEnd"/>
      <w:r w:rsidR="001D5649">
        <w:rPr>
          <w:rFonts w:eastAsiaTheme="minorEastAsia" w:cstheme="minorBidi"/>
          <w:szCs w:val="22"/>
          <w:lang w:val="nl-BE" w:eastAsia="en-GB"/>
        </w:rPr>
        <w:t xml:space="preserve"> standaard.</w:t>
      </w:r>
      <w:r w:rsidR="007D1060" w:rsidRPr="00D438F9">
        <w:rPr>
          <w:rStyle w:val="Intensievebenadrukking"/>
        </w:rPr>
        <w:t xml:space="preserve"> </w:t>
      </w:r>
    </w:p>
    <w:p w14:paraId="053B7017" w14:textId="77777777" w:rsidR="001C5FA5" w:rsidRPr="001C5FA5" w:rsidRDefault="001C5FA5" w:rsidP="006042D0">
      <w:pPr>
        <w:tabs>
          <w:tab w:val="left" w:pos="567"/>
        </w:tabs>
        <w:spacing w:line="276" w:lineRule="auto"/>
        <w:jc w:val="both"/>
        <w:rPr>
          <w:rStyle w:val="Intensievebenadrukking"/>
          <w:rFonts w:eastAsiaTheme="minorEastAsia" w:cstheme="minorBidi"/>
          <w:bCs w:val="0"/>
          <w:iCs w:val="0"/>
          <w:color w:val="auto"/>
          <w:szCs w:val="22"/>
          <w:lang w:val="nl-BE" w:eastAsia="en-GB"/>
        </w:rPr>
      </w:pPr>
    </w:p>
    <w:p w14:paraId="11CD38DA" w14:textId="77777777" w:rsidR="007D1060" w:rsidRDefault="007D1060" w:rsidP="006042D0">
      <w:pPr>
        <w:pStyle w:val="Plattetekst"/>
      </w:pPr>
      <w:r>
        <w:t xml:space="preserve">Bij uitwisseling via het IFC-bestandsformaat worden de </w:t>
      </w:r>
      <w:r w:rsidRPr="00D57EC3">
        <w:t xml:space="preserve">attributen </w:t>
      </w:r>
      <w:r w:rsidRPr="00D57EC3">
        <w:rPr>
          <w:rStyle w:val="ToFillChar"/>
          <w:color w:val="auto"/>
        </w:rPr>
        <w:t>&lt;‘</w:t>
      </w:r>
      <w:proofErr w:type="spellStart"/>
      <w:r w:rsidRPr="00D57EC3">
        <w:rPr>
          <w:rStyle w:val="ToFillChar"/>
          <w:color w:val="auto"/>
        </w:rPr>
        <w:t>IfcRoot.Name</w:t>
      </w:r>
      <w:proofErr w:type="spellEnd"/>
      <w:r w:rsidRPr="00D57EC3">
        <w:rPr>
          <w:rStyle w:val="ToFillChar"/>
          <w:color w:val="auto"/>
        </w:rPr>
        <w:t>’</w:t>
      </w:r>
      <w:r w:rsidRPr="00D57EC3">
        <w:t xml:space="preserve">, </w:t>
      </w:r>
      <w:proofErr w:type="spellStart"/>
      <w:r w:rsidRPr="00D57EC3">
        <w:rPr>
          <w:rStyle w:val="ToFillChar"/>
          <w:color w:val="auto"/>
        </w:rPr>
        <w:t>IfcRoot.Description</w:t>
      </w:r>
      <w:proofErr w:type="spellEnd"/>
      <w:r w:rsidRPr="00D57EC3">
        <w:rPr>
          <w:rStyle w:val="ToFillChar"/>
          <w:color w:val="auto"/>
        </w:rPr>
        <w:t>’,</w:t>
      </w:r>
      <w:r w:rsidRPr="00D57EC3">
        <w:t xml:space="preserve"> </w:t>
      </w:r>
      <w:proofErr w:type="spellStart"/>
      <w:r w:rsidRPr="00D57EC3">
        <w:rPr>
          <w:rStyle w:val="ToFillChar"/>
          <w:color w:val="auto"/>
        </w:rPr>
        <w:t>IfcElement.tag</w:t>
      </w:r>
      <w:proofErr w:type="spellEnd"/>
      <w:r w:rsidRPr="00D57EC3">
        <w:rPr>
          <w:rStyle w:val="ToFillChar"/>
          <w:color w:val="auto"/>
        </w:rPr>
        <w:t xml:space="preserve">, </w:t>
      </w:r>
      <w:proofErr w:type="spellStart"/>
      <w:r w:rsidRPr="00D57EC3">
        <w:rPr>
          <w:rStyle w:val="ToFillChar"/>
          <w:color w:val="auto"/>
        </w:rPr>
        <w:t>IfcSpatialElement.LongName</w:t>
      </w:r>
      <w:proofErr w:type="spellEnd"/>
      <w:r w:rsidRPr="00D57EC3">
        <w:rPr>
          <w:rStyle w:val="ToFillChar"/>
          <w:color w:val="auto"/>
        </w:rPr>
        <w:t>…</w:t>
      </w:r>
      <w:r w:rsidRPr="00D57EC3">
        <w:t xml:space="preserve"> </w:t>
      </w:r>
      <w:r w:rsidRPr="00D57EC3">
        <w:rPr>
          <w:rStyle w:val="ToFillChar"/>
          <w:color w:val="auto"/>
        </w:rPr>
        <w:t xml:space="preserve">&gt; </w:t>
      </w:r>
      <w:r w:rsidRPr="00D57EC3">
        <w:t>gebruikt.</w:t>
      </w:r>
      <w:r>
        <w:rPr>
          <w:rStyle w:val="ToFillChar"/>
        </w:rPr>
        <w:t xml:space="preserve"> </w:t>
      </w:r>
    </w:p>
    <w:p w14:paraId="6C381F3D" w14:textId="52B578FF" w:rsidR="00A24E2F" w:rsidRPr="00013707" w:rsidRDefault="007D1060" w:rsidP="006042D0">
      <w:pPr>
        <w:pStyle w:val="Kop4"/>
        <w:spacing w:line="276" w:lineRule="auto"/>
      </w:pPr>
      <w:bookmarkStart w:id="393" w:name="_Ref452157"/>
      <w:r w:rsidRPr="00013707">
        <w:t>Materiaaltoewijzing</w:t>
      </w:r>
      <w:bookmarkEnd w:id="390"/>
      <w:bookmarkEnd w:id="393"/>
    </w:p>
    <w:p w14:paraId="16EFAD46" w14:textId="3D15215E" w:rsidR="00A24E2F" w:rsidRPr="00A24E2F" w:rsidRDefault="00A24E2F" w:rsidP="006042D0">
      <w:pPr>
        <w:spacing w:line="276" w:lineRule="auto"/>
      </w:pPr>
      <w:r w:rsidRPr="00A24E2F">
        <w:t>Leidingen en objecten worden voorzien van de juiste materialisatie.</w:t>
      </w:r>
    </w:p>
    <w:p w14:paraId="5F4B50E2" w14:textId="77777777" w:rsidR="00013707" w:rsidRDefault="00013707" w:rsidP="006042D0">
      <w:pPr>
        <w:spacing w:line="276" w:lineRule="auto"/>
        <w:rPr>
          <w:rFonts w:eastAsiaTheme="majorEastAsia" w:cstheme="majorBidi"/>
          <w:b/>
          <w:i/>
          <w:iCs/>
        </w:rPr>
      </w:pPr>
      <w:r>
        <w:br w:type="page"/>
      </w:r>
    </w:p>
    <w:p w14:paraId="333CFADD" w14:textId="579DE447" w:rsidR="007D1060" w:rsidRPr="00013707" w:rsidRDefault="0019402B" w:rsidP="006042D0">
      <w:pPr>
        <w:pStyle w:val="Kop4"/>
        <w:spacing w:line="276" w:lineRule="auto"/>
      </w:pPr>
      <w:r w:rsidRPr="00013707">
        <w:lastRenderedPageBreak/>
        <w:t>Vereiste systemen</w:t>
      </w:r>
    </w:p>
    <w:p w14:paraId="66CE3485" w14:textId="3DBFEB69" w:rsidR="007A2DC9" w:rsidRDefault="007A2DC9" w:rsidP="006042D0">
      <w:pPr>
        <w:pStyle w:val="Plattetekst"/>
      </w:pPr>
      <w:r>
        <w:t>Als meerdere elementen in een model een functionele relatie tot elkaar hebben kunnen ze worden gezien als een systeem.</w:t>
      </w:r>
    </w:p>
    <w:p w14:paraId="2EFCE705" w14:textId="711DD54C" w:rsidR="007A2DC9" w:rsidRDefault="007A2DC9" w:rsidP="006042D0">
      <w:pPr>
        <w:pStyle w:val="Plattetekst"/>
      </w:pPr>
      <w:r>
        <w:t>Door te werken met systemen kan er veel extra informatie uit een model worden gehaald. Als er bijvoorbeeld een storing is aan een luchtbehandelingskast, en ik weet welke roosters eraan gekoppeld zijn, dan kan ik ook meteen zien welke ruimten getroffen zijn. Van een rooster weet je namelijk in welke ruimte deze zit.</w:t>
      </w:r>
    </w:p>
    <w:p w14:paraId="1AEF4565" w14:textId="75982EE3" w:rsidR="007D1060" w:rsidRDefault="00D7328B" w:rsidP="006042D0">
      <w:pPr>
        <w:pStyle w:val="Plattetekst"/>
      </w:pPr>
      <w:r>
        <w:t>S</w:t>
      </w:r>
      <w:r w:rsidR="007A2DC9">
        <w:t xml:space="preserve">ystemen </w:t>
      </w:r>
      <w:r>
        <w:t xml:space="preserve">die </w:t>
      </w:r>
      <w:r w:rsidR="007A2DC9">
        <w:t xml:space="preserve">gebruikt </w:t>
      </w:r>
      <w:r w:rsidR="00550443">
        <w:t xml:space="preserve">kunnen </w:t>
      </w:r>
      <w:r w:rsidR="007A2DC9">
        <w:t>worden</w:t>
      </w:r>
      <w:bookmarkEnd w:id="391"/>
      <w:r>
        <w:t xml:space="preserve"> zijn beschreven in de Asset Information </w:t>
      </w:r>
      <w:proofErr w:type="spellStart"/>
      <w:r>
        <w:t>Requirements</w:t>
      </w:r>
      <w:proofErr w:type="spellEnd"/>
      <w:r>
        <w:t xml:space="preserve"> (AIR)</w:t>
      </w:r>
      <w:r w:rsidR="00040440">
        <w:t>.</w:t>
      </w:r>
      <w:r w:rsidR="00040440">
        <w:br/>
        <w:t>Vb.</w:t>
      </w:r>
      <w:r>
        <w:t xml:space="preserve"> </w:t>
      </w:r>
      <w:proofErr w:type="spellStart"/>
      <w:r>
        <w:t>Duct</w:t>
      </w:r>
      <w:proofErr w:type="spellEnd"/>
      <w:r>
        <w:t xml:space="preserve"> Systems en </w:t>
      </w:r>
      <w:proofErr w:type="spellStart"/>
      <w:r>
        <w:t>Piping</w:t>
      </w:r>
      <w:proofErr w:type="spellEnd"/>
      <w:r>
        <w:t xml:space="preserve"> Systems</w:t>
      </w:r>
    </w:p>
    <w:p w14:paraId="62C4A394" w14:textId="77777777" w:rsidR="00172998" w:rsidRPr="007A2DC9" w:rsidRDefault="00172998" w:rsidP="006042D0">
      <w:pPr>
        <w:pStyle w:val="Plattetekst"/>
      </w:pPr>
    </w:p>
    <w:p w14:paraId="6845F148" w14:textId="1D05057E" w:rsidR="007D1060" w:rsidRDefault="00D90FE9" w:rsidP="00D90FE9">
      <w:pPr>
        <w:pStyle w:val="Kop3"/>
        <w:rPr>
          <w:lang w:val="nl-BE"/>
        </w:rPr>
      </w:pPr>
      <w:bookmarkStart w:id="394" w:name="_Toc170993301"/>
      <w:bookmarkEnd w:id="319"/>
      <w:r>
        <w:rPr>
          <w:lang w:val="nl-BE"/>
        </w:rPr>
        <w:t xml:space="preserve">LOD </w:t>
      </w:r>
      <w:r w:rsidR="00172998">
        <w:rPr>
          <w:lang w:val="nl-BE"/>
        </w:rPr>
        <w:t>indeling per fase</w:t>
      </w:r>
      <w:bookmarkEnd w:id="394"/>
    </w:p>
    <w:p w14:paraId="36CC5EB9" w14:textId="24614F62" w:rsidR="00D90FE9" w:rsidRDefault="00D90FE9" w:rsidP="006042D0">
      <w:pPr>
        <w:pStyle w:val="commentaar"/>
        <w:spacing w:line="276" w:lineRule="auto"/>
        <w:rPr>
          <w:i w:val="0"/>
          <w:iCs/>
          <w:color w:val="auto"/>
          <w:lang w:val="nl-BE"/>
        </w:rPr>
      </w:pPr>
      <w:r>
        <w:rPr>
          <w:noProof/>
        </w:rPr>
        <w:drawing>
          <wp:inline distT="0" distB="0" distL="0" distR="0" wp14:anchorId="442F340C" wp14:editId="3929B090">
            <wp:extent cx="5723890" cy="4350385"/>
            <wp:effectExtent l="0" t="0" r="0" b="0"/>
            <wp:docPr id="1020966114" name="Afbeelding 1" descr="Afbeelding met schermopname, plein, Rechthoek,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966114" name="Afbeelding 1" descr="Afbeelding met schermopname, plein, Rechthoek, tekst&#10;&#10;Automatisch gegenereerde beschrijving"/>
                    <pic:cNvPicPr/>
                  </pic:nvPicPr>
                  <pic:blipFill>
                    <a:blip r:embed="rId27"/>
                    <a:stretch>
                      <a:fillRect/>
                    </a:stretch>
                  </pic:blipFill>
                  <pic:spPr>
                    <a:xfrm>
                      <a:off x="0" y="0"/>
                      <a:ext cx="5723890" cy="4350385"/>
                    </a:xfrm>
                    <a:prstGeom prst="rect">
                      <a:avLst/>
                    </a:prstGeom>
                  </pic:spPr>
                </pic:pic>
              </a:graphicData>
            </a:graphic>
          </wp:inline>
        </w:drawing>
      </w:r>
    </w:p>
    <w:p w14:paraId="7ACADF8B" w14:textId="77777777" w:rsidR="00D90FE9" w:rsidRDefault="00D90FE9" w:rsidP="006042D0">
      <w:pPr>
        <w:pStyle w:val="commentaar"/>
        <w:spacing w:line="276" w:lineRule="auto"/>
        <w:rPr>
          <w:i w:val="0"/>
          <w:iCs/>
          <w:color w:val="auto"/>
          <w:lang w:val="nl-BE"/>
        </w:rPr>
      </w:pPr>
    </w:p>
    <w:p w14:paraId="1D5FA1B5" w14:textId="77777777" w:rsidR="00D90FE9" w:rsidRPr="00D90FE9" w:rsidRDefault="00D90FE9" w:rsidP="00D90FE9">
      <w:pPr>
        <w:pStyle w:val="commentaar"/>
        <w:spacing w:line="276" w:lineRule="auto"/>
        <w:rPr>
          <w:iCs/>
          <w:lang w:val="nl-BE"/>
        </w:rPr>
      </w:pPr>
      <w:r w:rsidRPr="00D90FE9">
        <w:rPr>
          <w:iCs/>
          <w:lang w:val="nl-BE"/>
        </w:rPr>
        <w:t>LOD 100</w:t>
      </w:r>
    </w:p>
    <w:p w14:paraId="78CB5ED6" w14:textId="77777777" w:rsidR="00D90FE9" w:rsidRPr="00D90FE9" w:rsidRDefault="00D90FE9" w:rsidP="00D90FE9">
      <w:pPr>
        <w:pStyle w:val="commentaar"/>
        <w:spacing w:line="276" w:lineRule="auto"/>
        <w:rPr>
          <w:iCs/>
          <w:lang w:val="nl-BE"/>
        </w:rPr>
      </w:pPr>
      <w:r w:rsidRPr="00D90FE9">
        <w:rPr>
          <w:iCs/>
          <w:lang w:val="nl-BE"/>
        </w:rPr>
        <w:t>Zodanige modellering van de bouwmassa dat deze een beeld geeft van de ruimtelijke organisatie op</w:t>
      </w:r>
    </w:p>
    <w:p w14:paraId="2D023FE3" w14:textId="77777777" w:rsidR="00D90FE9" w:rsidRPr="00D90FE9" w:rsidRDefault="00D90FE9" w:rsidP="00D90FE9">
      <w:pPr>
        <w:pStyle w:val="commentaar"/>
        <w:spacing w:line="276" w:lineRule="auto"/>
        <w:rPr>
          <w:iCs/>
          <w:lang w:val="nl-BE"/>
        </w:rPr>
      </w:pPr>
      <w:r w:rsidRPr="00D90FE9">
        <w:rPr>
          <w:iCs/>
          <w:lang w:val="nl-BE"/>
        </w:rPr>
        <w:t>het niveau van clusters van gebruiksfuncties, het ruimtebeslag op het terrein, het ruimtebeslag per</w:t>
      </w:r>
    </w:p>
    <w:p w14:paraId="4A59C2F4" w14:textId="77777777" w:rsidR="00D90FE9" w:rsidRPr="00D90FE9" w:rsidRDefault="00D90FE9" w:rsidP="00D90FE9">
      <w:pPr>
        <w:pStyle w:val="commentaar"/>
        <w:spacing w:line="276" w:lineRule="auto"/>
        <w:rPr>
          <w:iCs/>
          <w:lang w:val="nl-BE"/>
        </w:rPr>
      </w:pPr>
      <w:r w:rsidRPr="00D90FE9">
        <w:rPr>
          <w:iCs/>
          <w:lang w:val="nl-BE"/>
        </w:rPr>
        <w:t>verdieping, de hoogte, het volume, de plaatsing op het terrein en de oriëntatie.</w:t>
      </w:r>
    </w:p>
    <w:p w14:paraId="3EAA856A" w14:textId="77777777" w:rsidR="00D90FE9" w:rsidRDefault="00D90FE9" w:rsidP="00D90FE9">
      <w:pPr>
        <w:pStyle w:val="commentaar"/>
        <w:spacing w:line="276" w:lineRule="auto"/>
        <w:rPr>
          <w:iCs/>
          <w:lang w:val="nl-BE"/>
        </w:rPr>
      </w:pPr>
    </w:p>
    <w:p w14:paraId="5645FB7C" w14:textId="3AA7490F" w:rsidR="00D90FE9" w:rsidRPr="00D90FE9" w:rsidRDefault="00D90FE9" w:rsidP="00D90FE9">
      <w:pPr>
        <w:pStyle w:val="commentaar"/>
        <w:spacing w:line="276" w:lineRule="auto"/>
        <w:rPr>
          <w:iCs/>
          <w:lang w:val="nl-BE"/>
        </w:rPr>
      </w:pPr>
      <w:r w:rsidRPr="00D90FE9">
        <w:rPr>
          <w:iCs/>
          <w:lang w:val="nl-BE"/>
        </w:rPr>
        <w:t>LOD 200</w:t>
      </w:r>
    </w:p>
    <w:p w14:paraId="55CDACDF" w14:textId="77777777" w:rsidR="00D90FE9" w:rsidRPr="00D90FE9" w:rsidRDefault="00D90FE9" w:rsidP="00D90FE9">
      <w:pPr>
        <w:pStyle w:val="commentaar"/>
        <w:spacing w:line="276" w:lineRule="auto"/>
        <w:rPr>
          <w:iCs/>
          <w:lang w:val="nl-BE"/>
        </w:rPr>
      </w:pPr>
      <w:r w:rsidRPr="00D90FE9">
        <w:rPr>
          <w:iCs/>
          <w:lang w:val="nl-BE"/>
        </w:rPr>
        <w:t>Ruimtelijke objecten (ruimten) gekoppeld aan gebruiksfuncties inclusief globale afmetingen,</w:t>
      </w:r>
    </w:p>
    <w:p w14:paraId="4E6DDC46" w14:textId="77777777" w:rsidR="00D90FE9" w:rsidRPr="00D90FE9" w:rsidRDefault="00D90FE9" w:rsidP="00D90FE9">
      <w:pPr>
        <w:pStyle w:val="commentaar"/>
        <w:spacing w:line="276" w:lineRule="auto"/>
        <w:rPr>
          <w:iCs/>
          <w:lang w:val="nl-BE"/>
        </w:rPr>
      </w:pPr>
      <w:r w:rsidRPr="00D90FE9">
        <w:rPr>
          <w:iCs/>
          <w:lang w:val="nl-BE"/>
        </w:rPr>
        <w:t>oriëntatie en onderlinge relaties. Materiële objecten gemodelleerd als generieke bouwelementen</w:t>
      </w:r>
    </w:p>
    <w:p w14:paraId="0D93773E" w14:textId="6C45782B" w:rsidR="00D90FE9" w:rsidRDefault="00D90FE9" w:rsidP="00D90FE9">
      <w:pPr>
        <w:pStyle w:val="commentaar"/>
        <w:spacing w:line="276" w:lineRule="auto"/>
        <w:rPr>
          <w:i w:val="0"/>
          <w:iCs/>
          <w:color w:val="auto"/>
          <w:lang w:val="nl-BE"/>
        </w:rPr>
      </w:pPr>
      <w:r w:rsidRPr="00D90FE9">
        <w:rPr>
          <w:iCs/>
          <w:lang w:val="nl-BE"/>
        </w:rPr>
        <w:t xml:space="preserve">met globale afmetingen, hoeveelheden, vorm, locatie en oriëntatie. Aan de objecten kan </w:t>
      </w:r>
      <w:proofErr w:type="spellStart"/>
      <w:r w:rsidRPr="00D90FE9">
        <w:rPr>
          <w:iCs/>
          <w:lang w:val="nl-BE"/>
        </w:rPr>
        <w:t>nietgeometrisch</w:t>
      </w:r>
      <w:proofErr w:type="spellEnd"/>
      <w:r>
        <w:rPr>
          <w:iCs/>
          <w:lang w:val="nl-BE"/>
        </w:rPr>
        <w:t xml:space="preserve"> </w:t>
      </w:r>
      <w:r w:rsidRPr="00D90FE9">
        <w:rPr>
          <w:iCs/>
          <w:lang w:val="nl-BE"/>
        </w:rPr>
        <w:t>informatie zijn gekoppeld.</w:t>
      </w:r>
    </w:p>
    <w:p w14:paraId="64D76200" w14:textId="77777777" w:rsidR="00D90FE9" w:rsidRPr="00D90FE9" w:rsidRDefault="00D90FE9" w:rsidP="00D90FE9">
      <w:pPr>
        <w:pStyle w:val="commentaar"/>
        <w:spacing w:line="276" w:lineRule="auto"/>
        <w:rPr>
          <w:iCs/>
          <w:lang w:val="nl-BE"/>
        </w:rPr>
      </w:pPr>
      <w:r w:rsidRPr="00D90FE9">
        <w:rPr>
          <w:iCs/>
          <w:lang w:val="nl-BE"/>
        </w:rPr>
        <w:lastRenderedPageBreak/>
        <w:t>LOD 300</w:t>
      </w:r>
    </w:p>
    <w:p w14:paraId="35D7915D" w14:textId="77777777" w:rsidR="00D90FE9" w:rsidRPr="00D90FE9" w:rsidRDefault="00D90FE9" w:rsidP="00D90FE9">
      <w:pPr>
        <w:pStyle w:val="commentaar"/>
        <w:spacing w:line="276" w:lineRule="auto"/>
        <w:rPr>
          <w:iCs/>
          <w:lang w:val="nl-BE"/>
        </w:rPr>
      </w:pPr>
      <w:r w:rsidRPr="00D90FE9">
        <w:rPr>
          <w:iCs/>
          <w:lang w:val="nl-BE"/>
        </w:rPr>
        <w:t>Ruimtelijke objecten (ruimten) met exacte afmetingen en oriëntatie. Materiële objecten zijn</w:t>
      </w:r>
    </w:p>
    <w:p w14:paraId="29F05DD3" w14:textId="77777777" w:rsidR="00D90FE9" w:rsidRPr="00D90FE9" w:rsidRDefault="00D90FE9" w:rsidP="00D90FE9">
      <w:pPr>
        <w:pStyle w:val="commentaar"/>
        <w:spacing w:line="276" w:lineRule="auto"/>
        <w:rPr>
          <w:iCs/>
          <w:lang w:val="nl-BE"/>
        </w:rPr>
      </w:pPr>
      <w:r w:rsidRPr="00D90FE9">
        <w:rPr>
          <w:iCs/>
          <w:lang w:val="nl-BE"/>
        </w:rPr>
        <w:t>gematerialiseerd en accuraat in termen van (afleidbare) hoeveelheden, afmetingen, vorm, locatie en</w:t>
      </w:r>
    </w:p>
    <w:p w14:paraId="054C349C" w14:textId="77777777" w:rsidR="00D90FE9" w:rsidRPr="00D90FE9" w:rsidRDefault="00D90FE9" w:rsidP="00D90FE9">
      <w:pPr>
        <w:pStyle w:val="commentaar"/>
        <w:spacing w:line="276" w:lineRule="auto"/>
        <w:rPr>
          <w:iCs/>
          <w:lang w:val="nl-BE"/>
        </w:rPr>
      </w:pPr>
      <w:r w:rsidRPr="00D90FE9">
        <w:rPr>
          <w:iCs/>
          <w:lang w:val="nl-BE"/>
        </w:rPr>
        <w:t>oriëntatie. Aan de objecten is niet-geometrisch informatie gekoppeld.</w:t>
      </w:r>
    </w:p>
    <w:p w14:paraId="64C6C51A" w14:textId="77777777" w:rsidR="00EF36C1" w:rsidRDefault="00EF36C1" w:rsidP="006042D0">
      <w:pPr>
        <w:pStyle w:val="commentaar"/>
        <w:spacing w:line="276" w:lineRule="auto"/>
        <w:rPr>
          <w:i w:val="0"/>
          <w:iCs/>
          <w:color w:val="auto"/>
          <w:lang w:val="nl-BE"/>
        </w:rPr>
      </w:pPr>
    </w:p>
    <w:p w14:paraId="0D46FC61" w14:textId="77777777" w:rsidR="00D90FE9" w:rsidRPr="00D90FE9" w:rsidRDefault="00D90FE9" w:rsidP="00D90FE9">
      <w:pPr>
        <w:pStyle w:val="commentaar"/>
        <w:spacing w:line="276" w:lineRule="auto"/>
        <w:rPr>
          <w:iCs/>
          <w:lang w:val="nl-BE"/>
        </w:rPr>
      </w:pPr>
      <w:r w:rsidRPr="00D90FE9">
        <w:rPr>
          <w:iCs/>
          <w:lang w:val="nl-BE"/>
        </w:rPr>
        <w:t>LOD 400</w:t>
      </w:r>
    </w:p>
    <w:p w14:paraId="774CBB86" w14:textId="77777777" w:rsidR="00D90FE9" w:rsidRPr="00D90FE9" w:rsidRDefault="00D90FE9" w:rsidP="00D90FE9">
      <w:pPr>
        <w:pStyle w:val="commentaar"/>
        <w:spacing w:line="276" w:lineRule="auto"/>
        <w:rPr>
          <w:iCs/>
          <w:lang w:val="nl-BE"/>
        </w:rPr>
      </w:pPr>
      <w:r w:rsidRPr="00D90FE9">
        <w:rPr>
          <w:iCs/>
          <w:lang w:val="nl-BE"/>
        </w:rPr>
        <w:t>Objecten zijn gematerialiseerd en accuraat in termen van (afleidbare) hoeveelheden, afmetingen,</w:t>
      </w:r>
    </w:p>
    <w:p w14:paraId="55C2FCEA" w14:textId="77777777" w:rsidR="00D90FE9" w:rsidRPr="00D90FE9" w:rsidRDefault="00D90FE9" w:rsidP="00D90FE9">
      <w:pPr>
        <w:pStyle w:val="commentaar"/>
        <w:spacing w:line="276" w:lineRule="auto"/>
        <w:rPr>
          <w:iCs/>
          <w:lang w:val="nl-BE"/>
        </w:rPr>
      </w:pPr>
      <w:r w:rsidRPr="00D90FE9">
        <w:rPr>
          <w:iCs/>
          <w:lang w:val="nl-BE"/>
        </w:rPr>
        <w:t>vorm, locatie en oriëntatie en bevatten volledige informatie ten behoeve van de detaillering, de</w:t>
      </w:r>
    </w:p>
    <w:p w14:paraId="346D72F4" w14:textId="77777777" w:rsidR="00D90FE9" w:rsidRPr="00D90FE9" w:rsidRDefault="00D90FE9" w:rsidP="00D90FE9">
      <w:pPr>
        <w:pStyle w:val="commentaar"/>
        <w:spacing w:line="276" w:lineRule="auto"/>
        <w:rPr>
          <w:iCs/>
          <w:lang w:val="nl-BE"/>
        </w:rPr>
      </w:pPr>
      <w:r w:rsidRPr="00D90FE9">
        <w:rPr>
          <w:iCs/>
          <w:lang w:val="nl-BE"/>
        </w:rPr>
        <w:t>fabricage van componenten in fabrieken en de uitvoering/montage op de bouwplaats. Aan de</w:t>
      </w:r>
    </w:p>
    <w:p w14:paraId="65DFBB3A" w14:textId="77777777" w:rsidR="00D90FE9" w:rsidRPr="00D90FE9" w:rsidRDefault="00D90FE9" w:rsidP="00D90FE9">
      <w:pPr>
        <w:pStyle w:val="commentaar"/>
        <w:spacing w:line="276" w:lineRule="auto"/>
        <w:rPr>
          <w:iCs/>
          <w:lang w:val="nl-BE"/>
        </w:rPr>
      </w:pPr>
      <w:r w:rsidRPr="00D90FE9">
        <w:rPr>
          <w:iCs/>
          <w:lang w:val="nl-BE"/>
        </w:rPr>
        <w:t>objecten is niet-geometrisch informatie gekoppeld.</w:t>
      </w:r>
    </w:p>
    <w:p w14:paraId="6B07DC6A" w14:textId="77777777" w:rsidR="00D90FE9" w:rsidRDefault="00D90FE9" w:rsidP="006042D0">
      <w:pPr>
        <w:pStyle w:val="commentaar"/>
        <w:spacing w:line="276" w:lineRule="auto"/>
        <w:rPr>
          <w:i w:val="0"/>
          <w:iCs/>
          <w:color w:val="auto"/>
          <w:lang w:val="nl-BE"/>
        </w:rPr>
      </w:pPr>
    </w:p>
    <w:p w14:paraId="08542EB5" w14:textId="77777777" w:rsidR="00D90FE9" w:rsidRPr="00D90FE9" w:rsidRDefault="00D90FE9" w:rsidP="00D90FE9">
      <w:pPr>
        <w:pStyle w:val="commentaar"/>
        <w:spacing w:line="276" w:lineRule="auto"/>
        <w:rPr>
          <w:iCs/>
          <w:lang w:val="nl-BE"/>
        </w:rPr>
      </w:pPr>
      <w:r w:rsidRPr="00D90FE9">
        <w:rPr>
          <w:iCs/>
          <w:lang w:val="nl-BE"/>
        </w:rPr>
        <w:t>LOD 500</w:t>
      </w:r>
    </w:p>
    <w:p w14:paraId="20909C90" w14:textId="77777777" w:rsidR="00D90FE9" w:rsidRPr="00D90FE9" w:rsidRDefault="00D90FE9" w:rsidP="00D90FE9">
      <w:pPr>
        <w:pStyle w:val="commentaar"/>
        <w:spacing w:line="276" w:lineRule="auto"/>
        <w:rPr>
          <w:iCs/>
          <w:lang w:val="nl-BE"/>
        </w:rPr>
      </w:pPr>
      <w:r w:rsidRPr="00D90FE9">
        <w:rPr>
          <w:iCs/>
          <w:lang w:val="nl-BE"/>
        </w:rPr>
        <w:t>Objecten zijn gemodelleerd zoals ze daadwerkelijk zijn uitgevoerd. Het is accuraat in termen van</w:t>
      </w:r>
    </w:p>
    <w:p w14:paraId="66D30CBD" w14:textId="77777777" w:rsidR="00D90FE9" w:rsidRPr="00D90FE9" w:rsidRDefault="00D90FE9" w:rsidP="00D90FE9">
      <w:pPr>
        <w:pStyle w:val="commentaar"/>
        <w:spacing w:line="276" w:lineRule="auto"/>
        <w:rPr>
          <w:iCs/>
          <w:lang w:val="nl-BE"/>
        </w:rPr>
      </w:pPr>
      <w:r w:rsidRPr="00D90FE9">
        <w:rPr>
          <w:iCs/>
          <w:lang w:val="nl-BE"/>
        </w:rPr>
        <w:t>afmetingen, vorm, locatie, hoeveelheden en oriëntatie. Aan de objecten is niet-geometrisch</w:t>
      </w:r>
    </w:p>
    <w:p w14:paraId="499C92FD" w14:textId="77777777" w:rsidR="00D90FE9" w:rsidRPr="00D90FE9" w:rsidRDefault="00D90FE9" w:rsidP="00D90FE9">
      <w:pPr>
        <w:pStyle w:val="commentaar"/>
        <w:spacing w:line="276" w:lineRule="auto"/>
        <w:rPr>
          <w:iCs/>
          <w:lang w:val="nl-BE"/>
        </w:rPr>
      </w:pPr>
      <w:r w:rsidRPr="00D90FE9">
        <w:rPr>
          <w:iCs/>
          <w:lang w:val="nl-BE"/>
        </w:rPr>
        <w:t>informatie gekoppeld.</w:t>
      </w:r>
    </w:p>
    <w:p w14:paraId="2D48B38D" w14:textId="77777777" w:rsidR="00D90FE9" w:rsidRDefault="00D90FE9" w:rsidP="006042D0">
      <w:pPr>
        <w:pStyle w:val="commentaar"/>
        <w:spacing w:line="276" w:lineRule="auto"/>
        <w:rPr>
          <w:i w:val="0"/>
          <w:iCs/>
          <w:color w:val="auto"/>
          <w:lang w:val="nl-BE"/>
        </w:rPr>
      </w:pPr>
    </w:p>
    <w:p w14:paraId="168EB3A0" w14:textId="389D9302" w:rsidR="00D90FE9" w:rsidRPr="00D90FE9" w:rsidRDefault="00172998" w:rsidP="00D90FE9">
      <w:pPr>
        <w:pStyle w:val="commentaar"/>
        <w:spacing w:line="276" w:lineRule="auto"/>
        <w:rPr>
          <w:i w:val="0"/>
          <w:color w:val="auto"/>
          <w:lang w:val="nl-BE"/>
        </w:rPr>
      </w:pPr>
      <w:r>
        <w:rPr>
          <w:i w:val="0"/>
          <w:color w:val="auto"/>
          <w:lang w:val="nl-BE"/>
        </w:rPr>
        <w:t xml:space="preserve">Minimum </w:t>
      </w:r>
      <w:r w:rsidRPr="00172998">
        <w:rPr>
          <w:i w:val="0"/>
          <w:color w:val="auto"/>
          <w:lang w:val="nl-BE"/>
        </w:rPr>
        <w:t>LOD per fase</w:t>
      </w:r>
    </w:p>
    <w:tbl>
      <w:tblPr>
        <w:tblStyle w:val="Tabelraster"/>
        <w:tblW w:w="0" w:type="auto"/>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1493"/>
        <w:gridCol w:w="1560"/>
        <w:gridCol w:w="1497"/>
        <w:gridCol w:w="1482"/>
        <w:gridCol w:w="1487"/>
        <w:gridCol w:w="1465"/>
      </w:tblGrid>
      <w:tr w:rsidR="00172998" w14:paraId="178F2CEE" w14:textId="77777777" w:rsidTr="00172998">
        <w:tc>
          <w:tcPr>
            <w:tcW w:w="1493" w:type="dxa"/>
          </w:tcPr>
          <w:p w14:paraId="6E055F94" w14:textId="68587EFB" w:rsidR="00D90FE9" w:rsidRDefault="00D90FE9" w:rsidP="00D90FE9">
            <w:pPr>
              <w:pStyle w:val="commentaar"/>
              <w:spacing w:line="276" w:lineRule="auto"/>
              <w:jc w:val="right"/>
              <w:rPr>
                <w:i w:val="0"/>
                <w:iCs/>
                <w:color w:val="auto"/>
                <w:lang w:val="nl-BE"/>
              </w:rPr>
            </w:pPr>
            <w:r>
              <w:rPr>
                <w:i w:val="0"/>
                <w:iCs/>
                <w:color w:val="auto"/>
                <w:lang w:val="nl-BE"/>
              </w:rPr>
              <w:t>Fase</w:t>
            </w:r>
          </w:p>
          <w:p w14:paraId="5E765A5C" w14:textId="5E90975B" w:rsidR="00172998" w:rsidRDefault="00D90FE9" w:rsidP="006042D0">
            <w:pPr>
              <w:pStyle w:val="commentaar"/>
              <w:spacing w:line="276" w:lineRule="auto"/>
              <w:rPr>
                <w:i w:val="0"/>
                <w:iCs/>
                <w:color w:val="auto"/>
                <w:lang w:val="nl-BE"/>
              </w:rPr>
            </w:pPr>
            <w:r>
              <w:rPr>
                <w:i w:val="0"/>
                <w:iCs/>
                <w:color w:val="auto"/>
                <w:lang w:val="nl-BE"/>
              </w:rPr>
              <w:t>Perceel</w:t>
            </w:r>
          </w:p>
        </w:tc>
        <w:tc>
          <w:tcPr>
            <w:tcW w:w="1560" w:type="dxa"/>
            <w:vAlign w:val="center"/>
          </w:tcPr>
          <w:p w14:paraId="7D7551A9" w14:textId="6751DEB1" w:rsidR="00D90FE9" w:rsidRDefault="00172998" w:rsidP="00172998">
            <w:pPr>
              <w:pStyle w:val="commentaar"/>
              <w:spacing w:line="276" w:lineRule="auto"/>
              <w:jc w:val="center"/>
              <w:rPr>
                <w:i w:val="0"/>
                <w:iCs/>
                <w:color w:val="auto"/>
                <w:lang w:val="nl-BE"/>
              </w:rPr>
            </w:pPr>
            <w:r>
              <w:rPr>
                <w:i w:val="0"/>
                <w:iCs/>
                <w:color w:val="auto"/>
                <w:lang w:val="nl-BE"/>
              </w:rPr>
              <w:t>Schetsontwerp</w:t>
            </w:r>
          </w:p>
        </w:tc>
        <w:tc>
          <w:tcPr>
            <w:tcW w:w="1497" w:type="dxa"/>
            <w:vAlign w:val="center"/>
          </w:tcPr>
          <w:p w14:paraId="18CAC339" w14:textId="686390C6" w:rsidR="00D90FE9" w:rsidRDefault="00172998" w:rsidP="00172998">
            <w:pPr>
              <w:pStyle w:val="commentaar"/>
              <w:spacing w:line="276" w:lineRule="auto"/>
              <w:jc w:val="center"/>
              <w:rPr>
                <w:i w:val="0"/>
                <w:iCs/>
                <w:color w:val="auto"/>
                <w:lang w:val="nl-BE"/>
              </w:rPr>
            </w:pPr>
            <w:r>
              <w:rPr>
                <w:i w:val="0"/>
                <w:iCs/>
                <w:color w:val="auto"/>
                <w:lang w:val="nl-BE"/>
              </w:rPr>
              <w:t>Voorontwerp</w:t>
            </w:r>
          </w:p>
        </w:tc>
        <w:tc>
          <w:tcPr>
            <w:tcW w:w="1482" w:type="dxa"/>
            <w:vAlign w:val="center"/>
          </w:tcPr>
          <w:p w14:paraId="35B01AE1" w14:textId="01A7B03D" w:rsidR="00D90FE9" w:rsidRDefault="00172998" w:rsidP="00172998">
            <w:pPr>
              <w:pStyle w:val="commentaar"/>
              <w:spacing w:line="276" w:lineRule="auto"/>
              <w:jc w:val="center"/>
              <w:rPr>
                <w:i w:val="0"/>
                <w:iCs/>
                <w:color w:val="auto"/>
                <w:lang w:val="nl-BE"/>
              </w:rPr>
            </w:pPr>
            <w:r>
              <w:rPr>
                <w:i w:val="0"/>
                <w:iCs/>
                <w:color w:val="auto"/>
                <w:lang w:val="nl-BE"/>
              </w:rPr>
              <w:t>Definitief ontwerp</w:t>
            </w:r>
          </w:p>
        </w:tc>
        <w:tc>
          <w:tcPr>
            <w:tcW w:w="1487" w:type="dxa"/>
            <w:vAlign w:val="center"/>
          </w:tcPr>
          <w:p w14:paraId="4003F3EB" w14:textId="0BF3A4FF" w:rsidR="00D90FE9" w:rsidRDefault="00172998" w:rsidP="00172998">
            <w:pPr>
              <w:pStyle w:val="commentaar"/>
              <w:spacing w:line="276" w:lineRule="auto"/>
              <w:jc w:val="center"/>
              <w:rPr>
                <w:i w:val="0"/>
                <w:iCs/>
                <w:color w:val="auto"/>
                <w:lang w:val="nl-BE"/>
              </w:rPr>
            </w:pPr>
            <w:r>
              <w:rPr>
                <w:i w:val="0"/>
                <w:iCs/>
                <w:color w:val="auto"/>
                <w:lang w:val="nl-BE"/>
              </w:rPr>
              <w:t>Uitvoering</w:t>
            </w:r>
          </w:p>
        </w:tc>
        <w:tc>
          <w:tcPr>
            <w:tcW w:w="1465" w:type="dxa"/>
            <w:vAlign w:val="center"/>
          </w:tcPr>
          <w:p w14:paraId="72B15177" w14:textId="0E477835" w:rsidR="00D90FE9" w:rsidRDefault="00172998" w:rsidP="00172998">
            <w:pPr>
              <w:pStyle w:val="commentaar"/>
              <w:spacing w:line="276" w:lineRule="auto"/>
              <w:jc w:val="center"/>
              <w:rPr>
                <w:i w:val="0"/>
                <w:iCs/>
                <w:color w:val="auto"/>
                <w:lang w:val="nl-BE"/>
              </w:rPr>
            </w:pPr>
            <w:r>
              <w:rPr>
                <w:i w:val="0"/>
                <w:iCs/>
                <w:color w:val="auto"/>
                <w:lang w:val="nl-BE"/>
              </w:rPr>
              <w:t>As-built</w:t>
            </w:r>
          </w:p>
        </w:tc>
      </w:tr>
      <w:tr w:rsidR="00172998" w14:paraId="5620E473" w14:textId="77777777" w:rsidTr="00172998">
        <w:tc>
          <w:tcPr>
            <w:tcW w:w="1493" w:type="dxa"/>
          </w:tcPr>
          <w:p w14:paraId="6ABB731C" w14:textId="47A3BABB" w:rsidR="00172998" w:rsidRDefault="00172998" w:rsidP="006042D0">
            <w:pPr>
              <w:pStyle w:val="commentaar"/>
              <w:spacing w:line="276" w:lineRule="auto"/>
              <w:rPr>
                <w:i w:val="0"/>
                <w:iCs/>
                <w:color w:val="auto"/>
                <w:lang w:val="nl-BE"/>
              </w:rPr>
            </w:pPr>
            <w:r>
              <w:rPr>
                <w:i w:val="0"/>
                <w:iCs/>
                <w:color w:val="auto"/>
                <w:lang w:val="nl-BE"/>
              </w:rPr>
              <w:t>Architectuur</w:t>
            </w:r>
          </w:p>
        </w:tc>
        <w:tc>
          <w:tcPr>
            <w:tcW w:w="1560" w:type="dxa"/>
          </w:tcPr>
          <w:p w14:paraId="343BF268" w14:textId="6B5FEFE8" w:rsidR="00D90FE9" w:rsidRDefault="00172998" w:rsidP="00172998">
            <w:pPr>
              <w:pStyle w:val="commentaar"/>
              <w:spacing w:line="276" w:lineRule="auto"/>
              <w:jc w:val="center"/>
              <w:rPr>
                <w:i w:val="0"/>
                <w:iCs/>
                <w:color w:val="auto"/>
                <w:lang w:val="nl-BE"/>
              </w:rPr>
            </w:pPr>
            <w:r>
              <w:rPr>
                <w:i w:val="0"/>
                <w:iCs/>
                <w:color w:val="auto"/>
                <w:lang w:val="nl-BE"/>
              </w:rPr>
              <w:t>100</w:t>
            </w:r>
          </w:p>
        </w:tc>
        <w:tc>
          <w:tcPr>
            <w:tcW w:w="1497" w:type="dxa"/>
          </w:tcPr>
          <w:p w14:paraId="7ACF5592" w14:textId="7ECD0E5A" w:rsidR="00D90FE9" w:rsidRDefault="00172998" w:rsidP="00172998">
            <w:pPr>
              <w:pStyle w:val="commentaar"/>
              <w:spacing w:line="276" w:lineRule="auto"/>
              <w:jc w:val="center"/>
              <w:rPr>
                <w:i w:val="0"/>
                <w:iCs/>
                <w:color w:val="auto"/>
                <w:lang w:val="nl-BE"/>
              </w:rPr>
            </w:pPr>
            <w:r>
              <w:rPr>
                <w:i w:val="0"/>
                <w:iCs/>
                <w:color w:val="auto"/>
                <w:lang w:val="nl-BE"/>
              </w:rPr>
              <w:t>200</w:t>
            </w:r>
          </w:p>
        </w:tc>
        <w:tc>
          <w:tcPr>
            <w:tcW w:w="1482" w:type="dxa"/>
          </w:tcPr>
          <w:p w14:paraId="7F12C16A" w14:textId="20B9A8EC" w:rsidR="00D90FE9" w:rsidRDefault="00172998" w:rsidP="00172998">
            <w:pPr>
              <w:pStyle w:val="commentaar"/>
              <w:spacing w:line="276" w:lineRule="auto"/>
              <w:jc w:val="center"/>
              <w:rPr>
                <w:i w:val="0"/>
                <w:iCs/>
                <w:color w:val="auto"/>
                <w:lang w:val="nl-BE"/>
              </w:rPr>
            </w:pPr>
            <w:r>
              <w:rPr>
                <w:i w:val="0"/>
                <w:iCs/>
                <w:color w:val="auto"/>
                <w:lang w:val="nl-BE"/>
              </w:rPr>
              <w:t>300</w:t>
            </w:r>
          </w:p>
        </w:tc>
        <w:tc>
          <w:tcPr>
            <w:tcW w:w="1487" w:type="dxa"/>
          </w:tcPr>
          <w:p w14:paraId="0D92F79F" w14:textId="3FF482DE" w:rsidR="00D90FE9" w:rsidRDefault="000521AC" w:rsidP="00172998">
            <w:pPr>
              <w:pStyle w:val="commentaar"/>
              <w:spacing w:line="276" w:lineRule="auto"/>
              <w:jc w:val="center"/>
              <w:rPr>
                <w:i w:val="0"/>
                <w:iCs/>
                <w:color w:val="auto"/>
                <w:lang w:val="nl-BE"/>
              </w:rPr>
            </w:pPr>
            <w:r>
              <w:rPr>
                <w:i w:val="0"/>
                <w:iCs/>
                <w:color w:val="auto"/>
                <w:lang w:val="nl-BE"/>
              </w:rPr>
              <w:t>3</w:t>
            </w:r>
            <w:r w:rsidR="00172998">
              <w:rPr>
                <w:i w:val="0"/>
                <w:iCs/>
                <w:color w:val="auto"/>
                <w:lang w:val="nl-BE"/>
              </w:rPr>
              <w:t>00</w:t>
            </w:r>
          </w:p>
        </w:tc>
        <w:tc>
          <w:tcPr>
            <w:tcW w:w="1465" w:type="dxa"/>
          </w:tcPr>
          <w:p w14:paraId="5A3248D4" w14:textId="0CFABD11" w:rsidR="00D90FE9" w:rsidRDefault="000521AC" w:rsidP="00172998">
            <w:pPr>
              <w:pStyle w:val="commentaar"/>
              <w:spacing w:line="276" w:lineRule="auto"/>
              <w:jc w:val="center"/>
              <w:rPr>
                <w:i w:val="0"/>
                <w:iCs/>
                <w:color w:val="auto"/>
                <w:lang w:val="nl-BE"/>
              </w:rPr>
            </w:pPr>
            <w:r>
              <w:rPr>
                <w:i w:val="0"/>
                <w:iCs/>
                <w:color w:val="auto"/>
                <w:lang w:val="nl-BE"/>
              </w:rPr>
              <w:t>3</w:t>
            </w:r>
            <w:r w:rsidR="004D49F6">
              <w:rPr>
                <w:i w:val="0"/>
                <w:iCs/>
                <w:color w:val="auto"/>
                <w:lang w:val="nl-BE"/>
              </w:rPr>
              <w:t>00</w:t>
            </w:r>
          </w:p>
        </w:tc>
      </w:tr>
      <w:tr w:rsidR="00172998" w14:paraId="5CFA3333" w14:textId="77777777" w:rsidTr="00172998">
        <w:tc>
          <w:tcPr>
            <w:tcW w:w="1493" w:type="dxa"/>
          </w:tcPr>
          <w:p w14:paraId="46E8FE26" w14:textId="2D281A57" w:rsidR="00D90FE9" w:rsidRDefault="00172998" w:rsidP="006042D0">
            <w:pPr>
              <w:pStyle w:val="commentaar"/>
              <w:spacing w:line="276" w:lineRule="auto"/>
              <w:rPr>
                <w:i w:val="0"/>
                <w:iCs/>
                <w:color w:val="auto"/>
                <w:lang w:val="nl-BE"/>
              </w:rPr>
            </w:pPr>
            <w:r>
              <w:rPr>
                <w:i w:val="0"/>
                <w:iCs/>
                <w:color w:val="auto"/>
                <w:lang w:val="nl-BE"/>
              </w:rPr>
              <w:t>Stabiliteit</w:t>
            </w:r>
          </w:p>
        </w:tc>
        <w:tc>
          <w:tcPr>
            <w:tcW w:w="1560" w:type="dxa"/>
          </w:tcPr>
          <w:p w14:paraId="736AC0A2" w14:textId="1DDB1ACC" w:rsidR="00D90FE9" w:rsidRDefault="00172998" w:rsidP="00172998">
            <w:pPr>
              <w:pStyle w:val="commentaar"/>
              <w:spacing w:line="276" w:lineRule="auto"/>
              <w:jc w:val="center"/>
              <w:rPr>
                <w:i w:val="0"/>
                <w:iCs/>
                <w:color w:val="auto"/>
                <w:lang w:val="nl-BE"/>
              </w:rPr>
            </w:pPr>
            <w:r>
              <w:rPr>
                <w:i w:val="0"/>
                <w:iCs/>
                <w:color w:val="auto"/>
                <w:lang w:val="nl-BE"/>
              </w:rPr>
              <w:t>100</w:t>
            </w:r>
          </w:p>
        </w:tc>
        <w:tc>
          <w:tcPr>
            <w:tcW w:w="1497" w:type="dxa"/>
          </w:tcPr>
          <w:p w14:paraId="616CF5F8" w14:textId="51D477CA" w:rsidR="00D90FE9" w:rsidRDefault="00172998" w:rsidP="00172998">
            <w:pPr>
              <w:pStyle w:val="commentaar"/>
              <w:spacing w:line="276" w:lineRule="auto"/>
              <w:jc w:val="center"/>
              <w:rPr>
                <w:i w:val="0"/>
                <w:iCs/>
                <w:color w:val="auto"/>
                <w:lang w:val="nl-BE"/>
              </w:rPr>
            </w:pPr>
            <w:r>
              <w:rPr>
                <w:i w:val="0"/>
                <w:iCs/>
                <w:color w:val="auto"/>
                <w:lang w:val="nl-BE"/>
              </w:rPr>
              <w:t>200</w:t>
            </w:r>
          </w:p>
        </w:tc>
        <w:tc>
          <w:tcPr>
            <w:tcW w:w="1482" w:type="dxa"/>
          </w:tcPr>
          <w:p w14:paraId="2C251352" w14:textId="2AD0BAD2" w:rsidR="00D90FE9" w:rsidRDefault="00172998" w:rsidP="00172998">
            <w:pPr>
              <w:pStyle w:val="commentaar"/>
              <w:spacing w:line="276" w:lineRule="auto"/>
              <w:jc w:val="center"/>
              <w:rPr>
                <w:i w:val="0"/>
                <w:iCs/>
                <w:color w:val="auto"/>
                <w:lang w:val="nl-BE"/>
              </w:rPr>
            </w:pPr>
            <w:r>
              <w:rPr>
                <w:i w:val="0"/>
                <w:iCs/>
                <w:color w:val="auto"/>
                <w:lang w:val="nl-BE"/>
              </w:rPr>
              <w:t>300</w:t>
            </w:r>
          </w:p>
        </w:tc>
        <w:tc>
          <w:tcPr>
            <w:tcW w:w="1487" w:type="dxa"/>
          </w:tcPr>
          <w:p w14:paraId="2562FDAB" w14:textId="06540A9E" w:rsidR="00D90FE9" w:rsidRDefault="000521AC" w:rsidP="00172998">
            <w:pPr>
              <w:pStyle w:val="commentaar"/>
              <w:spacing w:line="276" w:lineRule="auto"/>
              <w:jc w:val="center"/>
              <w:rPr>
                <w:i w:val="0"/>
                <w:iCs/>
                <w:color w:val="auto"/>
                <w:lang w:val="nl-BE"/>
              </w:rPr>
            </w:pPr>
            <w:r>
              <w:rPr>
                <w:i w:val="0"/>
                <w:iCs/>
                <w:color w:val="auto"/>
                <w:lang w:val="nl-BE"/>
              </w:rPr>
              <w:t>3</w:t>
            </w:r>
            <w:r w:rsidR="00172998">
              <w:rPr>
                <w:i w:val="0"/>
                <w:iCs/>
                <w:color w:val="auto"/>
                <w:lang w:val="nl-BE"/>
              </w:rPr>
              <w:t>00</w:t>
            </w:r>
          </w:p>
        </w:tc>
        <w:tc>
          <w:tcPr>
            <w:tcW w:w="1465" w:type="dxa"/>
          </w:tcPr>
          <w:p w14:paraId="61AA4A88" w14:textId="56ACE0ED" w:rsidR="00D90FE9" w:rsidRDefault="000521AC" w:rsidP="00172998">
            <w:pPr>
              <w:pStyle w:val="commentaar"/>
              <w:spacing w:line="276" w:lineRule="auto"/>
              <w:jc w:val="center"/>
              <w:rPr>
                <w:i w:val="0"/>
                <w:iCs/>
                <w:color w:val="auto"/>
                <w:lang w:val="nl-BE"/>
              </w:rPr>
            </w:pPr>
            <w:r>
              <w:rPr>
                <w:i w:val="0"/>
                <w:iCs/>
                <w:color w:val="auto"/>
                <w:lang w:val="nl-BE"/>
              </w:rPr>
              <w:t>3</w:t>
            </w:r>
            <w:r w:rsidR="004D49F6">
              <w:rPr>
                <w:i w:val="0"/>
                <w:iCs/>
                <w:color w:val="auto"/>
                <w:lang w:val="nl-BE"/>
              </w:rPr>
              <w:t>00</w:t>
            </w:r>
          </w:p>
        </w:tc>
      </w:tr>
      <w:tr w:rsidR="00172998" w14:paraId="48EECEEA" w14:textId="77777777" w:rsidTr="00172998">
        <w:tc>
          <w:tcPr>
            <w:tcW w:w="1493" w:type="dxa"/>
          </w:tcPr>
          <w:p w14:paraId="058B05AC" w14:textId="3488D32B" w:rsidR="00D90FE9" w:rsidRDefault="00172998" w:rsidP="006042D0">
            <w:pPr>
              <w:pStyle w:val="commentaar"/>
              <w:spacing w:line="276" w:lineRule="auto"/>
              <w:rPr>
                <w:i w:val="0"/>
                <w:iCs/>
                <w:color w:val="auto"/>
                <w:lang w:val="nl-BE"/>
              </w:rPr>
            </w:pPr>
            <w:r>
              <w:rPr>
                <w:i w:val="0"/>
                <w:iCs/>
                <w:color w:val="auto"/>
                <w:lang w:val="nl-BE"/>
              </w:rPr>
              <w:t>Technieken</w:t>
            </w:r>
          </w:p>
        </w:tc>
        <w:tc>
          <w:tcPr>
            <w:tcW w:w="1560" w:type="dxa"/>
          </w:tcPr>
          <w:p w14:paraId="4165384E" w14:textId="3AABCEB0" w:rsidR="00D90FE9" w:rsidRDefault="00172998" w:rsidP="00172998">
            <w:pPr>
              <w:pStyle w:val="commentaar"/>
              <w:spacing w:line="276" w:lineRule="auto"/>
              <w:jc w:val="center"/>
              <w:rPr>
                <w:i w:val="0"/>
                <w:iCs/>
                <w:color w:val="auto"/>
                <w:lang w:val="nl-BE"/>
              </w:rPr>
            </w:pPr>
            <w:r>
              <w:rPr>
                <w:i w:val="0"/>
                <w:iCs/>
                <w:color w:val="auto"/>
                <w:lang w:val="nl-BE"/>
              </w:rPr>
              <w:t>100</w:t>
            </w:r>
          </w:p>
        </w:tc>
        <w:tc>
          <w:tcPr>
            <w:tcW w:w="1497" w:type="dxa"/>
          </w:tcPr>
          <w:p w14:paraId="632DD13D" w14:textId="0C4A73F3" w:rsidR="00D90FE9" w:rsidRDefault="00172998" w:rsidP="00172998">
            <w:pPr>
              <w:pStyle w:val="commentaar"/>
              <w:spacing w:line="276" w:lineRule="auto"/>
              <w:jc w:val="center"/>
              <w:rPr>
                <w:i w:val="0"/>
                <w:iCs/>
                <w:color w:val="auto"/>
                <w:lang w:val="nl-BE"/>
              </w:rPr>
            </w:pPr>
            <w:r>
              <w:rPr>
                <w:i w:val="0"/>
                <w:iCs/>
                <w:color w:val="auto"/>
                <w:lang w:val="nl-BE"/>
              </w:rPr>
              <w:t>200</w:t>
            </w:r>
          </w:p>
        </w:tc>
        <w:tc>
          <w:tcPr>
            <w:tcW w:w="1482" w:type="dxa"/>
          </w:tcPr>
          <w:p w14:paraId="6FC1073F" w14:textId="4E326164" w:rsidR="00D90FE9" w:rsidRDefault="00172998" w:rsidP="00172998">
            <w:pPr>
              <w:pStyle w:val="commentaar"/>
              <w:spacing w:line="276" w:lineRule="auto"/>
              <w:jc w:val="center"/>
              <w:rPr>
                <w:i w:val="0"/>
                <w:iCs/>
                <w:color w:val="auto"/>
                <w:lang w:val="nl-BE"/>
              </w:rPr>
            </w:pPr>
            <w:r>
              <w:rPr>
                <w:i w:val="0"/>
                <w:iCs/>
                <w:color w:val="auto"/>
                <w:lang w:val="nl-BE"/>
              </w:rPr>
              <w:t>300</w:t>
            </w:r>
          </w:p>
        </w:tc>
        <w:tc>
          <w:tcPr>
            <w:tcW w:w="1487" w:type="dxa"/>
          </w:tcPr>
          <w:p w14:paraId="5B3FDFEA" w14:textId="26642CE5" w:rsidR="00D90FE9" w:rsidRDefault="00172998" w:rsidP="00172998">
            <w:pPr>
              <w:pStyle w:val="commentaar"/>
              <w:spacing w:line="276" w:lineRule="auto"/>
              <w:jc w:val="center"/>
              <w:rPr>
                <w:i w:val="0"/>
                <w:iCs/>
                <w:color w:val="auto"/>
                <w:lang w:val="nl-BE"/>
              </w:rPr>
            </w:pPr>
            <w:r>
              <w:rPr>
                <w:i w:val="0"/>
                <w:iCs/>
                <w:color w:val="auto"/>
                <w:lang w:val="nl-BE"/>
              </w:rPr>
              <w:t>400</w:t>
            </w:r>
          </w:p>
        </w:tc>
        <w:tc>
          <w:tcPr>
            <w:tcW w:w="1465" w:type="dxa"/>
          </w:tcPr>
          <w:p w14:paraId="3C7E00BB" w14:textId="636A0558" w:rsidR="00D90FE9" w:rsidRDefault="004D49F6" w:rsidP="00172998">
            <w:pPr>
              <w:pStyle w:val="commentaar"/>
              <w:spacing w:line="276" w:lineRule="auto"/>
              <w:jc w:val="center"/>
              <w:rPr>
                <w:i w:val="0"/>
                <w:iCs/>
                <w:color w:val="auto"/>
                <w:lang w:val="nl-BE"/>
              </w:rPr>
            </w:pPr>
            <w:r>
              <w:rPr>
                <w:i w:val="0"/>
                <w:iCs/>
                <w:color w:val="auto"/>
                <w:lang w:val="nl-BE"/>
              </w:rPr>
              <w:t>4</w:t>
            </w:r>
            <w:r w:rsidR="00172998">
              <w:rPr>
                <w:i w:val="0"/>
                <w:iCs/>
                <w:color w:val="auto"/>
                <w:lang w:val="nl-BE"/>
              </w:rPr>
              <w:t>00</w:t>
            </w:r>
          </w:p>
        </w:tc>
      </w:tr>
      <w:tr w:rsidR="00172998" w14:paraId="2CCFA6F4" w14:textId="77777777" w:rsidTr="00172998">
        <w:tc>
          <w:tcPr>
            <w:tcW w:w="1493" w:type="dxa"/>
          </w:tcPr>
          <w:p w14:paraId="0C84BDB4" w14:textId="50ADEDCC" w:rsidR="00D90FE9" w:rsidRDefault="00172998" w:rsidP="006042D0">
            <w:pPr>
              <w:pStyle w:val="commentaar"/>
              <w:spacing w:line="276" w:lineRule="auto"/>
              <w:rPr>
                <w:i w:val="0"/>
                <w:iCs/>
                <w:color w:val="auto"/>
                <w:lang w:val="nl-BE"/>
              </w:rPr>
            </w:pPr>
            <w:r>
              <w:rPr>
                <w:i w:val="0"/>
                <w:iCs/>
                <w:color w:val="auto"/>
                <w:lang w:val="nl-BE"/>
              </w:rPr>
              <w:t>Toestellen</w:t>
            </w:r>
          </w:p>
        </w:tc>
        <w:tc>
          <w:tcPr>
            <w:tcW w:w="1560" w:type="dxa"/>
          </w:tcPr>
          <w:p w14:paraId="5B6E5BEF" w14:textId="0792FE3C" w:rsidR="00D90FE9" w:rsidRDefault="00172998" w:rsidP="00172998">
            <w:pPr>
              <w:pStyle w:val="commentaar"/>
              <w:spacing w:line="276" w:lineRule="auto"/>
              <w:jc w:val="center"/>
              <w:rPr>
                <w:i w:val="0"/>
                <w:iCs/>
                <w:color w:val="auto"/>
                <w:lang w:val="nl-BE"/>
              </w:rPr>
            </w:pPr>
            <w:r>
              <w:rPr>
                <w:i w:val="0"/>
                <w:iCs/>
                <w:color w:val="auto"/>
                <w:lang w:val="nl-BE"/>
              </w:rPr>
              <w:t>100</w:t>
            </w:r>
          </w:p>
        </w:tc>
        <w:tc>
          <w:tcPr>
            <w:tcW w:w="1497" w:type="dxa"/>
          </w:tcPr>
          <w:p w14:paraId="33C9CCD9" w14:textId="5C6AF37C" w:rsidR="00D90FE9" w:rsidRDefault="00172998" w:rsidP="00172998">
            <w:pPr>
              <w:pStyle w:val="commentaar"/>
              <w:spacing w:line="276" w:lineRule="auto"/>
              <w:jc w:val="center"/>
              <w:rPr>
                <w:i w:val="0"/>
                <w:iCs/>
                <w:color w:val="auto"/>
                <w:lang w:val="nl-BE"/>
              </w:rPr>
            </w:pPr>
            <w:r>
              <w:rPr>
                <w:i w:val="0"/>
                <w:iCs/>
                <w:color w:val="auto"/>
                <w:lang w:val="nl-BE"/>
              </w:rPr>
              <w:t>300</w:t>
            </w:r>
          </w:p>
        </w:tc>
        <w:tc>
          <w:tcPr>
            <w:tcW w:w="1482" w:type="dxa"/>
          </w:tcPr>
          <w:p w14:paraId="5FC45F52" w14:textId="5E684358" w:rsidR="00D90FE9" w:rsidRDefault="00172998" w:rsidP="00172998">
            <w:pPr>
              <w:pStyle w:val="commentaar"/>
              <w:spacing w:line="276" w:lineRule="auto"/>
              <w:jc w:val="center"/>
              <w:rPr>
                <w:i w:val="0"/>
                <w:iCs/>
                <w:color w:val="auto"/>
                <w:lang w:val="nl-BE"/>
              </w:rPr>
            </w:pPr>
            <w:r>
              <w:rPr>
                <w:i w:val="0"/>
                <w:iCs/>
                <w:color w:val="auto"/>
                <w:lang w:val="nl-BE"/>
              </w:rPr>
              <w:t>300</w:t>
            </w:r>
          </w:p>
        </w:tc>
        <w:tc>
          <w:tcPr>
            <w:tcW w:w="1487" w:type="dxa"/>
          </w:tcPr>
          <w:p w14:paraId="0B89B95D" w14:textId="028E0E8B" w:rsidR="00D90FE9" w:rsidRDefault="00172998" w:rsidP="00172998">
            <w:pPr>
              <w:pStyle w:val="commentaar"/>
              <w:spacing w:line="276" w:lineRule="auto"/>
              <w:jc w:val="center"/>
              <w:rPr>
                <w:i w:val="0"/>
                <w:iCs/>
                <w:color w:val="auto"/>
                <w:lang w:val="nl-BE"/>
              </w:rPr>
            </w:pPr>
            <w:r>
              <w:rPr>
                <w:i w:val="0"/>
                <w:iCs/>
                <w:color w:val="auto"/>
                <w:lang w:val="nl-BE"/>
              </w:rPr>
              <w:t>400</w:t>
            </w:r>
          </w:p>
        </w:tc>
        <w:tc>
          <w:tcPr>
            <w:tcW w:w="1465" w:type="dxa"/>
          </w:tcPr>
          <w:p w14:paraId="3D98DFD4" w14:textId="646F549F" w:rsidR="00D90FE9" w:rsidRDefault="004D49F6" w:rsidP="00172998">
            <w:pPr>
              <w:pStyle w:val="commentaar"/>
              <w:spacing w:line="276" w:lineRule="auto"/>
              <w:jc w:val="center"/>
              <w:rPr>
                <w:i w:val="0"/>
                <w:iCs/>
                <w:color w:val="auto"/>
                <w:lang w:val="nl-BE"/>
              </w:rPr>
            </w:pPr>
            <w:r>
              <w:rPr>
                <w:i w:val="0"/>
                <w:iCs/>
                <w:color w:val="auto"/>
                <w:lang w:val="nl-BE"/>
              </w:rPr>
              <w:t>4</w:t>
            </w:r>
            <w:r w:rsidR="00172998">
              <w:rPr>
                <w:i w:val="0"/>
                <w:iCs/>
                <w:color w:val="auto"/>
                <w:lang w:val="nl-BE"/>
              </w:rPr>
              <w:t>00</w:t>
            </w:r>
          </w:p>
        </w:tc>
      </w:tr>
    </w:tbl>
    <w:p w14:paraId="40BB9FEB" w14:textId="2A70A7A0" w:rsidR="00D90FE9" w:rsidRPr="00C2288A" w:rsidRDefault="00D90FE9" w:rsidP="006042D0">
      <w:pPr>
        <w:pStyle w:val="commentaar"/>
        <w:spacing w:line="276" w:lineRule="auto"/>
        <w:rPr>
          <w:i w:val="0"/>
          <w:iCs/>
          <w:color w:val="auto"/>
          <w:lang w:val="nl-BE"/>
        </w:rPr>
      </w:pPr>
    </w:p>
    <w:p w14:paraId="4798A3E0" w14:textId="2AA4B3C3" w:rsidR="007D1060" w:rsidRPr="00013707" w:rsidRDefault="00C2288A" w:rsidP="006042D0">
      <w:pPr>
        <w:pStyle w:val="Kop3"/>
        <w:spacing w:line="276" w:lineRule="auto"/>
      </w:pPr>
      <w:bookmarkStart w:id="395" w:name="_Toc151642990"/>
      <w:bookmarkStart w:id="396" w:name="_Toc151643270"/>
      <w:bookmarkStart w:id="397" w:name="_Toc151643397"/>
      <w:bookmarkStart w:id="398" w:name="_Toc170993302"/>
      <w:r w:rsidRPr="00013707">
        <w:t xml:space="preserve">IFC export </w:t>
      </w:r>
      <w:proofErr w:type="spellStart"/>
      <w:r w:rsidRPr="00013707">
        <w:t>settings</w:t>
      </w:r>
      <w:bookmarkEnd w:id="395"/>
      <w:bookmarkEnd w:id="396"/>
      <w:bookmarkEnd w:id="397"/>
      <w:bookmarkEnd w:id="398"/>
      <w:proofErr w:type="spellEnd"/>
    </w:p>
    <w:p w14:paraId="31965DBB" w14:textId="77777777" w:rsidR="00C2288A" w:rsidRPr="00C2288A" w:rsidRDefault="00C2288A" w:rsidP="006042D0">
      <w:pPr>
        <w:spacing w:line="276" w:lineRule="auto"/>
        <w:rPr>
          <w:lang w:val="nl-BE"/>
        </w:rPr>
      </w:pPr>
      <w:r w:rsidRPr="00C2288A">
        <w:rPr>
          <w:lang w:val="nl-BE"/>
        </w:rPr>
        <w:t>IFC uitwisseling vraagt wat extra aandacht gelieven volgende instellingen te hanteren.</w:t>
      </w:r>
    </w:p>
    <w:p w14:paraId="016BBAA4" w14:textId="58837311" w:rsidR="00C2288A" w:rsidRPr="00C2288A" w:rsidRDefault="00C2288A" w:rsidP="006042D0">
      <w:pPr>
        <w:spacing w:line="276" w:lineRule="auto"/>
        <w:rPr>
          <w:lang w:val="nl-BE"/>
        </w:rPr>
      </w:pPr>
      <w:r w:rsidRPr="00C2288A">
        <w:rPr>
          <w:lang w:val="nl-BE"/>
        </w:rPr>
        <w:t xml:space="preserve">Bijhorende IFC export </w:t>
      </w:r>
      <w:proofErr w:type="spellStart"/>
      <w:r w:rsidRPr="00C2288A">
        <w:rPr>
          <w:lang w:val="nl-BE"/>
        </w:rPr>
        <w:t>settings</w:t>
      </w:r>
      <w:proofErr w:type="spellEnd"/>
      <w:r w:rsidRPr="00C2288A">
        <w:rPr>
          <w:lang w:val="nl-BE"/>
        </w:rPr>
        <w:t xml:space="preserve"> kan je terugvinden in </w:t>
      </w:r>
      <w:r w:rsidR="005E0A9C" w:rsidRPr="00B90FE2">
        <w:rPr>
          <w:lang w:val="nl-BE"/>
        </w:rPr>
        <w:t xml:space="preserve">bijlage </w:t>
      </w:r>
      <w:r w:rsidR="0027093B">
        <w:rPr>
          <w:lang w:val="nl-BE"/>
        </w:rPr>
        <w:t>4</w:t>
      </w:r>
      <w:r w:rsidR="005E0A9C" w:rsidRPr="00B90FE2">
        <w:rPr>
          <w:lang w:val="nl-BE"/>
        </w:rPr>
        <w:t xml:space="preserve">: </w:t>
      </w:r>
      <w:r w:rsidR="005E24F3" w:rsidRPr="00B90FE2">
        <w:rPr>
          <w:lang w:val="nl-BE"/>
        </w:rPr>
        <w:t xml:space="preserve">Handleiding </w:t>
      </w:r>
      <w:r w:rsidR="005E24F3">
        <w:rPr>
          <w:lang w:val="nl-BE"/>
        </w:rPr>
        <w:t xml:space="preserve">– </w:t>
      </w:r>
      <w:r w:rsidRPr="00C2288A">
        <w:rPr>
          <w:lang w:val="nl-BE"/>
        </w:rPr>
        <w:t>IFC</w:t>
      </w:r>
      <w:r w:rsidR="005E24F3">
        <w:rPr>
          <w:lang w:val="nl-BE"/>
        </w:rPr>
        <w:t xml:space="preserve"> </w:t>
      </w:r>
      <w:r w:rsidRPr="00C2288A">
        <w:rPr>
          <w:lang w:val="nl-BE"/>
        </w:rPr>
        <w:t>Export</w:t>
      </w:r>
    </w:p>
    <w:p w14:paraId="1404BB9C" w14:textId="77777777" w:rsidR="00C349AF" w:rsidRDefault="00C349AF">
      <w:pPr>
        <w:spacing w:line="240" w:lineRule="auto"/>
        <w:rPr>
          <w:rFonts w:cs="Arial"/>
          <w:b/>
          <w:bCs/>
          <w:kern w:val="32"/>
          <w:sz w:val="30"/>
          <w:szCs w:val="32"/>
        </w:rPr>
      </w:pPr>
      <w:bookmarkStart w:id="399" w:name="_Toc477956351"/>
      <w:bookmarkEnd w:id="320"/>
      <w:bookmarkEnd w:id="399"/>
      <w:r>
        <w:br w:type="page"/>
      </w:r>
    </w:p>
    <w:p w14:paraId="696BB58D" w14:textId="7B7D6125" w:rsidR="000F1484" w:rsidRPr="003042D4" w:rsidRDefault="000F1484" w:rsidP="006042D0">
      <w:pPr>
        <w:pStyle w:val="Kop1"/>
        <w:spacing w:line="276" w:lineRule="auto"/>
      </w:pPr>
      <w:bookmarkStart w:id="400" w:name="_Toc151642991"/>
      <w:bookmarkStart w:id="401" w:name="_Toc151643271"/>
      <w:bookmarkStart w:id="402" w:name="_Toc151643398"/>
      <w:bookmarkStart w:id="403" w:name="_Toc170993303"/>
      <w:r w:rsidRPr="003042D4">
        <w:lastRenderedPageBreak/>
        <w:t>Ondertekening van het BIM-uitvoeringsplan</w:t>
      </w:r>
      <w:bookmarkEnd w:id="400"/>
      <w:bookmarkEnd w:id="401"/>
      <w:bookmarkEnd w:id="402"/>
      <w:bookmarkEnd w:id="403"/>
    </w:p>
    <w:p w14:paraId="6420DBD4" w14:textId="77777777" w:rsidR="000F1484" w:rsidRDefault="000F1484" w:rsidP="006042D0">
      <w:pPr>
        <w:spacing w:line="276" w:lineRule="auto"/>
        <w:rPr>
          <w:lang w:val="nl-BE"/>
        </w:rPr>
      </w:pPr>
    </w:p>
    <w:p w14:paraId="7E6631C3" w14:textId="77777777" w:rsidR="000F1484" w:rsidRDefault="000F1484" w:rsidP="006042D0">
      <w:pPr>
        <w:pStyle w:val="Default"/>
        <w:spacing w:line="276" w:lineRule="auto"/>
        <w:rPr>
          <w:sz w:val="22"/>
          <w:szCs w:val="22"/>
        </w:rPr>
      </w:pPr>
      <w:r>
        <w:rPr>
          <w:sz w:val="22"/>
          <w:szCs w:val="22"/>
        </w:rPr>
        <w:t xml:space="preserve">Voor UZ Leuven: </w:t>
      </w:r>
    </w:p>
    <w:p w14:paraId="3190048B" w14:textId="1E7A45C0" w:rsidR="000F1484" w:rsidRPr="000F1484" w:rsidRDefault="000F1484">
      <w:pPr>
        <w:pStyle w:val="Default"/>
        <w:numPr>
          <w:ilvl w:val="0"/>
          <w:numId w:val="12"/>
        </w:numPr>
        <w:spacing w:line="276" w:lineRule="auto"/>
        <w:rPr>
          <w:sz w:val="22"/>
          <w:szCs w:val="22"/>
          <w:highlight w:val="yellow"/>
        </w:rPr>
      </w:pPr>
      <w:r w:rsidRPr="000F1484">
        <w:rPr>
          <w:sz w:val="22"/>
          <w:szCs w:val="22"/>
          <w:highlight w:val="yellow"/>
        </w:rPr>
        <w:t xml:space="preserve">&lt;naam&gt; </w:t>
      </w:r>
    </w:p>
    <w:p w14:paraId="7D0B2853" w14:textId="2EAA1D21" w:rsidR="000F1484" w:rsidRPr="000F1484" w:rsidRDefault="000F1484">
      <w:pPr>
        <w:pStyle w:val="Default"/>
        <w:numPr>
          <w:ilvl w:val="0"/>
          <w:numId w:val="12"/>
        </w:numPr>
        <w:spacing w:line="276" w:lineRule="auto"/>
        <w:rPr>
          <w:sz w:val="22"/>
          <w:szCs w:val="22"/>
          <w:highlight w:val="yellow"/>
        </w:rPr>
      </w:pPr>
      <w:r w:rsidRPr="000F1484">
        <w:rPr>
          <w:sz w:val="22"/>
          <w:szCs w:val="22"/>
          <w:highlight w:val="yellow"/>
        </w:rPr>
        <w:t xml:space="preserve">&lt;datum&gt; </w:t>
      </w:r>
    </w:p>
    <w:p w14:paraId="30170492" w14:textId="77777777" w:rsidR="000F1484" w:rsidRDefault="000F1484" w:rsidP="006042D0">
      <w:pPr>
        <w:pStyle w:val="Default"/>
        <w:spacing w:line="276" w:lineRule="auto"/>
        <w:rPr>
          <w:sz w:val="22"/>
          <w:szCs w:val="22"/>
        </w:rPr>
      </w:pPr>
    </w:p>
    <w:p w14:paraId="7E1717CC" w14:textId="77777777" w:rsidR="000F1484" w:rsidRDefault="000F1484" w:rsidP="006042D0">
      <w:pPr>
        <w:pStyle w:val="Default"/>
        <w:spacing w:line="276" w:lineRule="auto"/>
        <w:rPr>
          <w:sz w:val="22"/>
          <w:szCs w:val="22"/>
        </w:rPr>
      </w:pPr>
      <w:r>
        <w:rPr>
          <w:sz w:val="22"/>
          <w:szCs w:val="22"/>
        </w:rPr>
        <w:t xml:space="preserve">Voor projectpartners: </w:t>
      </w:r>
    </w:p>
    <w:p w14:paraId="6D08939C" w14:textId="77777777" w:rsidR="000F1484" w:rsidRPr="000F1484" w:rsidRDefault="000F1484">
      <w:pPr>
        <w:pStyle w:val="Default"/>
        <w:numPr>
          <w:ilvl w:val="0"/>
          <w:numId w:val="16"/>
        </w:numPr>
        <w:spacing w:line="276" w:lineRule="auto"/>
        <w:rPr>
          <w:sz w:val="22"/>
          <w:szCs w:val="22"/>
          <w:highlight w:val="yellow"/>
        </w:rPr>
      </w:pPr>
      <w:r w:rsidRPr="000F1484">
        <w:rPr>
          <w:sz w:val="22"/>
          <w:szCs w:val="22"/>
          <w:highlight w:val="yellow"/>
        </w:rPr>
        <w:t xml:space="preserve">voor &lt;projectpartner X&gt;: </w:t>
      </w:r>
    </w:p>
    <w:p w14:paraId="56F8E73E" w14:textId="7D958B29" w:rsidR="000F1484" w:rsidRPr="000F1484" w:rsidRDefault="000F1484">
      <w:pPr>
        <w:pStyle w:val="Default"/>
        <w:numPr>
          <w:ilvl w:val="1"/>
          <w:numId w:val="16"/>
        </w:numPr>
        <w:spacing w:line="276" w:lineRule="auto"/>
        <w:rPr>
          <w:sz w:val="22"/>
          <w:szCs w:val="22"/>
          <w:highlight w:val="yellow"/>
        </w:rPr>
      </w:pPr>
      <w:r w:rsidRPr="000F1484">
        <w:rPr>
          <w:sz w:val="22"/>
          <w:szCs w:val="22"/>
          <w:highlight w:val="yellow"/>
        </w:rPr>
        <w:t xml:space="preserve">&lt;naam&gt; </w:t>
      </w:r>
    </w:p>
    <w:p w14:paraId="25CC125D" w14:textId="514DBD33" w:rsidR="000F1484" w:rsidRPr="000F1484" w:rsidRDefault="000F1484">
      <w:pPr>
        <w:pStyle w:val="Default"/>
        <w:numPr>
          <w:ilvl w:val="1"/>
          <w:numId w:val="16"/>
        </w:numPr>
        <w:spacing w:line="276" w:lineRule="auto"/>
        <w:rPr>
          <w:sz w:val="22"/>
          <w:szCs w:val="22"/>
          <w:highlight w:val="yellow"/>
        </w:rPr>
      </w:pPr>
      <w:r w:rsidRPr="000F1484">
        <w:rPr>
          <w:sz w:val="22"/>
          <w:szCs w:val="22"/>
          <w:highlight w:val="yellow"/>
        </w:rPr>
        <w:t xml:space="preserve">&lt;functie&gt; </w:t>
      </w:r>
    </w:p>
    <w:p w14:paraId="20E92F49" w14:textId="080A4883" w:rsidR="000F1484" w:rsidRPr="000F1484" w:rsidRDefault="000F1484">
      <w:pPr>
        <w:pStyle w:val="Default"/>
        <w:numPr>
          <w:ilvl w:val="1"/>
          <w:numId w:val="16"/>
        </w:numPr>
        <w:spacing w:line="276" w:lineRule="auto"/>
        <w:rPr>
          <w:sz w:val="22"/>
          <w:szCs w:val="22"/>
          <w:highlight w:val="yellow"/>
        </w:rPr>
      </w:pPr>
      <w:r w:rsidRPr="000F1484">
        <w:rPr>
          <w:sz w:val="22"/>
          <w:szCs w:val="22"/>
          <w:highlight w:val="yellow"/>
        </w:rPr>
        <w:t xml:space="preserve">&lt;datum&gt; </w:t>
      </w:r>
    </w:p>
    <w:p w14:paraId="4564DAF8" w14:textId="77777777" w:rsidR="000F1484" w:rsidRPr="000F1484" w:rsidRDefault="000F1484">
      <w:pPr>
        <w:pStyle w:val="Default"/>
        <w:numPr>
          <w:ilvl w:val="0"/>
          <w:numId w:val="16"/>
        </w:numPr>
        <w:spacing w:line="276" w:lineRule="auto"/>
        <w:rPr>
          <w:sz w:val="22"/>
          <w:szCs w:val="22"/>
          <w:highlight w:val="yellow"/>
        </w:rPr>
      </w:pPr>
      <w:r w:rsidRPr="000F1484">
        <w:rPr>
          <w:sz w:val="22"/>
          <w:szCs w:val="22"/>
          <w:highlight w:val="yellow"/>
        </w:rPr>
        <w:t xml:space="preserve">voor &lt;projectpartner X&gt;: </w:t>
      </w:r>
    </w:p>
    <w:p w14:paraId="08BDB888" w14:textId="3CDB5551" w:rsidR="000F1484" w:rsidRPr="000F1484" w:rsidRDefault="000F1484">
      <w:pPr>
        <w:pStyle w:val="Default"/>
        <w:numPr>
          <w:ilvl w:val="1"/>
          <w:numId w:val="16"/>
        </w:numPr>
        <w:spacing w:line="276" w:lineRule="auto"/>
        <w:rPr>
          <w:sz w:val="22"/>
          <w:szCs w:val="22"/>
          <w:highlight w:val="yellow"/>
        </w:rPr>
      </w:pPr>
      <w:r w:rsidRPr="000F1484">
        <w:rPr>
          <w:sz w:val="22"/>
          <w:szCs w:val="22"/>
          <w:highlight w:val="yellow"/>
        </w:rPr>
        <w:t xml:space="preserve">&lt;naam&gt; </w:t>
      </w:r>
    </w:p>
    <w:p w14:paraId="715CEB61" w14:textId="02915A30" w:rsidR="000F1484" w:rsidRPr="000F1484" w:rsidRDefault="000F1484">
      <w:pPr>
        <w:pStyle w:val="Default"/>
        <w:numPr>
          <w:ilvl w:val="1"/>
          <w:numId w:val="16"/>
        </w:numPr>
        <w:spacing w:line="276" w:lineRule="auto"/>
        <w:rPr>
          <w:sz w:val="22"/>
          <w:szCs w:val="22"/>
          <w:highlight w:val="yellow"/>
        </w:rPr>
      </w:pPr>
      <w:r w:rsidRPr="000F1484">
        <w:rPr>
          <w:sz w:val="22"/>
          <w:szCs w:val="22"/>
          <w:highlight w:val="yellow"/>
        </w:rPr>
        <w:t xml:space="preserve">&lt;functie&gt; </w:t>
      </w:r>
    </w:p>
    <w:p w14:paraId="14BEEE5D" w14:textId="5D11FBEA" w:rsidR="000F1484" w:rsidRPr="000F1484" w:rsidRDefault="000F1484">
      <w:pPr>
        <w:pStyle w:val="Default"/>
        <w:numPr>
          <w:ilvl w:val="1"/>
          <w:numId w:val="16"/>
        </w:numPr>
        <w:spacing w:line="276" w:lineRule="auto"/>
        <w:rPr>
          <w:sz w:val="22"/>
          <w:szCs w:val="22"/>
          <w:highlight w:val="yellow"/>
        </w:rPr>
      </w:pPr>
      <w:r w:rsidRPr="000F1484">
        <w:rPr>
          <w:sz w:val="22"/>
          <w:szCs w:val="22"/>
          <w:highlight w:val="yellow"/>
        </w:rPr>
        <w:t xml:space="preserve">&lt;datum&gt; </w:t>
      </w:r>
    </w:p>
    <w:p w14:paraId="7E32307C" w14:textId="77777777" w:rsidR="000F1484" w:rsidRPr="000F1484" w:rsidRDefault="000F1484">
      <w:pPr>
        <w:pStyle w:val="Default"/>
        <w:numPr>
          <w:ilvl w:val="0"/>
          <w:numId w:val="16"/>
        </w:numPr>
        <w:spacing w:line="276" w:lineRule="auto"/>
        <w:rPr>
          <w:sz w:val="22"/>
          <w:szCs w:val="22"/>
          <w:highlight w:val="yellow"/>
        </w:rPr>
      </w:pPr>
      <w:r w:rsidRPr="000F1484">
        <w:rPr>
          <w:sz w:val="22"/>
          <w:szCs w:val="22"/>
          <w:highlight w:val="yellow"/>
        </w:rPr>
        <w:t xml:space="preserve">voor &lt;projectpartner X&gt;: </w:t>
      </w:r>
    </w:p>
    <w:p w14:paraId="3A63E7B3" w14:textId="12D48655" w:rsidR="000F1484" w:rsidRPr="000F1484" w:rsidRDefault="000F1484">
      <w:pPr>
        <w:pStyle w:val="Default"/>
        <w:numPr>
          <w:ilvl w:val="1"/>
          <w:numId w:val="16"/>
        </w:numPr>
        <w:spacing w:line="276" w:lineRule="auto"/>
        <w:rPr>
          <w:sz w:val="22"/>
          <w:szCs w:val="22"/>
          <w:highlight w:val="yellow"/>
        </w:rPr>
      </w:pPr>
      <w:r w:rsidRPr="000F1484">
        <w:rPr>
          <w:sz w:val="22"/>
          <w:szCs w:val="22"/>
          <w:highlight w:val="yellow"/>
        </w:rPr>
        <w:t xml:space="preserve">&lt;naam&gt; </w:t>
      </w:r>
    </w:p>
    <w:p w14:paraId="25BCA1C2" w14:textId="71F860DB" w:rsidR="000F1484" w:rsidRPr="000F1484" w:rsidRDefault="000F1484">
      <w:pPr>
        <w:pStyle w:val="Default"/>
        <w:numPr>
          <w:ilvl w:val="1"/>
          <w:numId w:val="16"/>
        </w:numPr>
        <w:spacing w:line="276" w:lineRule="auto"/>
        <w:rPr>
          <w:sz w:val="22"/>
          <w:szCs w:val="22"/>
          <w:highlight w:val="yellow"/>
        </w:rPr>
      </w:pPr>
      <w:r w:rsidRPr="000F1484">
        <w:rPr>
          <w:sz w:val="22"/>
          <w:szCs w:val="22"/>
          <w:highlight w:val="yellow"/>
        </w:rPr>
        <w:t xml:space="preserve">&lt;functie&gt; </w:t>
      </w:r>
    </w:p>
    <w:p w14:paraId="50966040" w14:textId="54A27F54" w:rsidR="000F1484" w:rsidRPr="000F1484" w:rsidRDefault="000F1484">
      <w:pPr>
        <w:pStyle w:val="Default"/>
        <w:numPr>
          <w:ilvl w:val="1"/>
          <w:numId w:val="16"/>
        </w:numPr>
        <w:spacing w:line="276" w:lineRule="auto"/>
        <w:rPr>
          <w:sz w:val="22"/>
          <w:szCs w:val="22"/>
          <w:highlight w:val="yellow"/>
        </w:rPr>
      </w:pPr>
      <w:r w:rsidRPr="000F1484">
        <w:rPr>
          <w:sz w:val="22"/>
          <w:szCs w:val="22"/>
          <w:highlight w:val="yellow"/>
        </w:rPr>
        <w:t xml:space="preserve">&lt;datum&gt; </w:t>
      </w:r>
    </w:p>
    <w:p w14:paraId="30D4FDB4" w14:textId="0B235042" w:rsidR="000F1484" w:rsidRPr="000F1484" w:rsidRDefault="000F1484">
      <w:pPr>
        <w:pStyle w:val="Default"/>
        <w:numPr>
          <w:ilvl w:val="0"/>
          <w:numId w:val="16"/>
        </w:numPr>
        <w:spacing w:line="276" w:lineRule="auto"/>
        <w:rPr>
          <w:sz w:val="22"/>
          <w:szCs w:val="22"/>
          <w:highlight w:val="yellow"/>
        </w:rPr>
      </w:pPr>
      <w:r w:rsidRPr="000F1484">
        <w:rPr>
          <w:sz w:val="22"/>
          <w:szCs w:val="22"/>
          <w:highlight w:val="yellow"/>
        </w:rPr>
        <w:t xml:space="preserve">… </w:t>
      </w:r>
    </w:p>
    <w:p w14:paraId="6557638A" w14:textId="413AE0AD" w:rsidR="00374214" w:rsidRPr="00374214" w:rsidRDefault="00374214" w:rsidP="006042D0">
      <w:pPr>
        <w:spacing w:line="276" w:lineRule="auto"/>
      </w:pPr>
      <w:r w:rsidRPr="00374214">
        <w:br w:type="page"/>
      </w:r>
    </w:p>
    <w:p w14:paraId="0ACA147C" w14:textId="176F0C1D" w:rsidR="007D1060" w:rsidRPr="000D1006" w:rsidRDefault="00374214" w:rsidP="000D1006">
      <w:pPr>
        <w:pStyle w:val="Kop1"/>
        <w:numPr>
          <w:ilvl w:val="0"/>
          <w:numId w:val="0"/>
        </w:numPr>
        <w:ind w:left="432" w:hanging="432"/>
        <w:rPr>
          <w:sz w:val="24"/>
          <w:szCs w:val="24"/>
        </w:rPr>
      </w:pPr>
      <w:bookmarkStart w:id="404" w:name="_Toc151642992"/>
      <w:bookmarkStart w:id="405" w:name="_Toc151643272"/>
      <w:bookmarkStart w:id="406" w:name="_Toc151643399"/>
      <w:bookmarkStart w:id="407" w:name="_Toc170993304"/>
      <w:r w:rsidRPr="000D1006">
        <w:rPr>
          <w:sz w:val="24"/>
          <w:szCs w:val="24"/>
        </w:rPr>
        <w:lastRenderedPageBreak/>
        <w:t>B</w:t>
      </w:r>
      <w:r w:rsidR="00801639" w:rsidRPr="000D1006">
        <w:rPr>
          <w:sz w:val="24"/>
          <w:szCs w:val="24"/>
        </w:rPr>
        <w:t>ijlage</w:t>
      </w:r>
      <w:r w:rsidRPr="000D1006">
        <w:rPr>
          <w:sz w:val="24"/>
          <w:szCs w:val="24"/>
        </w:rPr>
        <w:t xml:space="preserve"> 1: Contactgegevens</w:t>
      </w:r>
      <w:bookmarkEnd w:id="404"/>
      <w:bookmarkEnd w:id="405"/>
      <w:bookmarkEnd w:id="406"/>
      <w:bookmarkEnd w:id="407"/>
    </w:p>
    <w:p w14:paraId="4E49BDCE" w14:textId="20B941DB" w:rsidR="00374214" w:rsidRDefault="00374214" w:rsidP="006042D0">
      <w:pPr>
        <w:spacing w:line="276" w:lineRule="auto"/>
      </w:pPr>
      <w:r w:rsidRPr="00374214">
        <w:rPr>
          <w:highlight w:val="yellow"/>
        </w:rPr>
        <w:t>&lt;</w:t>
      </w:r>
      <w:proofErr w:type="spellStart"/>
      <w:r w:rsidRPr="00374214">
        <w:rPr>
          <w:highlight w:val="yellow"/>
        </w:rPr>
        <w:t>projectnr</w:t>
      </w:r>
      <w:proofErr w:type="spellEnd"/>
      <w:r w:rsidRPr="00374214">
        <w:rPr>
          <w:highlight w:val="yellow"/>
        </w:rPr>
        <w:t>&gt;_</w:t>
      </w:r>
      <w:proofErr w:type="spellStart"/>
      <w:r w:rsidR="00D932C7" w:rsidRPr="00D932C7">
        <w:t>UZL_EIR_Bijlage</w:t>
      </w:r>
      <w:proofErr w:type="spellEnd"/>
      <w:r w:rsidR="00D932C7" w:rsidRPr="00D932C7">
        <w:t xml:space="preserve"> 1_</w:t>
      </w:r>
      <w:r w:rsidR="006121E7" w:rsidRPr="006121E7">
        <w:rPr>
          <w:color w:val="000000"/>
          <w:lang w:eastAsia="nl-BE"/>
        </w:rPr>
        <w:t xml:space="preserve"> </w:t>
      </w:r>
      <w:r w:rsidR="006121E7">
        <w:rPr>
          <w:color w:val="000000"/>
          <w:lang w:eastAsia="nl-BE"/>
        </w:rPr>
        <w:t xml:space="preserve">SJA_TD_AL_0008_MD27515-Project BIM contact gegevens </w:t>
      </w:r>
      <w:proofErr w:type="spellStart"/>
      <w:r w:rsidR="006121E7">
        <w:rPr>
          <w:color w:val="000000"/>
          <w:lang w:eastAsia="nl-BE"/>
        </w:rPr>
        <w:t>Vx</w:t>
      </w:r>
      <w:proofErr w:type="spellEnd"/>
    </w:p>
    <w:p w14:paraId="7D326F05" w14:textId="20665ECC" w:rsidR="00374214" w:rsidRPr="000D1006" w:rsidRDefault="00374214" w:rsidP="000D1006">
      <w:pPr>
        <w:pStyle w:val="Kop1"/>
        <w:numPr>
          <w:ilvl w:val="0"/>
          <w:numId w:val="0"/>
        </w:numPr>
        <w:ind w:left="432" w:hanging="432"/>
        <w:rPr>
          <w:sz w:val="24"/>
          <w:szCs w:val="24"/>
        </w:rPr>
      </w:pPr>
      <w:bookmarkStart w:id="408" w:name="_Toc151642993"/>
      <w:bookmarkStart w:id="409" w:name="_Toc151643273"/>
      <w:bookmarkStart w:id="410" w:name="_Toc151643400"/>
      <w:bookmarkStart w:id="411" w:name="_Toc170993305"/>
      <w:r w:rsidRPr="000D1006">
        <w:rPr>
          <w:sz w:val="24"/>
          <w:szCs w:val="24"/>
        </w:rPr>
        <w:t xml:space="preserve">Bijlage 2: </w:t>
      </w:r>
      <w:r w:rsidR="000D1006" w:rsidRPr="000D1006">
        <w:rPr>
          <w:sz w:val="24"/>
          <w:szCs w:val="24"/>
        </w:rPr>
        <w:t>BIM-organigram</w:t>
      </w:r>
      <w:bookmarkEnd w:id="408"/>
      <w:bookmarkEnd w:id="409"/>
      <w:bookmarkEnd w:id="410"/>
      <w:bookmarkEnd w:id="411"/>
    </w:p>
    <w:p w14:paraId="786AFE81" w14:textId="58256FE6" w:rsidR="00374214" w:rsidRDefault="00374214" w:rsidP="006042D0">
      <w:pPr>
        <w:spacing w:line="276" w:lineRule="auto"/>
      </w:pPr>
      <w:r w:rsidRPr="00374214">
        <w:rPr>
          <w:highlight w:val="yellow"/>
        </w:rPr>
        <w:t>&lt;</w:t>
      </w:r>
      <w:proofErr w:type="spellStart"/>
      <w:r w:rsidRPr="00374214">
        <w:rPr>
          <w:highlight w:val="yellow"/>
        </w:rPr>
        <w:t>projectnr</w:t>
      </w:r>
      <w:proofErr w:type="spellEnd"/>
      <w:r w:rsidRPr="00374214">
        <w:rPr>
          <w:highlight w:val="yellow"/>
        </w:rPr>
        <w:t>&gt;_</w:t>
      </w:r>
      <w:proofErr w:type="spellStart"/>
      <w:r w:rsidR="00D932C7" w:rsidRPr="00D932C7">
        <w:t>UZL_EIR_Bijlage</w:t>
      </w:r>
      <w:proofErr w:type="spellEnd"/>
      <w:r w:rsidR="00D932C7" w:rsidRPr="00D932C7">
        <w:t xml:space="preserve"> 2_</w:t>
      </w:r>
      <w:r w:rsidR="006121E7" w:rsidRPr="006121E7">
        <w:rPr>
          <w:color w:val="000000"/>
          <w:lang w:eastAsia="nl-BE"/>
        </w:rPr>
        <w:t xml:space="preserve"> </w:t>
      </w:r>
      <w:r w:rsidR="006121E7">
        <w:rPr>
          <w:color w:val="000000"/>
          <w:lang w:eastAsia="nl-BE"/>
        </w:rPr>
        <w:t xml:space="preserve">STD_TD_AL_0009_MD27515-Project BIM organigram </w:t>
      </w:r>
      <w:proofErr w:type="spellStart"/>
      <w:r w:rsidR="006121E7">
        <w:rPr>
          <w:color w:val="000000"/>
          <w:lang w:eastAsia="nl-BE"/>
        </w:rPr>
        <w:t>Vx</w:t>
      </w:r>
      <w:proofErr w:type="spellEnd"/>
    </w:p>
    <w:p w14:paraId="73DAB538" w14:textId="6E9617A9" w:rsidR="00465462" w:rsidRPr="0027093B" w:rsidRDefault="00465462" w:rsidP="0027093B">
      <w:pPr>
        <w:pStyle w:val="Kop1"/>
        <w:numPr>
          <w:ilvl w:val="0"/>
          <w:numId w:val="0"/>
        </w:numPr>
        <w:ind w:left="432" w:hanging="432"/>
        <w:rPr>
          <w:sz w:val="24"/>
          <w:szCs w:val="24"/>
        </w:rPr>
      </w:pPr>
      <w:bookmarkStart w:id="412" w:name="_Toc151642994"/>
      <w:bookmarkStart w:id="413" w:name="_Toc151643274"/>
      <w:bookmarkStart w:id="414" w:name="_Toc151643401"/>
      <w:bookmarkStart w:id="415" w:name="_Toc170993306"/>
      <w:r w:rsidRPr="0027093B">
        <w:rPr>
          <w:sz w:val="24"/>
          <w:szCs w:val="24"/>
        </w:rPr>
        <w:t xml:space="preserve">Bijlage 3: </w:t>
      </w:r>
      <w:r w:rsidR="0027093B" w:rsidRPr="0027093B">
        <w:rPr>
          <w:sz w:val="24"/>
          <w:szCs w:val="24"/>
        </w:rPr>
        <w:t>BIM-processchema</w:t>
      </w:r>
      <w:bookmarkEnd w:id="412"/>
      <w:bookmarkEnd w:id="413"/>
      <w:bookmarkEnd w:id="414"/>
      <w:bookmarkEnd w:id="415"/>
    </w:p>
    <w:p w14:paraId="46B9B80E" w14:textId="4D702BA6" w:rsidR="00465462" w:rsidRDefault="00465462" w:rsidP="006042D0">
      <w:pPr>
        <w:spacing w:line="276" w:lineRule="auto"/>
      </w:pPr>
      <w:r w:rsidRPr="00465462">
        <w:rPr>
          <w:highlight w:val="yellow"/>
        </w:rPr>
        <w:t>&lt;</w:t>
      </w:r>
      <w:proofErr w:type="spellStart"/>
      <w:r w:rsidRPr="00465462">
        <w:rPr>
          <w:highlight w:val="yellow"/>
        </w:rPr>
        <w:t>projectnr</w:t>
      </w:r>
      <w:proofErr w:type="spellEnd"/>
      <w:r w:rsidRPr="00465462">
        <w:rPr>
          <w:highlight w:val="yellow"/>
        </w:rPr>
        <w:t>&gt;_</w:t>
      </w:r>
      <w:proofErr w:type="spellStart"/>
      <w:r w:rsidR="00D932C7" w:rsidRPr="00D932C7">
        <w:t>UZL_EIR_Bijlage</w:t>
      </w:r>
      <w:proofErr w:type="spellEnd"/>
      <w:r w:rsidR="00D932C7" w:rsidRPr="00D932C7">
        <w:t xml:space="preserve"> 3_</w:t>
      </w:r>
      <w:r w:rsidR="006121E7" w:rsidRPr="006121E7">
        <w:rPr>
          <w:color w:val="000000"/>
          <w:lang w:eastAsia="nl-BE"/>
        </w:rPr>
        <w:t xml:space="preserve"> </w:t>
      </w:r>
      <w:r w:rsidR="006121E7">
        <w:rPr>
          <w:color w:val="000000"/>
          <w:lang w:eastAsia="nl-BE"/>
        </w:rPr>
        <w:t xml:space="preserve">STD_TD_AL_0010_MD27515-BIM processchema </w:t>
      </w:r>
      <w:proofErr w:type="spellStart"/>
      <w:r w:rsidR="006121E7">
        <w:rPr>
          <w:color w:val="000000"/>
          <w:lang w:eastAsia="nl-BE"/>
        </w:rPr>
        <w:t>Vx</w:t>
      </w:r>
      <w:proofErr w:type="spellEnd"/>
    </w:p>
    <w:sectPr w:rsidR="00465462" w:rsidSect="003A3132">
      <w:headerReference w:type="default" r:id="rId28"/>
      <w:footerReference w:type="default" r:id="rId29"/>
      <w:headerReference w:type="first" r:id="rId30"/>
      <w:footerReference w:type="first" r:id="rId31"/>
      <w:type w:val="continuous"/>
      <w:pgSz w:w="11906" w:h="16838" w:code="9"/>
      <w:pgMar w:top="1304" w:right="1361" w:bottom="1588" w:left="1531" w:header="397" w:footer="397" w:gutter="0"/>
      <w:pgNumType w:start="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116EAC" w14:textId="77777777" w:rsidR="00300B9A" w:rsidRDefault="00300B9A">
      <w:r>
        <w:separator/>
      </w:r>
    </w:p>
  </w:endnote>
  <w:endnote w:type="continuationSeparator" w:id="0">
    <w:p w14:paraId="26FE36EB" w14:textId="77777777" w:rsidR="00300B9A" w:rsidRDefault="00300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etaPro-Normal">
    <w:altName w:val="Calibri"/>
    <w:panose1 w:val="00000000000000000000"/>
    <w:charset w:val="00"/>
    <w:family w:val="modern"/>
    <w:notTrueType/>
    <w:pitch w:val="variable"/>
    <w:sig w:usb0="800002AF" w:usb1="4000206B" w:usb2="00000000" w:usb3="00000000" w:csb0="0000009F" w:csb1="00000000"/>
  </w:font>
  <w:font w:name="MetaPro">
    <w:altName w:val="MetaPro"/>
    <w:panose1 w:val="00000000000000000000"/>
    <w:charset w:val="00"/>
    <w:family w:val="swiss"/>
    <w:notTrueType/>
    <w:pitch w:val="default"/>
    <w:sig w:usb0="00000003" w:usb1="00000000" w:usb2="00000000" w:usb3="00000000" w:csb0="00000001" w:csb1="00000000"/>
  </w:font>
  <w:font w:name="MetaPro Normal">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BDDF93" w14:textId="0E73C3E7" w:rsidR="003E1E63" w:rsidRDefault="00FB57C3" w:rsidP="003E1E63">
    <w:pPr>
      <w:pStyle w:val="Voettekst"/>
      <w:rPr>
        <w:szCs w:val="16"/>
      </w:rPr>
    </w:pPr>
    <w:r>
      <w:rPr>
        <w:noProof/>
      </w:rPr>
      <mc:AlternateContent>
        <mc:Choice Requires="wps">
          <w:drawing>
            <wp:anchor distT="0" distB="0" distL="114300" distR="114300" simplePos="0" relativeHeight="251654144" behindDoc="0" locked="0" layoutInCell="1" allowOverlap="1" wp14:anchorId="5F3D6BD4" wp14:editId="2F659249">
              <wp:simplePos x="0" y="0"/>
              <wp:positionH relativeFrom="column">
                <wp:posOffset>5306060</wp:posOffset>
              </wp:positionH>
              <wp:positionV relativeFrom="paragraph">
                <wp:posOffset>-85090</wp:posOffset>
              </wp:positionV>
              <wp:extent cx="428625" cy="213995"/>
              <wp:effectExtent l="0" t="0" r="0" b="0"/>
              <wp:wrapNone/>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C25FE" w14:textId="77777777" w:rsidR="00047225" w:rsidRPr="00243201" w:rsidRDefault="00047225" w:rsidP="00774762">
                          <w:pPr>
                            <w:jc w:val="right"/>
                            <w:rPr>
                              <w:rStyle w:val="Paginanummer"/>
                              <w:sz w:val="18"/>
                              <w:szCs w:val="18"/>
                            </w:rPr>
                          </w:pPr>
                          <w:r w:rsidRPr="00243201">
                            <w:rPr>
                              <w:rStyle w:val="Paginanummer"/>
                              <w:sz w:val="18"/>
                              <w:szCs w:val="18"/>
                            </w:rPr>
                            <w:fldChar w:fldCharType="begin"/>
                          </w:r>
                          <w:r w:rsidRPr="00243201">
                            <w:rPr>
                              <w:rStyle w:val="Paginanummer"/>
                              <w:sz w:val="18"/>
                              <w:szCs w:val="18"/>
                            </w:rPr>
                            <w:instrText xml:space="preserve"> PAGE </w:instrText>
                          </w:r>
                          <w:r w:rsidRPr="00243201">
                            <w:rPr>
                              <w:rStyle w:val="Paginanummer"/>
                              <w:sz w:val="18"/>
                              <w:szCs w:val="18"/>
                            </w:rPr>
                            <w:fldChar w:fldCharType="separate"/>
                          </w:r>
                          <w:r w:rsidR="004607E5">
                            <w:rPr>
                              <w:rStyle w:val="Paginanummer"/>
                              <w:noProof/>
                              <w:sz w:val="18"/>
                              <w:szCs w:val="18"/>
                            </w:rPr>
                            <w:t>3</w:t>
                          </w:r>
                          <w:r w:rsidRPr="00243201">
                            <w:rPr>
                              <w:rStyle w:val="Paginanummer"/>
                              <w:sz w:val="18"/>
                              <w:szCs w:val="18"/>
                            </w:rPr>
                            <w:fldChar w:fldCharType="end"/>
                          </w:r>
                          <w:r w:rsidRPr="00243201">
                            <w:rPr>
                              <w:rStyle w:val="Paginanummer"/>
                              <w:sz w:val="18"/>
                              <w:szCs w:val="18"/>
                            </w:rPr>
                            <w:t>/</w:t>
                          </w:r>
                          <w:r w:rsidRPr="00243201">
                            <w:rPr>
                              <w:rStyle w:val="Paginanummer"/>
                              <w:sz w:val="18"/>
                              <w:szCs w:val="18"/>
                            </w:rPr>
                            <w:fldChar w:fldCharType="begin"/>
                          </w:r>
                          <w:r w:rsidRPr="00243201">
                            <w:rPr>
                              <w:rStyle w:val="Paginanummer"/>
                              <w:sz w:val="18"/>
                              <w:szCs w:val="18"/>
                            </w:rPr>
                            <w:instrText xml:space="preserve"> NUMPAGES </w:instrText>
                          </w:r>
                          <w:r w:rsidRPr="00243201">
                            <w:rPr>
                              <w:rStyle w:val="Paginanummer"/>
                              <w:sz w:val="18"/>
                              <w:szCs w:val="18"/>
                            </w:rPr>
                            <w:fldChar w:fldCharType="separate"/>
                          </w:r>
                          <w:r w:rsidR="004607E5">
                            <w:rPr>
                              <w:rStyle w:val="Paginanummer"/>
                              <w:noProof/>
                              <w:sz w:val="18"/>
                              <w:szCs w:val="18"/>
                            </w:rPr>
                            <w:t>3</w:t>
                          </w:r>
                          <w:r w:rsidRPr="00243201">
                            <w:rPr>
                              <w:rStyle w:val="Paginanumme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3D6BD4" id="_x0000_t202" coordsize="21600,21600" o:spt="202" path="m,l,21600r21600,l21600,xe">
              <v:stroke joinstyle="miter"/>
              <v:path gradientshapeok="t" o:connecttype="rect"/>
            </v:shapetype>
            <v:shape id="Text Box 33" o:spid="_x0000_s1026" type="#_x0000_t202" style="position:absolute;margin-left:417.8pt;margin-top:-6.7pt;width:33.75pt;height:16.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" filled="f" stroked="f">
              <v:textbox inset="0,0,0,0">
                <w:txbxContent>
                  <w:p w14:paraId="1B1C25FE" w14:textId="77777777" w:rsidR="00047225" w:rsidRPr="00243201" w:rsidRDefault="00047225" w:rsidP="00774762">
                    <w:pPr>
                      <w:jc w:val="right"/>
                      <w:rPr>
                        <w:rStyle w:val="Paginanummer"/>
                        <w:sz w:val="18"/>
                        <w:szCs w:val="18"/>
                      </w:rPr>
                    </w:pPr>
                    <w:r w:rsidRPr="00243201">
                      <w:rPr>
                        <w:rStyle w:val="Paginanummer"/>
                        <w:sz w:val="18"/>
                        <w:szCs w:val="18"/>
                      </w:rPr>
                      <w:fldChar w:fldCharType="begin"/>
                    </w:r>
                    <w:r w:rsidRPr="00243201">
                      <w:rPr>
                        <w:rStyle w:val="Paginanummer"/>
                        <w:sz w:val="18"/>
                        <w:szCs w:val="18"/>
                      </w:rPr>
                      <w:instrText xml:space="preserve"> PAGE </w:instrText>
                    </w:r>
                    <w:r w:rsidRPr="00243201">
                      <w:rPr>
                        <w:rStyle w:val="Paginanummer"/>
                        <w:sz w:val="18"/>
                        <w:szCs w:val="18"/>
                      </w:rPr>
                      <w:fldChar w:fldCharType="separate"/>
                    </w:r>
                    <w:r w:rsidR="004607E5">
                      <w:rPr>
                        <w:rStyle w:val="Paginanummer"/>
                        <w:noProof/>
                        <w:sz w:val="18"/>
                        <w:szCs w:val="18"/>
                      </w:rPr>
                      <w:t>3</w:t>
                    </w:r>
                    <w:r w:rsidRPr="00243201">
                      <w:rPr>
                        <w:rStyle w:val="Paginanummer"/>
                        <w:sz w:val="18"/>
                        <w:szCs w:val="18"/>
                      </w:rPr>
                      <w:fldChar w:fldCharType="end"/>
                    </w:r>
                    <w:r w:rsidRPr="00243201">
                      <w:rPr>
                        <w:rStyle w:val="Paginanummer"/>
                        <w:sz w:val="18"/>
                        <w:szCs w:val="18"/>
                      </w:rPr>
                      <w:t>/</w:t>
                    </w:r>
                    <w:r w:rsidRPr="00243201">
                      <w:rPr>
                        <w:rStyle w:val="Paginanummer"/>
                        <w:sz w:val="18"/>
                        <w:szCs w:val="18"/>
                      </w:rPr>
                      <w:fldChar w:fldCharType="begin"/>
                    </w:r>
                    <w:r w:rsidRPr="00243201">
                      <w:rPr>
                        <w:rStyle w:val="Paginanummer"/>
                        <w:sz w:val="18"/>
                        <w:szCs w:val="18"/>
                      </w:rPr>
                      <w:instrText xml:space="preserve"> NUMPAGES </w:instrText>
                    </w:r>
                    <w:r w:rsidRPr="00243201">
                      <w:rPr>
                        <w:rStyle w:val="Paginanummer"/>
                        <w:sz w:val="18"/>
                        <w:szCs w:val="18"/>
                      </w:rPr>
                      <w:fldChar w:fldCharType="separate"/>
                    </w:r>
                    <w:r w:rsidR="004607E5">
                      <w:rPr>
                        <w:rStyle w:val="Paginanummer"/>
                        <w:noProof/>
                        <w:sz w:val="18"/>
                        <w:szCs w:val="18"/>
                      </w:rPr>
                      <w:t>3</w:t>
                    </w:r>
                    <w:r w:rsidRPr="00243201">
                      <w:rPr>
                        <w:rStyle w:val="Paginanummer"/>
                        <w:sz w:val="18"/>
                        <w:szCs w:val="18"/>
                      </w:rPr>
                      <w:fldChar w:fldCharType="end"/>
                    </w:r>
                  </w:p>
                </w:txbxContent>
              </v:textbox>
            </v:shape>
          </w:pict>
        </mc:Fallback>
      </mc:AlternateContent>
    </w:r>
    <w:r>
      <w:rPr>
        <w:noProof/>
      </w:rPr>
      <mc:AlternateContent>
        <mc:Choice Requires="wps">
          <w:drawing>
            <wp:anchor distT="4294967295" distB="4294967295" distL="114300" distR="114300" simplePos="0" relativeHeight="251655168" behindDoc="0" locked="0" layoutInCell="1" allowOverlap="1" wp14:anchorId="525E8413" wp14:editId="1CE66F35">
              <wp:simplePos x="0" y="0"/>
              <wp:positionH relativeFrom="column">
                <wp:posOffset>-17780</wp:posOffset>
              </wp:positionH>
              <wp:positionV relativeFrom="paragraph">
                <wp:posOffset>-193676</wp:posOffset>
              </wp:positionV>
              <wp:extent cx="5765800" cy="0"/>
              <wp:effectExtent l="0" t="0" r="0" b="0"/>
              <wp:wrapNone/>
              <wp:docPr id="7"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5800" cy="0"/>
                      </a:xfrm>
                      <a:prstGeom prst="line">
                        <a:avLst/>
                      </a:prstGeom>
                      <a:noFill/>
                      <a:ln w="9525">
                        <a:solidFill>
                          <a:srgbClr val="86888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C5A31" id="Line 41"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pt,-15.25pt" to="452.6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" strokecolor="#86888b"/>
          </w:pict>
        </mc:Fallback>
      </mc:AlternateContent>
    </w:r>
    <w:r>
      <w:rPr>
        <w:noProof/>
      </w:rPr>
      <w:drawing>
        <wp:anchor distT="0" distB="0" distL="114300" distR="114300" simplePos="0" relativeHeight="251659264" behindDoc="1" locked="1" layoutInCell="1" allowOverlap="1" wp14:anchorId="0EFDA180" wp14:editId="75131379">
          <wp:simplePos x="0" y="0"/>
          <wp:positionH relativeFrom="page">
            <wp:align>left</wp:align>
          </wp:positionH>
          <wp:positionV relativeFrom="page">
            <wp:align>bottom</wp:align>
          </wp:positionV>
          <wp:extent cx="3384550" cy="3778250"/>
          <wp:effectExtent l="0" t="0" r="0" b="0"/>
          <wp:wrapNone/>
          <wp:docPr id="6" name="Picture 42" descr="wordbottom_algem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bottom_algeme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84550" cy="377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36499">
      <w:rPr>
        <w:szCs w:val="16"/>
      </w:rPr>
      <w:t>Technische dienst</w:t>
    </w:r>
  </w:p>
  <w:p w14:paraId="4336EC1C" w14:textId="6E87FD8D" w:rsidR="003E1E63" w:rsidRDefault="00E36499" w:rsidP="003E1E63">
    <w:pPr>
      <w:pStyle w:val="Voettekst"/>
      <w:spacing w:line="240" w:lineRule="auto"/>
      <w:rPr>
        <w:szCs w:val="16"/>
      </w:rPr>
    </w:pPr>
    <w:r>
      <w:rPr>
        <w:szCs w:val="16"/>
      </w:rPr>
      <w:t>UZ Leuven – campus Gasthuisberg</w:t>
    </w:r>
  </w:p>
  <w:p w14:paraId="2D0CC29E" w14:textId="01211FE6" w:rsidR="003E1E63" w:rsidRDefault="00E36499" w:rsidP="003E1E63">
    <w:pPr>
      <w:pStyle w:val="Voettekst"/>
      <w:spacing w:line="240" w:lineRule="auto"/>
      <w:rPr>
        <w:szCs w:val="16"/>
      </w:rPr>
    </w:pPr>
    <w:proofErr w:type="spellStart"/>
    <w:r>
      <w:rPr>
        <w:szCs w:val="16"/>
      </w:rPr>
      <w:t>Herestraat</w:t>
    </w:r>
    <w:proofErr w:type="spellEnd"/>
    <w:r>
      <w:rPr>
        <w:szCs w:val="16"/>
      </w:rPr>
      <w:t xml:space="preserve"> 49</w:t>
    </w:r>
  </w:p>
  <w:p w14:paraId="5D92F612" w14:textId="6F233F63" w:rsidR="003E1E63" w:rsidRPr="003E1E63" w:rsidRDefault="00E36499" w:rsidP="003E1E63">
    <w:pPr>
      <w:pStyle w:val="Voettekst"/>
      <w:spacing w:line="240" w:lineRule="auto"/>
      <w:rPr>
        <w:szCs w:val="16"/>
      </w:rPr>
    </w:pPr>
    <w:r>
      <w:rPr>
        <w:szCs w:val="16"/>
      </w:rPr>
      <w:t>3000 Leuven</w:t>
    </w:r>
    <w:r w:rsidR="00D44315">
      <w:rPr>
        <w:szCs w:val="16"/>
      </w:rPr>
      <w:t xml:space="preserve">  </w:t>
    </w:r>
    <w:r w:rsidR="001F5D32">
      <w:rPr>
        <w:szCs w:val="16"/>
      </w:rPr>
      <w:tab/>
    </w:r>
    <w:r w:rsidR="001F5D32">
      <w:rPr>
        <w:szCs w:val="16"/>
      </w:rPr>
      <w:tab/>
    </w:r>
    <w:proofErr w:type="spellStart"/>
    <w:r w:rsidR="00AD5A4C">
      <w:rPr>
        <w:szCs w:val="16"/>
      </w:rPr>
      <w:t>Doc</w:t>
    </w:r>
    <w:proofErr w:type="spellEnd"/>
    <w:r w:rsidR="00AD5A4C">
      <w:rPr>
        <w:szCs w:val="16"/>
      </w:rPr>
      <w:t>. N°.: STD</w:t>
    </w:r>
    <w:r w:rsidR="00061FBE">
      <w:rPr>
        <w:szCs w:val="16"/>
      </w:rPr>
      <w:t>_TD_</w:t>
    </w:r>
    <w:r w:rsidR="00AD5A4C">
      <w:rPr>
        <w:szCs w:val="16"/>
      </w:rPr>
      <w:t>AL</w:t>
    </w:r>
    <w:r w:rsidR="00061FBE">
      <w:rPr>
        <w:szCs w:val="16"/>
      </w:rPr>
      <w:t>_0006</w:t>
    </w:r>
    <w:r w:rsidR="00AD5A4C">
      <w:rPr>
        <w:szCs w:val="16"/>
      </w:rPr>
      <w:t>_MD27515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5A8285" w14:textId="00085316" w:rsidR="009C02F5" w:rsidRDefault="00FB57C3" w:rsidP="009C02F5">
    <w:pPr>
      <w:pStyle w:val="Voettekst"/>
    </w:pPr>
    <w:r>
      <w:rPr>
        <w:noProof/>
      </w:rPr>
      <w:drawing>
        <wp:anchor distT="0" distB="0" distL="114300" distR="114300" simplePos="0" relativeHeight="251661312" behindDoc="1" locked="1" layoutInCell="1" allowOverlap="1" wp14:anchorId="2244FDFD" wp14:editId="18E4FD81">
          <wp:simplePos x="0" y="0"/>
          <wp:positionH relativeFrom="page">
            <wp:align>left</wp:align>
          </wp:positionH>
          <wp:positionV relativeFrom="page">
            <wp:align>bottom</wp:align>
          </wp:positionV>
          <wp:extent cx="3384550" cy="3778250"/>
          <wp:effectExtent l="0" t="0" r="0" b="0"/>
          <wp:wrapNone/>
          <wp:docPr id="2" name="Picture 54" descr="wordbottom_algem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bottom_algeme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84550" cy="377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4E48A5" w14:textId="11E8A994" w:rsidR="00352095" w:rsidRPr="003E1E63" w:rsidRDefault="00FB57C3" w:rsidP="003E1E63">
    <w:pPr>
      <w:pStyle w:val="Voettekst"/>
      <w:spacing w:line="240" w:lineRule="auto"/>
      <w:rPr>
        <w:szCs w:val="16"/>
      </w:rPr>
    </w:pPr>
    <w:r>
      <w:rPr>
        <w:noProof/>
      </w:rPr>
      <w:drawing>
        <wp:anchor distT="0" distB="0" distL="114300" distR="114300" simplePos="0" relativeHeight="251660288" behindDoc="1" locked="0" layoutInCell="1" allowOverlap="1" wp14:anchorId="4BD08F74" wp14:editId="5397485F">
          <wp:simplePos x="0" y="0"/>
          <wp:positionH relativeFrom="page">
            <wp:posOffset>-5080</wp:posOffset>
          </wp:positionH>
          <wp:positionV relativeFrom="page">
            <wp:posOffset>7089775</wp:posOffset>
          </wp:positionV>
          <wp:extent cx="3384550" cy="3778250"/>
          <wp:effectExtent l="0" t="0" r="0" b="0"/>
          <wp:wrapNone/>
          <wp:docPr id="1" name="Picture 48" descr="wordbottom_algem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bottom_algeme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84550" cy="37782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7ABD05" w14:textId="77777777" w:rsidR="00300B9A" w:rsidRDefault="00300B9A">
      <w:r>
        <w:separator/>
      </w:r>
    </w:p>
  </w:footnote>
  <w:footnote w:type="continuationSeparator" w:id="0">
    <w:p w14:paraId="22440942" w14:textId="77777777" w:rsidR="00300B9A" w:rsidRDefault="00300B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EC6B0" w14:textId="6A308073" w:rsidR="00373BE3" w:rsidRPr="00D101E1" w:rsidRDefault="000917F1" w:rsidP="006976B4">
    <w:pPr>
      <w:pStyle w:val="Voettekst"/>
      <w:rPr>
        <w:lang w:val="en-GB"/>
      </w:rPr>
    </w:pPr>
    <w:r w:rsidRPr="000917F1">
      <w:rPr>
        <w:i/>
        <w:iCs/>
        <w:lang w:val="en-GB"/>
      </w:rPr>
      <w:t>Project</w:t>
    </w:r>
    <w:r w:rsidR="00AD5A4C">
      <w:rPr>
        <w:lang w:val="en-GB"/>
      </w:rPr>
      <w:t xml:space="preserve"> </w:t>
    </w:r>
    <w:r w:rsidR="00AD5A4C" w:rsidRPr="00AD5A4C">
      <w:rPr>
        <w:i/>
        <w:iCs/>
        <w:lang w:val="en-GB"/>
      </w:rPr>
      <w:t>BIM</w:t>
    </w:r>
    <w:r w:rsidR="00D101E1" w:rsidRPr="00D101E1">
      <w:rPr>
        <w:lang w:val="en-GB"/>
      </w:rPr>
      <w:t xml:space="preserve"> </w:t>
    </w:r>
    <w:r>
      <w:rPr>
        <w:lang w:val="en-GB"/>
      </w:rPr>
      <w:t xml:space="preserve">Exchange </w:t>
    </w:r>
    <w:r w:rsidR="00D101E1" w:rsidRPr="00D101E1">
      <w:rPr>
        <w:lang w:val="en-GB"/>
      </w:rPr>
      <w:t>Information Requirements (EIR)</w:t>
    </w:r>
    <w:r w:rsidR="00FC0825">
      <w:rPr>
        <w:lang w:val="en-GB"/>
      </w:rPr>
      <w:t xml:space="preserve"> – Project N°: TE</w:t>
    </w:r>
    <w:r w:rsidR="00FC0825" w:rsidRPr="00FC0825">
      <w:rPr>
        <w:highlight w:val="yellow"/>
        <w:lang w:val="en-GB"/>
      </w:rPr>
      <w:t>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B1ED0F" w14:textId="0F317E12" w:rsidR="00352095" w:rsidRDefault="00FB57C3">
    <w:r>
      <w:rPr>
        <w:noProof/>
      </w:rPr>
      <w:drawing>
        <wp:anchor distT="0" distB="540385" distL="114300" distR="114300" simplePos="0" relativeHeight="251658240" behindDoc="0" locked="0" layoutInCell="1" allowOverlap="1" wp14:anchorId="332961C0" wp14:editId="4D74A6D8">
          <wp:simplePos x="0" y="0"/>
          <wp:positionH relativeFrom="column">
            <wp:posOffset>-972185</wp:posOffset>
          </wp:positionH>
          <wp:positionV relativeFrom="paragraph">
            <wp:posOffset>-248285</wp:posOffset>
          </wp:positionV>
          <wp:extent cx="6635115" cy="1205865"/>
          <wp:effectExtent l="0" t="0" r="0" b="0"/>
          <wp:wrapSquare wrapText="bothSides"/>
          <wp:docPr id="5" name="Picture 82" descr="UZ-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UZ-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5115" cy="12058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37FC158A"/>
    <w:lvl w:ilvl="0">
      <w:start w:val="1"/>
      <w:numFmt w:val="bullet"/>
      <w:pStyle w:val="Lijstopsomtek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E5C093EA"/>
    <w:lvl w:ilvl="0">
      <w:start w:val="1"/>
      <w:numFmt w:val="bullet"/>
      <w:pStyle w:val="Lijstopsomteken3"/>
      <w:lvlText w:val=""/>
      <w:lvlJc w:val="left"/>
      <w:pPr>
        <w:tabs>
          <w:tab w:val="num" w:pos="926"/>
        </w:tabs>
        <w:ind w:left="926" w:hanging="360"/>
      </w:pPr>
      <w:rPr>
        <w:rFonts w:ascii="Symbol" w:hAnsi="Symbol" w:hint="default"/>
      </w:rPr>
    </w:lvl>
  </w:abstractNum>
  <w:abstractNum w:abstractNumId="2" w15:restartNumberingAfterBreak="0">
    <w:nsid w:val="075A2BCC"/>
    <w:multiLevelType w:val="hybridMultilevel"/>
    <w:tmpl w:val="C4F21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E517E"/>
    <w:multiLevelType w:val="hybridMultilevel"/>
    <w:tmpl w:val="C9929AD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0C46217"/>
    <w:multiLevelType w:val="hybridMultilevel"/>
    <w:tmpl w:val="2C201C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17018B1"/>
    <w:multiLevelType w:val="hybridMultilevel"/>
    <w:tmpl w:val="4BF693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BE8148E"/>
    <w:multiLevelType w:val="hybridMultilevel"/>
    <w:tmpl w:val="961C599C"/>
    <w:lvl w:ilvl="0" w:tplc="1C5680EA">
      <w:start w:val="1"/>
      <w:numFmt w:val="bullet"/>
      <w:pStyle w:val="voorbeelden-lijst"/>
      <w:lvlText w:val=""/>
      <w:lvlJc w:val="left"/>
      <w:pPr>
        <w:ind w:left="720" w:hanging="360"/>
      </w:pPr>
      <w:rPr>
        <w:rFonts w:ascii="Symbol" w:hAnsi="Symbol" w:hint="default"/>
        <w:color w:val="808080" w:themeColor="background1" w:themeShade="80"/>
        <w:sz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E23434C"/>
    <w:multiLevelType w:val="hybridMultilevel"/>
    <w:tmpl w:val="5C4C45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EC278A7"/>
    <w:multiLevelType w:val="hybridMultilevel"/>
    <w:tmpl w:val="050602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EDA249C"/>
    <w:multiLevelType w:val="multilevel"/>
    <w:tmpl w:val="08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0" w15:restartNumberingAfterBreak="0">
    <w:nsid w:val="3446201B"/>
    <w:multiLevelType w:val="hybridMultilevel"/>
    <w:tmpl w:val="C7EE80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78F15CD"/>
    <w:multiLevelType w:val="hybridMultilevel"/>
    <w:tmpl w:val="9A5AF88E"/>
    <w:lvl w:ilvl="0" w:tplc="FCD4FBDC">
      <w:start w:val="1"/>
      <w:numFmt w:val="decimal"/>
      <w:pStyle w:val="termen"/>
      <w:lvlText w:val="1.%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3DD43185"/>
    <w:multiLevelType w:val="hybridMultilevel"/>
    <w:tmpl w:val="BC8A71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2754A85"/>
    <w:multiLevelType w:val="hybridMultilevel"/>
    <w:tmpl w:val="DC38C9A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5DF54FB9"/>
    <w:multiLevelType w:val="hybridMultilevel"/>
    <w:tmpl w:val="9E56E6F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655235F0"/>
    <w:multiLevelType w:val="hybridMultilevel"/>
    <w:tmpl w:val="301038D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67B37C49"/>
    <w:multiLevelType w:val="hybridMultilevel"/>
    <w:tmpl w:val="8D8A4A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6F322C4D"/>
    <w:multiLevelType w:val="hybridMultilevel"/>
    <w:tmpl w:val="9880CDDA"/>
    <w:lvl w:ilvl="0" w:tplc="08130001">
      <w:start w:val="1"/>
      <w:numFmt w:val="bullet"/>
      <w:lvlText w:val=""/>
      <w:lvlJc w:val="left"/>
      <w:pPr>
        <w:ind w:left="720" w:hanging="360"/>
      </w:pPr>
      <w:rPr>
        <w:rFonts w:ascii="Symbol" w:hAnsi="Symbol" w:hint="default"/>
      </w:rPr>
    </w:lvl>
    <w:lvl w:ilvl="1" w:tplc="84983E5C">
      <w:numFmt w:val="bullet"/>
      <w:lvlText w:val="•"/>
      <w:lvlJc w:val="left"/>
      <w:pPr>
        <w:ind w:left="1440" w:hanging="360"/>
      </w:pPr>
      <w:rPr>
        <w:rFonts w:ascii="Gill Sans MT" w:eastAsiaTheme="minorEastAsia" w:hAnsi="Gill Sans MT" w:cstheme="minorBidi"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7B801F2F"/>
    <w:multiLevelType w:val="hybridMultilevel"/>
    <w:tmpl w:val="70ECACB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7E3F7D96"/>
    <w:multiLevelType w:val="hybridMultilevel"/>
    <w:tmpl w:val="8618E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8591575">
    <w:abstractNumId w:val="9"/>
  </w:num>
  <w:num w:numId="2" w16cid:durableId="1376199222">
    <w:abstractNumId w:val="0"/>
  </w:num>
  <w:num w:numId="3" w16cid:durableId="16662561">
    <w:abstractNumId w:val="1"/>
  </w:num>
  <w:num w:numId="4" w16cid:durableId="1517159295">
    <w:abstractNumId w:val="11"/>
  </w:num>
  <w:num w:numId="5" w16cid:durableId="146678085">
    <w:abstractNumId w:val="6"/>
  </w:num>
  <w:num w:numId="6" w16cid:durableId="186330151">
    <w:abstractNumId w:val="13"/>
  </w:num>
  <w:num w:numId="7" w16cid:durableId="1088038488">
    <w:abstractNumId w:val="8"/>
  </w:num>
  <w:num w:numId="8" w16cid:durableId="677541646">
    <w:abstractNumId w:val="16"/>
  </w:num>
  <w:num w:numId="9" w16cid:durableId="2125884144">
    <w:abstractNumId w:val="7"/>
  </w:num>
  <w:num w:numId="10" w16cid:durableId="815221983">
    <w:abstractNumId w:val="2"/>
  </w:num>
  <w:num w:numId="11" w16cid:durableId="22828453">
    <w:abstractNumId w:val="19"/>
  </w:num>
  <w:num w:numId="12" w16cid:durableId="1615554666">
    <w:abstractNumId w:val="14"/>
  </w:num>
  <w:num w:numId="13" w16cid:durableId="1370107973">
    <w:abstractNumId w:val="15"/>
  </w:num>
  <w:num w:numId="14" w16cid:durableId="844058192">
    <w:abstractNumId w:val="4"/>
  </w:num>
  <w:num w:numId="15" w16cid:durableId="1597059040">
    <w:abstractNumId w:val="12"/>
  </w:num>
  <w:num w:numId="16" w16cid:durableId="1337347369">
    <w:abstractNumId w:val="3"/>
  </w:num>
  <w:num w:numId="17" w16cid:durableId="1261451550">
    <w:abstractNumId w:val="18"/>
  </w:num>
  <w:num w:numId="18" w16cid:durableId="1299066149">
    <w:abstractNumId w:val="5"/>
  </w:num>
  <w:num w:numId="19" w16cid:durableId="445580172">
    <w:abstractNumId w:val="10"/>
  </w:num>
  <w:num w:numId="20" w16cid:durableId="1800103391">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rawingGridVerticalSpacing w:val="57"/>
  <w:doNotShadeFormData/>
  <w:characterSpacingControl w:val="doNotCompress"/>
  <w:hdrShapeDefaults>
    <o:shapedefaults v:ext="edit" spidmax="2056">
      <o:colormru v:ext="edit" colors="#d9dadb,#86888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7C3"/>
    <w:rsid w:val="00011BB9"/>
    <w:rsid w:val="000123FA"/>
    <w:rsid w:val="00013707"/>
    <w:rsid w:val="00016C41"/>
    <w:rsid w:val="0001706D"/>
    <w:rsid w:val="000178D9"/>
    <w:rsid w:val="000220C8"/>
    <w:rsid w:val="000360CE"/>
    <w:rsid w:val="00040440"/>
    <w:rsid w:val="0004103E"/>
    <w:rsid w:val="00041B59"/>
    <w:rsid w:val="0004697D"/>
    <w:rsid w:val="00047225"/>
    <w:rsid w:val="0005082B"/>
    <w:rsid w:val="000521AC"/>
    <w:rsid w:val="0005561D"/>
    <w:rsid w:val="00057B3E"/>
    <w:rsid w:val="00061FBE"/>
    <w:rsid w:val="000665D0"/>
    <w:rsid w:val="00077067"/>
    <w:rsid w:val="00080B4F"/>
    <w:rsid w:val="000833CA"/>
    <w:rsid w:val="00083A56"/>
    <w:rsid w:val="00084229"/>
    <w:rsid w:val="00084C7A"/>
    <w:rsid w:val="00085EEF"/>
    <w:rsid w:val="000917F1"/>
    <w:rsid w:val="000939A6"/>
    <w:rsid w:val="000977F0"/>
    <w:rsid w:val="000A3241"/>
    <w:rsid w:val="000B1A6D"/>
    <w:rsid w:val="000B208F"/>
    <w:rsid w:val="000B38B9"/>
    <w:rsid w:val="000B41F9"/>
    <w:rsid w:val="000B4DAA"/>
    <w:rsid w:val="000B7CB3"/>
    <w:rsid w:val="000C495E"/>
    <w:rsid w:val="000C5ED7"/>
    <w:rsid w:val="000C6C14"/>
    <w:rsid w:val="000D1006"/>
    <w:rsid w:val="000D100E"/>
    <w:rsid w:val="000D1105"/>
    <w:rsid w:val="000D76D8"/>
    <w:rsid w:val="000D7E31"/>
    <w:rsid w:val="000E0F06"/>
    <w:rsid w:val="000E2681"/>
    <w:rsid w:val="000E35CC"/>
    <w:rsid w:val="000E616B"/>
    <w:rsid w:val="000E6608"/>
    <w:rsid w:val="000E76FE"/>
    <w:rsid w:val="000F1484"/>
    <w:rsid w:val="00101AF5"/>
    <w:rsid w:val="0010714F"/>
    <w:rsid w:val="00117360"/>
    <w:rsid w:val="00120E91"/>
    <w:rsid w:val="00123346"/>
    <w:rsid w:val="00124249"/>
    <w:rsid w:val="00134A23"/>
    <w:rsid w:val="00140716"/>
    <w:rsid w:val="0014278A"/>
    <w:rsid w:val="00146723"/>
    <w:rsid w:val="00152578"/>
    <w:rsid w:val="0015482B"/>
    <w:rsid w:val="00155CA4"/>
    <w:rsid w:val="00163A5B"/>
    <w:rsid w:val="00163B04"/>
    <w:rsid w:val="00166301"/>
    <w:rsid w:val="00172998"/>
    <w:rsid w:val="00172DA7"/>
    <w:rsid w:val="001746D1"/>
    <w:rsid w:val="00180929"/>
    <w:rsid w:val="00181335"/>
    <w:rsid w:val="00184BFE"/>
    <w:rsid w:val="00186CC7"/>
    <w:rsid w:val="00187D4C"/>
    <w:rsid w:val="001919FE"/>
    <w:rsid w:val="0019402B"/>
    <w:rsid w:val="00195D3C"/>
    <w:rsid w:val="001973BD"/>
    <w:rsid w:val="00197768"/>
    <w:rsid w:val="001A05A3"/>
    <w:rsid w:val="001A70D0"/>
    <w:rsid w:val="001B3305"/>
    <w:rsid w:val="001C3532"/>
    <w:rsid w:val="001C35AC"/>
    <w:rsid w:val="001C3CB5"/>
    <w:rsid w:val="001C5FA5"/>
    <w:rsid w:val="001D33F6"/>
    <w:rsid w:val="001D5649"/>
    <w:rsid w:val="001E438C"/>
    <w:rsid w:val="001E45A3"/>
    <w:rsid w:val="001F06C1"/>
    <w:rsid w:val="001F1F0E"/>
    <w:rsid w:val="001F298A"/>
    <w:rsid w:val="001F4ABF"/>
    <w:rsid w:val="001F5107"/>
    <w:rsid w:val="001F55AE"/>
    <w:rsid w:val="001F5D32"/>
    <w:rsid w:val="00204CB3"/>
    <w:rsid w:val="00207B3C"/>
    <w:rsid w:val="002157BD"/>
    <w:rsid w:val="00216E9F"/>
    <w:rsid w:val="00220F44"/>
    <w:rsid w:val="0022158E"/>
    <w:rsid w:val="00223258"/>
    <w:rsid w:val="00243201"/>
    <w:rsid w:val="00244FC4"/>
    <w:rsid w:val="00250C5D"/>
    <w:rsid w:val="00251A91"/>
    <w:rsid w:val="00252470"/>
    <w:rsid w:val="002549DA"/>
    <w:rsid w:val="002617F2"/>
    <w:rsid w:val="00261FEB"/>
    <w:rsid w:val="0026602B"/>
    <w:rsid w:val="002666AC"/>
    <w:rsid w:val="002667DA"/>
    <w:rsid w:val="00266C41"/>
    <w:rsid w:val="002678BD"/>
    <w:rsid w:val="00270507"/>
    <w:rsid w:val="0027093B"/>
    <w:rsid w:val="0027379D"/>
    <w:rsid w:val="00277DDA"/>
    <w:rsid w:val="002832B3"/>
    <w:rsid w:val="002A03C8"/>
    <w:rsid w:val="002A22B4"/>
    <w:rsid w:val="002A23E0"/>
    <w:rsid w:val="002A679D"/>
    <w:rsid w:val="002A773F"/>
    <w:rsid w:val="002B54C0"/>
    <w:rsid w:val="002B7E5A"/>
    <w:rsid w:val="002C572E"/>
    <w:rsid w:val="002C66EB"/>
    <w:rsid w:val="002D1E86"/>
    <w:rsid w:val="002D2025"/>
    <w:rsid w:val="002D4108"/>
    <w:rsid w:val="002D5B6B"/>
    <w:rsid w:val="002D6DBB"/>
    <w:rsid w:val="002D7D1B"/>
    <w:rsid w:val="002E2788"/>
    <w:rsid w:val="002E3E50"/>
    <w:rsid w:val="002E5E58"/>
    <w:rsid w:val="002E5EE6"/>
    <w:rsid w:val="002E61C5"/>
    <w:rsid w:val="002E6557"/>
    <w:rsid w:val="002F021B"/>
    <w:rsid w:val="00300B9A"/>
    <w:rsid w:val="00301BD6"/>
    <w:rsid w:val="00302B59"/>
    <w:rsid w:val="00303924"/>
    <w:rsid w:val="003042D4"/>
    <w:rsid w:val="00304C9B"/>
    <w:rsid w:val="00315D60"/>
    <w:rsid w:val="0032524B"/>
    <w:rsid w:val="00326709"/>
    <w:rsid w:val="0032736B"/>
    <w:rsid w:val="0033377A"/>
    <w:rsid w:val="00334B68"/>
    <w:rsid w:val="00336DFB"/>
    <w:rsid w:val="00343524"/>
    <w:rsid w:val="0034398A"/>
    <w:rsid w:val="00343DE0"/>
    <w:rsid w:val="00350CD9"/>
    <w:rsid w:val="00352095"/>
    <w:rsid w:val="003523FC"/>
    <w:rsid w:val="00355563"/>
    <w:rsid w:val="00355AC1"/>
    <w:rsid w:val="003567D5"/>
    <w:rsid w:val="00356D58"/>
    <w:rsid w:val="0036747B"/>
    <w:rsid w:val="00370861"/>
    <w:rsid w:val="00370874"/>
    <w:rsid w:val="00371AB1"/>
    <w:rsid w:val="00373215"/>
    <w:rsid w:val="00373BE3"/>
    <w:rsid w:val="00374214"/>
    <w:rsid w:val="0037554E"/>
    <w:rsid w:val="00377A2B"/>
    <w:rsid w:val="00383436"/>
    <w:rsid w:val="00383B4E"/>
    <w:rsid w:val="00386A83"/>
    <w:rsid w:val="003A3132"/>
    <w:rsid w:val="003B63E5"/>
    <w:rsid w:val="003D4363"/>
    <w:rsid w:val="003E01DE"/>
    <w:rsid w:val="003E1E63"/>
    <w:rsid w:val="003E5E9E"/>
    <w:rsid w:val="003F1180"/>
    <w:rsid w:val="0040202F"/>
    <w:rsid w:val="0040292E"/>
    <w:rsid w:val="004126B7"/>
    <w:rsid w:val="004161CF"/>
    <w:rsid w:val="00423D35"/>
    <w:rsid w:val="0043145F"/>
    <w:rsid w:val="00431B94"/>
    <w:rsid w:val="0043237D"/>
    <w:rsid w:val="0043295C"/>
    <w:rsid w:val="00433AFD"/>
    <w:rsid w:val="00436025"/>
    <w:rsid w:val="00437791"/>
    <w:rsid w:val="004409F9"/>
    <w:rsid w:val="004426F7"/>
    <w:rsid w:val="00443040"/>
    <w:rsid w:val="00444525"/>
    <w:rsid w:val="00445506"/>
    <w:rsid w:val="0045089A"/>
    <w:rsid w:val="00451805"/>
    <w:rsid w:val="004607E5"/>
    <w:rsid w:val="004611F8"/>
    <w:rsid w:val="00462B42"/>
    <w:rsid w:val="0046344C"/>
    <w:rsid w:val="00465462"/>
    <w:rsid w:val="004663D4"/>
    <w:rsid w:val="00470ABB"/>
    <w:rsid w:val="00475AF9"/>
    <w:rsid w:val="00490FA4"/>
    <w:rsid w:val="004A3A8D"/>
    <w:rsid w:val="004B325E"/>
    <w:rsid w:val="004B3378"/>
    <w:rsid w:val="004B3756"/>
    <w:rsid w:val="004B3EC3"/>
    <w:rsid w:val="004B6259"/>
    <w:rsid w:val="004B6634"/>
    <w:rsid w:val="004B76BD"/>
    <w:rsid w:val="004C39AD"/>
    <w:rsid w:val="004D2CD8"/>
    <w:rsid w:val="004D49F6"/>
    <w:rsid w:val="004D4EE9"/>
    <w:rsid w:val="004D5F59"/>
    <w:rsid w:val="004E02D3"/>
    <w:rsid w:val="004F094C"/>
    <w:rsid w:val="004F68AD"/>
    <w:rsid w:val="00501209"/>
    <w:rsid w:val="005051E5"/>
    <w:rsid w:val="0050689E"/>
    <w:rsid w:val="00514567"/>
    <w:rsid w:val="00517F5C"/>
    <w:rsid w:val="00531D31"/>
    <w:rsid w:val="005343F7"/>
    <w:rsid w:val="00545771"/>
    <w:rsid w:val="00546F51"/>
    <w:rsid w:val="00550443"/>
    <w:rsid w:val="00552E7A"/>
    <w:rsid w:val="00562B50"/>
    <w:rsid w:val="00565739"/>
    <w:rsid w:val="0056637A"/>
    <w:rsid w:val="00567691"/>
    <w:rsid w:val="00573556"/>
    <w:rsid w:val="00580A1B"/>
    <w:rsid w:val="00581643"/>
    <w:rsid w:val="00586B14"/>
    <w:rsid w:val="00586E57"/>
    <w:rsid w:val="00590166"/>
    <w:rsid w:val="005945D2"/>
    <w:rsid w:val="00595F34"/>
    <w:rsid w:val="005A037D"/>
    <w:rsid w:val="005A2C94"/>
    <w:rsid w:val="005A32CD"/>
    <w:rsid w:val="005A65CA"/>
    <w:rsid w:val="005A67A5"/>
    <w:rsid w:val="005B29CC"/>
    <w:rsid w:val="005B32E2"/>
    <w:rsid w:val="005B50C4"/>
    <w:rsid w:val="005B6D78"/>
    <w:rsid w:val="005C07C2"/>
    <w:rsid w:val="005C2399"/>
    <w:rsid w:val="005C2952"/>
    <w:rsid w:val="005C38BB"/>
    <w:rsid w:val="005C6D84"/>
    <w:rsid w:val="005D1E4D"/>
    <w:rsid w:val="005D65C2"/>
    <w:rsid w:val="005E0353"/>
    <w:rsid w:val="005E0A9C"/>
    <w:rsid w:val="005E0FFA"/>
    <w:rsid w:val="005E2092"/>
    <w:rsid w:val="005E24F3"/>
    <w:rsid w:val="005E6DD4"/>
    <w:rsid w:val="005F125C"/>
    <w:rsid w:val="005F2644"/>
    <w:rsid w:val="005F77B0"/>
    <w:rsid w:val="006008B5"/>
    <w:rsid w:val="00601478"/>
    <w:rsid w:val="006042D0"/>
    <w:rsid w:val="00607559"/>
    <w:rsid w:val="0061097B"/>
    <w:rsid w:val="006121E7"/>
    <w:rsid w:val="006136AA"/>
    <w:rsid w:val="00615C7B"/>
    <w:rsid w:val="00621C31"/>
    <w:rsid w:val="00622D54"/>
    <w:rsid w:val="00623624"/>
    <w:rsid w:val="00626073"/>
    <w:rsid w:val="00626864"/>
    <w:rsid w:val="00626C65"/>
    <w:rsid w:val="00630F5D"/>
    <w:rsid w:val="0063787C"/>
    <w:rsid w:val="00640ACD"/>
    <w:rsid w:val="00642BFC"/>
    <w:rsid w:val="0065176A"/>
    <w:rsid w:val="00651A4A"/>
    <w:rsid w:val="006645C9"/>
    <w:rsid w:val="0066550E"/>
    <w:rsid w:val="006657A4"/>
    <w:rsid w:val="00677246"/>
    <w:rsid w:val="006845A3"/>
    <w:rsid w:val="00692A7A"/>
    <w:rsid w:val="006957AD"/>
    <w:rsid w:val="00696C7C"/>
    <w:rsid w:val="006976B4"/>
    <w:rsid w:val="00697AE6"/>
    <w:rsid w:val="006A0C4C"/>
    <w:rsid w:val="006A37F1"/>
    <w:rsid w:val="006A4E5B"/>
    <w:rsid w:val="006A560B"/>
    <w:rsid w:val="006A709C"/>
    <w:rsid w:val="006A7A04"/>
    <w:rsid w:val="006B4E42"/>
    <w:rsid w:val="006B6557"/>
    <w:rsid w:val="006B6B85"/>
    <w:rsid w:val="006C1FF1"/>
    <w:rsid w:val="006C4154"/>
    <w:rsid w:val="006C6519"/>
    <w:rsid w:val="006D07A3"/>
    <w:rsid w:val="006D2C21"/>
    <w:rsid w:val="006D3E5B"/>
    <w:rsid w:val="006D408F"/>
    <w:rsid w:val="006E22BB"/>
    <w:rsid w:val="006E2465"/>
    <w:rsid w:val="006E2EEE"/>
    <w:rsid w:val="006E3360"/>
    <w:rsid w:val="006E35E8"/>
    <w:rsid w:val="006E7B3F"/>
    <w:rsid w:val="006F2430"/>
    <w:rsid w:val="006F2C14"/>
    <w:rsid w:val="006F2CEF"/>
    <w:rsid w:val="007022D7"/>
    <w:rsid w:val="007042EC"/>
    <w:rsid w:val="0071532E"/>
    <w:rsid w:val="00723DAC"/>
    <w:rsid w:val="007260F7"/>
    <w:rsid w:val="00726907"/>
    <w:rsid w:val="00734090"/>
    <w:rsid w:val="007379B7"/>
    <w:rsid w:val="00740558"/>
    <w:rsid w:val="00743862"/>
    <w:rsid w:val="00745FF8"/>
    <w:rsid w:val="007466F9"/>
    <w:rsid w:val="00747922"/>
    <w:rsid w:val="00750F40"/>
    <w:rsid w:val="007557E5"/>
    <w:rsid w:val="00760853"/>
    <w:rsid w:val="0076188F"/>
    <w:rsid w:val="007632A0"/>
    <w:rsid w:val="00772863"/>
    <w:rsid w:val="0077384A"/>
    <w:rsid w:val="00774762"/>
    <w:rsid w:val="007820FD"/>
    <w:rsid w:val="00792D85"/>
    <w:rsid w:val="0079720D"/>
    <w:rsid w:val="007972AF"/>
    <w:rsid w:val="007A1419"/>
    <w:rsid w:val="007A2DC9"/>
    <w:rsid w:val="007A6106"/>
    <w:rsid w:val="007B76D0"/>
    <w:rsid w:val="007B771E"/>
    <w:rsid w:val="007C0CA7"/>
    <w:rsid w:val="007C156C"/>
    <w:rsid w:val="007C28B2"/>
    <w:rsid w:val="007C443E"/>
    <w:rsid w:val="007D1060"/>
    <w:rsid w:val="007D2352"/>
    <w:rsid w:val="007D4E81"/>
    <w:rsid w:val="007D6E50"/>
    <w:rsid w:val="007E1478"/>
    <w:rsid w:val="007E3979"/>
    <w:rsid w:val="007E682C"/>
    <w:rsid w:val="007F21AA"/>
    <w:rsid w:val="007F61A4"/>
    <w:rsid w:val="007F78ED"/>
    <w:rsid w:val="0080057A"/>
    <w:rsid w:val="00800C33"/>
    <w:rsid w:val="00801639"/>
    <w:rsid w:val="008028C7"/>
    <w:rsid w:val="008053FD"/>
    <w:rsid w:val="00820C2A"/>
    <w:rsid w:val="008229CD"/>
    <w:rsid w:val="00822DCA"/>
    <w:rsid w:val="00827A32"/>
    <w:rsid w:val="00833E4E"/>
    <w:rsid w:val="008357D8"/>
    <w:rsid w:val="00837037"/>
    <w:rsid w:val="00837C11"/>
    <w:rsid w:val="00840786"/>
    <w:rsid w:val="008416EA"/>
    <w:rsid w:val="0084423E"/>
    <w:rsid w:val="00844A61"/>
    <w:rsid w:val="00861323"/>
    <w:rsid w:val="00862D64"/>
    <w:rsid w:val="00867855"/>
    <w:rsid w:val="00873B6F"/>
    <w:rsid w:val="00876AB1"/>
    <w:rsid w:val="00881217"/>
    <w:rsid w:val="0088154E"/>
    <w:rsid w:val="0088300B"/>
    <w:rsid w:val="00885D20"/>
    <w:rsid w:val="00885E0F"/>
    <w:rsid w:val="0088672C"/>
    <w:rsid w:val="008944BA"/>
    <w:rsid w:val="008949F1"/>
    <w:rsid w:val="00894EF6"/>
    <w:rsid w:val="00895F85"/>
    <w:rsid w:val="0089745A"/>
    <w:rsid w:val="008979FA"/>
    <w:rsid w:val="008A4E22"/>
    <w:rsid w:val="008A6A9E"/>
    <w:rsid w:val="008A6E53"/>
    <w:rsid w:val="008B159F"/>
    <w:rsid w:val="008B5960"/>
    <w:rsid w:val="008C1E6D"/>
    <w:rsid w:val="008C2E62"/>
    <w:rsid w:val="008D0915"/>
    <w:rsid w:val="008D4DBE"/>
    <w:rsid w:val="008D5234"/>
    <w:rsid w:val="008E14FD"/>
    <w:rsid w:val="00906065"/>
    <w:rsid w:val="009149BF"/>
    <w:rsid w:val="009156A0"/>
    <w:rsid w:val="00920064"/>
    <w:rsid w:val="00922235"/>
    <w:rsid w:val="00924FEC"/>
    <w:rsid w:val="00934372"/>
    <w:rsid w:val="00936597"/>
    <w:rsid w:val="00936BAD"/>
    <w:rsid w:val="00940F76"/>
    <w:rsid w:val="00942037"/>
    <w:rsid w:val="009421AB"/>
    <w:rsid w:val="00943402"/>
    <w:rsid w:val="00943B05"/>
    <w:rsid w:val="00946643"/>
    <w:rsid w:val="00947C91"/>
    <w:rsid w:val="0095129D"/>
    <w:rsid w:val="00951B5B"/>
    <w:rsid w:val="00951DB7"/>
    <w:rsid w:val="009557EA"/>
    <w:rsid w:val="009645B8"/>
    <w:rsid w:val="00970E02"/>
    <w:rsid w:val="009839D4"/>
    <w:rsid w:val="00992366"/>
    <w:rsid w:val="00994306"/>
    <w:rsid w:val="009A1057"/>
    <w:rsid w:val="009A3458"/>
    <w:rsid w:val="009A4A91"/>
    <w:rsid w:val="009B2302"/>
    <w:rsid w:val="009B3A64"/>
    <w:rsid w:val="009B4B38"/>
    <w:rsid w:val="009C02F5"/>
    <w:rsid w:val="009C13B6"/>
    <w:rsid w:val="009C62D9"/>
    <w:rsid w:val="009D01B8"/>
    <w:rsid w:val="009D08B3"/>
    <w:rsid w:val="009D152C"/>
    <w:rsid w:val="009D2E30"/>
    <w:rsid w:val="009E12D3"/>
    <w:rsid w:val="009E2C3C"/>
    <w:rsid w:val="009E699F"/>
    <w:rsid w:val="009F19BB"/>
    <w:rsid w:val="009F5A10"/>
    <w:rsid w:val="009F5DF7"/>
    <w:rsid w:val="00A00910"/>
    <w:rsid w:val="00A04B04"/>
    <w:rsid w:val="00A06929"/>
    <w:rsid w:val="00A069F3"/>
    <w:rsid w:val="00A123C1"/>
    <w:rsid w:val="00A1379F"/>
    <w:rsid w:val="00A24537"/>
    <w:rsid w:val="00A24E2F"/>
    <w:rsid w:val="00A3219C"/>
    <w:rsid w:val="00A34DAD"/>
    <w:rsid w:val="00A410CC"/>
    <w:rsid w:val="00A412C0"/>
    <w:rsid w:val="00A416FE"/>
    <w:rsid w:val="00A45BB6"/>
    <w:rsid w:val="00A47676"/>
    <w:rsid w:val="00A52429"/>
    <w:rsid w:val="00A56FD4"/>
    <w:rsid w:val="00A62754"/>
    <w:rsid w:val="00A62CF0"/>
    <w:rsid w:val="00A6667B"/>
    <w:rsid w:val="00A7254D"/>
    <w:rsid w:val="00A726CC"/>
    <w:rsid w:val="00A72D7F"/>
    <w:rsid w:val="00A72E2F"/>
    <w:rsid w:val="00A73B6D"/>
    <w:rsid w:val="00A77F11"/>
    <w:rsid w:val="00A86E69"/>
    <w:rsid w:val="00A86F7E"/>
    <w:rsid w:val="00A87A0F"/>
    <w:rsid w:val="00A91755"/>
    <w:rsid w:val="00A93C3B"/>
    <w:rsid w:val="00A974C7"/>
    <w:rsid w:val="00AA09C1"/>
    <w:rsid w:val="00AA1490"/>
    <w:rsid w:val="00AB09A4"/>
    <w:rsid w:val="00AB11C6"/>
    <w:rsid w:val="00AB14E7"/>
    <w:rsid w:val="00AB2477"/>
    <w:rsid w:val="00AB251B"/>
    <w:rsid w:val="00AC0E54"/>
    <w:rsid w:val="00AD3BC8"/>
    <w:rsid w:val="00AD5A4C"/>
    <w:rsid w:val="00AD6E1C"/>
    <w:rsid w:val="00AF148D"/>
    <w:rsid w:val="00AF35BD"/>
    <w:rsid w:val="00B03BDA"/>
    <w:rsid w:val="00B04E46"/>
    <w:rsid w:val="00B05B5A"/>
    <w:rsid w:val="00B0742C"/>
    <w:rsid w:val="00B118E6"/>
    <w:rsid w:val="00B13CA0"/>
    <w:rsid w:val="00B15E2F"/>
    <w:rsid w:val="00B20B36"/>
    <w:rsid w:val="00B22617"/>
    <w:rsid w:val="00B22E40"/>
    <w:rsid w:val="00B308B9"/>
    <w:rsid w:val="00B35792"/>
    <w:rsid w:val="00B413F2"/>
    <w:rsid w:val="00B425FF"/>
    <w:rsid w:val="00B44EFF"/>
    <w:rsid w:val="00B51EA6"/>
    <w:rsid w:val="00B53DD2"/>
    <w:rsid w:val="00B57805"/>
    <w:rsid w:val="00B61923"/>
    <w:rsid w:val="00B62F6B"/>
    <w:rsid w:val="00B6709E"/>
    <w:rsid w:val="00B670D1"/>
    <w:rsid w:val="00B67E6C"/>
    <w:rsid w:val="00B72407"/>
    <w:rsid w:val="00B76555"/>
    <w:rsid w:val="00B77B4A"/>
    <w:rsid w:val="00B9065F"/>
    <w:rsid w:val="00B90FE2"/>
    <w:rsid w:val="00B915F4"/>
    <w:rsid w:val="00B915F8"/>
    <w:rsid w:val="00B9171A"/>
    <w:rsid w:val="00B930FE"/>
    <w:rsid w:val="00B94ECC"/>
    <w:rsid w:val="00B950ED"/>
    <w:rsid w:val="00BB0CDA"/>
    <w:rsid w:val="00BB350B"/>
    <w:rsid w:val="00BB5EF4"/>
    <w:rsid w:val="00BB72DB"/>
    <w:rsid w:val="00BC062E"/>
    <w:rsid w:val="00BD00C8"/>
    <w:rsid w:val="00BD395A"/>
    <w:rsid w:val="00BD39FA"/>
    <w:rsid w:val="00BE466A"/>
    <w:rsid w:val="00BE5FA1"/>
    <w:rsid w:val="00BE7062"/>
    <w:rsid w:val="00C05DDC"/>
    <w:rsid w:val="00C07305"/>
    <w:rsid w:val="00C10EB1"/>
    <w:rsid w:val="00C203C7"/>
    <w:rsid w:val="00C2288A"/>
    <w:rsid w:val="00C249BD"/>
    <w:rsid w:val="00C307D4"/>
    <w:rsid w:val="00C3157B"/>
    <w:rsid w:val="00C349AF"/>
    <w:rsid w:val="00C3682F"/>
    <w:rsid w:val="00C37526"/>
    <w:rsid w:val="00C41C43"/>
    <w:rsid w:val="00C47062"/>
    <w:rsid w:val="00C5118D"/>
    <w:rsid w:val="00C52F66"/>
    <w:rsid w:val="00C54B86"/>
    <w:rsid w:val="00C55476"/>
    <w:rsid w:val="00C613E0"/>
    <w:rsid w:val="00C63AC1"/>
    <w:rsid w:val="00C644B2"/>
    <w:rsid w:val="00C714B1"/>
    <w:rsid w:val="00C75DB6"/>
    <w:rsid w:val="00C81095"/>
    <w:rsid w:val="00C8502E"/>
    <w:rsid w:val="00C866D7"/>
    <w:rsid w:val="00C87BC9"/>
    <w:rsid w:val="00C90585"/>
    <w:rsid w:val="00C908BF"/>
    <w:rsid w:val="00C9379B"/>
    <w:rsid w:val="00C93D59"/>
    <w:rsid w:val="00C9549A"/>
    <w:rsid w:val="00C95CAE"/>
    <w:rsid w:val="00CA2321"/>
    <w:rsid w:val="00CA3B24"/>
    <w:rsid w:val="00CA4256"/>
    <w:rsid w:val="00CB0362"/>
    <w:rsid w:val="00CB70E1"/>
    <w:rsid w:val="00CB7227"/>
    <w:rsid w:val="00CC7575"/>
    <w:rsid w:val="00CD1FAA"/>
    <w:rsid w:val="00CE01D2"/>
    <w:rsid w:val="00CE3D34"/>
    <w:rsid w:val="00D04B39"/>
    <w:rsid w:val="00D101E1"/>
    <w:rsid w:val="00D1591C"/>
    <w:rsid w:val="00D16178"/>
    <w:rsid w:val="00D3049F"/>
    <w:rsid w:val="00D30912"/>
    <w:rsid w:val="00D30C92"/>
    <w:rsid w:val="00D31DD5"/>
    <w:rsid w:val="00D330AB"/>
    <w:rsid w:val="00D36156"/>
    <w:rsid w:val="00D4099A"/>
    <w:rsid w:val="00D431D6"/>
    <w:rsid w:val="00D43268"/>
    <w:rsid w:val="00D438F9"/>
    <w:rsid w:val="00D44315"/>
    <w:rsid w:val="00D45B38"/>
    <w:rsid w:val="00D57EA2"/>
    <w:rsid w:val="00D57EC3"/>
    <w:rsid w:val="00D60737"/>
    <w:rsid w:val="00D6348C"/>
    <w:rsid w:val="00D64C1A"/>
    <w:rsid w:val="00D64C9D"/>
    <w:rsid w:val="00D6616A"/>
    <w:rsid w:val="00D7328B"/>
    <w:rsid w:val="00D73292"/>
    <w:rsid w:val="00D741EA"/>
    <w:rsid w:val="00D7772E"/>
    <w:rsid w:val="00D80D8C"/>
    <w:rsid w:val="00D90FE9"/>
    <w:rsid w:val="00D932C7"/>
    <w:rsid w:val="00D93333"/>
    <w:rsid w:val="00DA4170"/>
    <w:rsid w:val="00DB4B28"/>
    <w:rsid w:val="00DC0A9D"/>
    <w:rsid w:val="00DC2443"/>
    <w:rsid w:val="00DC4C93"/>
    <w:rsid w:val="00DD11B2"/>
    <w:rsid w:val="00DD5BD4"/>
    <w:rsid w:val="00DE101D"/>
    <w:rsid w:val="00DE4BB8"/>
    <w:rsid w:val="00DF1FEF"/>
    <w:rsid w:val="00DF58F9"/>
    <w:rsid w:val="00DF5A78"/>
    <w:rsid w:val="00DF755C"/>
    <w:rsid w:val="00E01D49"/>
    <w:rsid w:val="00E13896"/>
    <w:rsid w:val="00E20780"/>
    <w:rsid w:val="00E220CA"/>
    <w:rsid w:val="00E25523"/>
    <w:rsid w:val="00E26306"/>
    <w:rsid w:val="00E276FC"/>
    <w:rsid w:val="00E27AD9"/>
    <w:rsid w:val="00E27AED"/>
    <w:rsid w:val="00E3512A"/>
    <w:rsid w:val="00E36368"/>
    <w:rsid w:val="00E36499"/>
    <w:rsid w:val="00E4018C"/>
    <w:rsid w:val="00E4229D"/>
    <w:rsid w:val="00E43C6F"/>
    <w:rsid w:val="00E502C3"/>
    <w:rsid w:val="00E56563"/>
    <w:rsid w:val="00E62730"/>
    <w:rsid w:val="00E71B3B"/>
    <w:rsid w:val="00E76953"/>
    <w:rsid w:val="00E82729"/>
    <w:rsid w:val="00E82CF7"/>
    <w:rsid w:val="00E84953"/>
    <w:rsid w:val="00E946B1"/>
    <w:rsid w:val="00E9507E"/>
    <w:rsid w:val="00EA0B26"/>
    <w:rsid w:val="00EA2A40"/>
    <w:rsid w:val="00EA68F5"/>
    <w:rsid w:val="00EB1E6B"/>
    <w:rsid w:val="00EB48BC"/>
    <w:rsid w:val="00EB49E5"/>
    <w:rsid w:val="00EB7C1D"/>
    <w:rsid w:val="00EC385B"/>
    <w:rsid w:val="00ED7B3C"/>
    <w:rsid w:val="00EE130D"/>
    <w:rsid w:val="00EE6EAB"/>
    <w:rsid w:val="00EE7D23"/>
    <w:rsid w:val="00EF0A88"/>
    <w:rsid w:val="00EF36C1"/>
    <w:rsid w:val="00EF6260"/>
    <w:rsid w:val="00EF7040"/>
    <w:rsid w:val="00F01B36"/>
    <w:rsid w:val="00F0357C"/>
    <w:rsid w:val="00F065C6"/>
    <w:rsid w:val="00F06ACF"/>
    <w:rsid w:val="00F1193F"/>
    <w:rsid w:val="00F11B2D"/>
    <w:rsid w:val="00F145FC"/>
    <w:rsid w:val="00F33C9D"/>
    <w:rsid w:val="00F401AD"/>
    <w:rsid w:val="00F4096F"/>
    <w:rsid w:val="00F41A89"/>
    <w:rsid w:val="00F43BB8"/>
    <w:rsid w:val="00F4413B"/>
    <w:rsid w:val="00F54DED"/>
    <w:rsid w:val="00F55859"/>
    <w:rsid w:val="00F61079"/>
    <w:rsid w:val="00F66A9E"/>
    <w:rsid w:val="00F72489"/>
    <w:rsid w:val="00F77D25"/>
    <w:rsid w:val="00F85AFD"/>
    <w:rsid w:val="00F86070"/>
    <w:rsid w:val="00FA31DC"/>
    <w:rsid w:val="00FA3546"/>
    <w:rsid w:val="00FA608C"/>
    <w:rsid w:val="00FB0A12"/>
    <w:rsid w:val="00FB4D7B"/>
    <w:rsid w:val="00FB57C3"/>
    <w:rsid w:val="00FB5ADF"/>
    <w:rsid w:val="00FB696A"/>
    <w:rsid w:val="00FB7BF4"/>
    <w:rsid w:val="00FC0825"/>
    <w:rsid w:val="00FC2228"/>
    <w:rsid w:val="00FC2D95"/>
    <w:rsid w:val="00FE1297"/>
    <w:rsid w:val="00FE2CD6"/>
    <w:rsid w:val="00FE2D3A"/>
    <w:rsid w:val="00FE54B8"/>
    <w:rsid w:val="00FF0AA9"/>
    <w:rsid w:val="00FF365C"/>
    <w:rsid w:val="00FF4999"/>
    <w:rsid w:val="00FF4ADD"/>
    <w:rsid w:val="00FF5DB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colormru v:ext="edit" colors="#d9dadb,#86888b"/>
    </o:shapedefaults>
    <o:shapelayout v:ext="edit">
      <o:idmap v:ext="edit" data="2"/>
    </o:shapelayout>
  </w:shapeDefaults>
  <w:decimalSymbol w:val="."/>
  <w:listSeparator w:val=";"/>
  <w14:docId w14:val="726C7C38"/>
  <w15:chartTrackingRefBased/>
  <w15:docId w15:val="{A2F0B532-1F11-4DF8-9A76-C0BCE5BAF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page number" w:uiPriority="99"/>
    <w:lsdException w:name="endnote reference" w:uiPriority="99"/>
    <w:lsdException w:name="endnote text" w:uiPriority="99"/>
    <w:lsdException w:name="List Bullet" w:uiPriority="99"/>
    <w:lsdException w:name="List Bullet 2" w:uiPriority="99"/>
    <w:lsdException w:name="List Bullet 3" w:uiPriority="99"/>
    <w:lsdException w:name="List Bullet 4" w:uiPriority="99"/>
    <w:lsdException w:name="Title" w:uiPriority="10" w:qFormat="1"/>
    <w:lsdException w:name="Body Text" w:uiPriority="99" w:qFormat="1"/>
    <w:lsdException w:name="Subtitle" w:uiPriority="11" w:qFormat="1"/>
    <w:lsdException w:name="Hyperlink" w:uiPriority="99"/>
    <w:lsdException w:name="FollowedHyperlink" w:uiPriority="99"/>
    <w:lsdException w:name="Strong" w:uiPriority="22" w:qFormat="1"/>
    <w:lsdException w:name="Emphasis" w:uiPriority="20" w:qFormat="1"/>
    <w:lsdException w:name="Document Map" w:uiPriority="99"/>
    <w:lsdException w:name="Normal (Web)"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C349AF"/>
    <w:pPr>
      <w:spacing w:line="264" w:lineRule="auto"/>
    </w:pPr>
    <w:rPr>
      <w:rFonts w:ascii="Gill Sans MT" w:hAnsi="Gill Sans MT"/>
      <w:sz w:val="22"/>
      <w:szCs w:val="24"/>
      <w:lang w:val="nl-NL" w:eastAsia="nl-NL"/>
    </w:rPr>
  </w:style>
  <w:style w:type="paragraph" w:styleId="Kop1">
    <w:name w:val="heading 1"/>
    <w:basedOn w:val="Standaard"/>
    <w:next w:val="Standaard"/>
    <w:link w:val="Kop1Char"/>
    <w:uiPriority w:val="9"/>
    <w:qFormat/>
    <w:rsid w:val="00BD39FA"/>
    <w:pPr>
      <w:keepNext/>
      <w:numPr>
        <w:numId w:val="1"/>
      </w:numPr>
      <w:spacing w:before="240" w:after="60"/>
      <w:outlineLvl w:val="0"/>
    </w:pPr>
    <w:rPr>
      <w:rFonts w:cs="Arial"/>
      <w:b/>
      <w:bCs/>
      <w:kern w:val="32"/>
      <w:sz w:val="30"/>
      <w:szCs w:val="32"/>
    </w:rPr>
  </w:style>
  <w:style w:type="paragraph" w:styleId="Kop2">
    <w:name w:val="heading 2"/>
    <w:basedOn w:val="Standaard"/>
    <w:next w:val="Standaard"/>
    <w:link w:val="Kop2Char"/>
    <w:uiPriority w:val="9"/>
    <w:qFormat/>
    <w:rsid w:val="00BD39FA"/>
    <w:pPr>
      <w:keepNext/>
      <w:numPr>
        <w:ilvl w:val="1"/>
        <w:numId w:val="1"/>
      </w:numPr>
      <w:spacing w:after="60"/>
      <w:outlineLvl w:val="1"/>
    </w:pPr>
    <w:rPr>
      <w:rFonts w:cs="Arial"/>
      <w:b/>
      <w:bCs/>
      <w:iCs/>
      <w:sz w:val="24"/>
      <w:szCs w:val="28"/>
    </w:rPr>
  </w:style>
  <w:style w:type="paragraph" w:styleId="Kop3">
    <w:name w:val="heading 3"/>
    <w:basedOn w:val="Standaard"/>
    <w:next w:val="Standaard"/>
    <w:link w:val="Kop3Char"/>
    <w:uiPriority w:val="9"/>
    <w:qFormat/>
    <w:rsid w:val="00BD39FA"/>
    <w:pPr>
      <w:keepNext/>
      <w:numPr>
        <w:ilvl w:val="2"/>
        <w:numId w:val="1"/>
      </w:numPr>
      <w:outlineLvl w:val="2"/>
    </w:pPr>
    <w:rPr>
      <w:rFonts w:cs="Arial"/>
      <w:b/>
      <w:bCs/>
      <w:szCs w:val="26"/>
    </w:rPr>
  </w:style>
  <w:style w:type="paragraph" w:styleId="Kop4">
    <w:name w:val="heading 4"/>
    <w:basedOn w:val="Standaard"/>
    <w:next w:val="Standaard"/>
    <w:link w:val="Kop4Char"/>
    <w:uiPriority w:val="9"/>
    <w:unhideWhenUsed/>
    <w:qFormat/>
    <w:rsid w:val="00EA68F5"/>
    <w:pPr>
      <w:keepNext/>
      <w:keepLines/>
      <w:numPr>
        <w:ilvl w:val="3"/>
        <w:numId w:val="1"/>
      </w:numPr>
      <w:spacing w:before="40"/>
      <w:outlineLvl w:val="3"/>
    </w:pPr>
    <w:rPr>
      <w:rFonts w:eastAsiaTheme="majorEastAsia" w:cstheme="majorBidi"/>
      <w:b/>
      <w:i/>
      <w:iCs/>
    </w:rPr>
  </w:style>
  <w:style w:type="paragraph" w:styleId="Kop5">
    <w:name w:val="heading 5"/>
    <w:basedOn w:val="Standaard"/>
    <w:next w:val="Standaard"/>
    <w:link w:val="Kop5Char"/>
    <w:uiPriority w:val="9"/>
    <w:unhideWhenUsed/>
    <w:qFormat/>
    <w:rsid w:val="00943B05"/>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unhideWhenUsed/>
    <w:qFormat/>
    <w:rsid w:val="00943B05"/>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unhideWhenUsed/>
    <w:qFormat/>
    <w:rsid w:val="00943B05"/>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unhideWhenUsed/>
    <w:qFormat/>
    <w:rsid w:val="00943B05"/>
    <w:pPr>
      <w:keepNext/>
      <w:keepLines/>
      <w:numPr>
        <w:ilvl w:val="7"/>
        <w:numId w:val="1"/>
      </w:numPr>
      <w:spacing w:before="40"/>
      <w:outlineLvl w:val="7"/>
    </w:pPr>
    <w:rPr>
      <w:rFonts w:asciiTheme="majorHAnsi" w:eastAsiaTheme="majorEastAsia" w:hAnsiTheme="majorHAnsi" w:cstheme="majorBidi"/>
      <w:color w:val="272727" w:themeColor="text1" w:themeTint="D8"/>
      <w:szCs w:val="21"/>
    </w:rPr>
  </w:style>
  <w:style w:type="paragraph" w:styleId="Kop9">
    <w:name w:val="heading 9"/>
    <w:basedOn w:val="Standaard"/>
    <w:next w:val="Standaard"/>
    <w:link w:val="Kop9Char"/>
    <w:uiPriority w:val="9"/>
    <w:unhideWhenUsed/>
    <w:qFormat/>
    <w:rsid w:val="00943B05"/>
    <w:pPr>
      <w:keepNext/>
      <w:keepLines/>
      <w:numPr>
        <w:ilvl w:val="8"/>
        <w:numId w:val="1"/>
      </w:numPr>
      <w:spacing w:before="40"/>
      <w:outlineLvl w:val="8"/>
    </w:pPr>
    <w:rPr>
      <w:rFonts w:asciiTheme="majorHAnsi" w:eastAsiaTheme="majorEastAsia" w:hAnsiTheme="majorHAnsi" w:cstheme="majorBidi"/>
      <w:i/>
      <w:iCs/>
      <w:color w:val="272727" w:themeColor="text1" w:themeTint="D8"/>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0B38B9"/>
    <w:pPr>
      <w:tabs>
        <w:tab w:val="center" w:pos="4536"/>
        <w:tab w:val="right" w:pos="9072"/>
      </w:tabs>
    </w:pPr>
  </w:style>
  <w:style w:type="paragraph" w:styleId="Voettekst">
    <w:name w:val="footer"/>
    <w:basedOn w:val="Standaard"/>
    <w:link w:val="VoettekstChar"/>
    <w:uiPriority w:val="99"/>
    <w:rsid w:val="006976B4"/>
    <w:pPr>
      <w:tabs>
        <w:tab w:val="center" w:pos="4536"/>
        <w:tab w:val="right" w:pos="9072"/>
      </w:tabs>
    </w:pPr>
    <w:rPr>
      <w:color w:val="86888B"/>
      <w:sz w:val="16"/>
    </w:rPr>
  </w:style>
  <w:style w:type="character" w:styleId="Paginanummer">
    <w:name w:val="page number"/>
    <w:uiPriority w:val="99"/>
    <w:rsid w:val="00DE4BB8"/>
    <w:rPr>
      <w:rFonts w:ascii="Gill Sans MT" w:hAnsi="Gill Sans MT"/>
      <w:color w:val="86888B"/>
      <w:sz w:val="19"/>
    </w:rPr>
  </w:style>
  <w:style w:type="paragraph" w:styleId="Geenafstand">
    <w:name w:val="No Spacing"/>
    <w:link w:val="GeenafstandChar"/>
    <w:uiPriority w:val="1"/>
    <w:qFormat/>
    <w:rsid w:val="00FB57C3"/>
    <w:rPr>
      <w:rFonts w:ascii="Calibri" w:hAnsi="Calibri"/>
      <w:sz w:val="22"/>
      <w:szCs w:val="22"/>
    </w:rPr>
  </w:style>
  <w:style w:type="character" w:customStyle="1" w:styleId="GeenafstandChar">
    <w:name w:val="Geen afstand Char"/>
    <w:link w:val="Geenafstand"/>
    <w:uiPriority w:val="1"/>
    <w:rsid w:val="00FB57C3"/>
    <w:rPr>
      <w:rFonts w:ascii="Calibri" w:hAnsi="Calibri"/>
      <w:sz w:val="22"/>
      <w:szCs w:val="22"/>
    </w:rPr>
  </w:style>
  <w:style w:type="character" w:customStyle="1" w:styleId="Kop4Char">
    <w:name w:val="Kop 4 Char"/>
    <w:basedOn w:val="Standaardalinea-lettertype"/>
    <w:link w:val="Kop4"/>
    <w:uiPriority w:val="9"/>
    <w:rsid w:val="00EA68F5"/>
    <w:rPr>
      <w:rFonts w:ascii="Gill Sans MT" w:eastAsiaTheme="majorEastAsia" w:hAnsi="Gill Sans MT" w:cstheme="majorBidi"/>
      <w:b/>
      <w:i/>
      <w:iCs/>
      <w:sz w:val="22"/>
      <w:szCs w:val="24"/>
      <w:lang w:val="nl-NL" w:eastAsia="nl-NL"/>
    </w:rPr>
  </w:style>
  <w:style w:type="character" w:customStyle="1" w:styleId="Kop5Char">
    <w:name w:val="Kop 5 Char"/>
    <w:basedOn w:val="Standaardalinea-lettertype"/>
    <w:link w:val="Kop5"/>
    <w:uiPriority w:val="9"/>
    <w:rsid w:val="00943B05"/>
    <w:rPr>
      <w:rFonts w:asciiTheme="majorHAnsi" w:eastAsiaTheme="majorEastAsia" w:hAnsiTheme="majorHAnsi" w:cstheme="majorBidi"/>
      <w:color w:val="2F5496" w:themeColor="accent1" w:themeShade="BF"/>
      <w:sz w:val="22"/>
      <w:szCs w:val="24"/>
      <w:lang w:val="nl-NL" w:eastAsia="nl-NL"/>
    </w:rPr>
  </w:style>
  <w:style w:type="character" w:customStyle="1" w:styleId="Kop6Char">
    <w:name w:val="Kop 6 Char"/>
    <w:basedOn w:val="Standaardalinea-lettertype"/>
    <w:link w:val="Kop6"/>
    <w:uiPriority w:val="9"/>
    <w:rsid w:val="00943B05"/>
    <w:rPr>
      <w:rFonts w:asciiTheme="majorHAnsi" w:eastAsiaTheme="majorEastAsia" w:hAnsiTheme="majorHAnsi" w:cstheme="majorBidi"/>
      <w:color w:val="1F3763" w:themeColor="accent1" w:themeShade="7F"/>
      <w:sz w:val="22"/>
      <w:szCs w:val="24"/>
      <w:lang w:val="nl-NL" w:eastAsia="nl-NL"/>
    </w:rPr>
  </w:style>
  <w:style w:type="character" w:customStyle="1" w:styleId="Kop7Char">
    <w:name w:val="Kop 7 Char"/>
    <w:basedOn w:val="Standaardalinea-lettertype"/>
    <w:link w:val="Kop7"/>
    <w:uiPriority w:val="9"/>
    <w:rsid w:val="00943B05"/>
    <w:rPr>
      <w:rFonts w:asciiTheme="majorHAnsi" w:eastAsiaTheme="majorEastAsia" w:hAnsiTheme="majorHAnsi" w:cstheme="majorBidi"/>
      <w:i/>
      <w:iCs/>
      <w:color w:val="1F3763" w:themeColor="accent1" w:themeShade="7F"/>
      <w:sz w:val="22"/>
      <w:szCs w:val="24"/>
      <w:lang w:val="nl-NL" w:eastAsia="nl-NL"/>
    </w:rPr>
  </w:style>
  <w:style w:type="character" w:customStyle="1" w:styleId="Kop8Char">
    <w:name w:val="Kop 8 Char"/>
    <w:basedOn w:val="Standaardalinea-lettertype"/>
    <w:link w:val="Kop8"/>
    <w:uiPriority w:val="9"/>
    <w:rsid w:val="00943B05"/>
    <w:rPr>
      <w:rFonts w:asciiTheme="majorHAnsi" w:eastAsiaTheme="majorEastAsia" w:hAnsiTheme="majorHAnsi" w:cstheme="majorBidi"/>
      <w:color w:val="272727" w:themeColor="text1" w:themeTint="D8"/>
      <w:sz w:val="22"/>
      <w:szCs w:val="21"/>
      <w:lang w:val="nl-NL" w:eastAsia="nl-NL"/>
    </w:rPr>
  </w:style>
  <w:style w:type="character" w:customStyle="1" w:styleId="Kop9Char">
    <w:name w:val="Kop 9 Char"/>
    <w:basedOn w:val="Standaardalinea-lettertype"/>
    <w:link w:val="Kop9"/>
    <w:uiPriority w:val="9"/>
    <w:rsid w:val="00943B05"/>
    <w:rPr>
      <w:rFonts w:asciiTheme="majorHAnsi" w:eastAsiaTheme="majorEastAsia" w:hAnsiTheme="majorHAnsi" w:cstheme="majorBidi"/>
      <w:i/>
      <w:iCs/>
      <w:color w:val="272727" w:themeColor="text1" w:themeTint="D8"/>
      <w:sz w:val="22"/>
      <w:szCs w:val="21"/>
      <w:lang w:val="nl-NL" w:eastAsia="nl-NL"/>
    </w:rPr>
  </w:style>
  <w:style w:type="paragraph" w:styleId="Lijstalinea">
    <w:name w:val="List Paragraph"/>
    <w:basedOn w:val="Standaard"/>
    <w:uiPriority w:val="34"/>
    <w:qFormat/>
    <w:rsid w:val="00451805"/>
    <w:pPr>
      <w:ind w:left="720"/>
      <w:contextualSpacing/>
    </w:pPr>
  </w:style>
  <w:style w:type="character" w:customStyle="1" w:styleId="Kop1Char">
    <w:name w:val="Kop 1 Char"/>
    <w:basedOn w:val="Standaardalinea-lettertype"/>
    <w:link w:val="Kop1"/>
    <w:uiPriority w:val="9"/>
    <w:rsid w:val="0076188F"/>
    <w:rPr>
      <w:rFonts w:ascii="Gill Sans MT" w:hAnsi="Gill Sans MT" w:cs="Arial"/>
      <w:b/>
      <w:bCs/>
      <w:kern w:val="32"/>
      <w:sz w:val="30"/>
      <w:szCs w:val="32"/>
      <w:lang w:val="nl-NL" w:eastAsia="nl-NL"/>
    </w:rPr>
  </w:style>
  <w:style w:type="character" w:customStyle="1" w:styleId="Kop2Char">
    <w:name w:val="Kop 2 Char"/>
    <w:basedOn w:val="Standaardalinea-lettertype"/>
    <w:link w:val="Kop2"/>
    <w:uiPriority w:val="9"/>
    <w:rsid w:val="0076188F"/>
    <w:rPr>
      <w:rFonts w:ascii="Gill Sans MT" w:hAnsi="Gill Sans MT" w:cs="Arial"/>
      <w:b/>
      <w:bCs/>
      <w:iCs/>
      <w:sz w:val="24"/>
      <w:szCs w:val="28"/>
      <w:lang w:val="nl-NL" w:eastAsia="nl-NL"/>
    </w:rPr>
  </w:style>
  <w:style w:type="character" w:customStyle="1" w:styleId="Kop3Char">
    <w:name w:val="Kop 3 Char"/>
    <w:basedOn w:val="Standaardalinea-lettertype"/>
    <w:link w:val="Kop3"/>
    <w:uiPriority w:val="9"/>
    <w:rsid w:val="0076188F"/>
    <w:rPr>
      <w:rFonts w:ascii="Gill Sans MT" w:hAnsi="Gill Sans MT" w:cs="Arial"/>
      <w:b/>
      <w:bCs/>
      <w:sz w:val="22"/>
      <w:szCs w:val="26"/>
      <w:lang w:val="nl-NL" w:eastAsia="nl-NL"/>
    </w:rPr>
  </w:style>
  <w:style w:type="paragraph" w:styleId="Plattetekst">
    <w:name w:val="Body Text"/>
    <w:basedOn w:val="Standaard"/>
    <w:link w:val="PlattetekstChar"/>
    <w:uiPriority w:val="99"/>
    <w:unhideWhenUsed/>
    <w:qFormat/>
    <w:rsid w:val="007632A0"/>
    <w:pPr>
      <w:spacing w:after="120" w:line="276" w:lineRule="auto"/>
      <w:jc w:val="both"/>
    </w:pPr>
    <w:rPr>
      <w:rFonts w:eastAsiaTheme="minorEastAsia" w:cstheme="minorBidi"/>
      <w:szCs w:val="22"/>
      <w:lang w:eastAsia="en-US"/>
    </w:rPr>
  </w:style>
  <w:style w:type="character" w:customStyle="1" w:styleId="PlattetekstChar">
    <w:name w:val="Platte tekst Char"/>
    <w:basedOn w:val="Standaardalinea-lettertype"/>
    <w:link w:val="Plattetekst"/>
    <w:uiPriority w:val="99"/>
    <w:rsid w:val="007632A0"/>
    <w:rPr>
      <w:rFonts w:ascii="Gill Sans MT" w:eastAsiaTheme="minorEastAsia" w:hAnsi="Gill Sans MT" w:cstheme="minorBidi"/>
      <w:sz w:val="22"/>
      <w:szCs w:val="22"/>
      <w:lang w:val="nl-NL" w:eastAsia="en-US"/>
    </w:rPr>
  </w:style>
  <w:style w:type="paragraph" w:styleId="Inhopg1">
    <w:name w:val="toc 1"/>
    <w:basedOn w:val="Standaard"/>
    <w:next w:val="Standaard"/>
    <w:uiPriority w:val="39"/>
    <w:rsid w:val="007B76D0"/>
    <w:pPr>
      <w:spacing w:after="100"/>
    </w:pPr>
    <w:rPr>
      <w:rFonts w:eastAsiaTheme="minorEastAsia" w:cstheme="minorBidi"/>
      <w:bCs/>
      <w:sz w:val="21"/>
      <w:szCs w:val="20"/>
      <w:lang w:eastAsia="en-US"/>
    </w:rPr>
  </w:style>
  <w:style w:type="paragraph" w:styleId="Inhopg2">
    <w:name w:val="toc 2"/>
    <w:basedOn w:val="Standaard"/>
    <w:uiPriority w:val="39"/>
    <w:rsid w:val="007B76D0"/>
    <w:pPr>
      <w:spacing w:after="100"/>
      <w:ind w:left="221"/>
    </w:pPr>
    <w:rPr>
      <w:rFonts w:eastAsiaTheme="minorEastAsia" w:cstheme="minorBidi"/>
      <w:iCs/>
      <w:sz w:val="21"/>
      <w:szCs w:val="20"/>
      <w:lang w:eastAsia="en-US"/>
    </w:rPr>
  </w:style>
  <w:style w:type="paragraph" w:styleId="Inhopg3">
    <w:name w:val="toc 3"/>
    <w:basedOn w:val="Standaard"/>
    <w:uiPriority w:val="39"/>
    <w:rsid w:val="007B76D0"/>
    <w:pPr>
      <w:spacing w:after="100"/>
      <w:ind w:left="442"/>
    </w:pPr>
    <w:rPr>
      <w:rFonts w:eastAsiaTheme="minorEastAsia" w:cstheme="minorBidi"/>
      <w:sz w:val="21"/>
      <w:szCs w:val="20"/>
      <w:lang w:eastAsia="en-US"/>
    </w:rPr>
  </w:style>
  <w:style w:type="paragraph" w:styleId="Inhopg4">
    <w:name w:val="toc 4"/>
    <w:basedOn w:val="Standaard"/>
    <w:uiPriority w:val="39"/>
    <w:rsid w:val="0076188F"/>
    <w:pPr>
      <w:spacing w:line="276" w:lineRule="auto"/>
      <w:ind w:left="660"/>
    </w:pPr>
    <w:rPr>
      <w:rFonts w:asciiTheme="minorHAnsi" w:eastAsiaTheme="minorEastAsia" w:hAnsiTheme="minorHAnsi" w:cstheme="minorBidi"/>
      <w:sz w:val="20"/>
      <w:szCs w:val="20"/>
      <w:lang w:eastAsia="en-US"/>
    </w:rPr>
  </w:style>
  <w:style w:type="paragraph" w:customStyle="1" w:styleId="TableParagraph">
    <w:name w:val="Table Paragraph"/>
    <w:basedOn w:val="Standaard"/>
    <w:uiPriority w:val="1"/>
    <w:rsid w:val="0076188F"/>
    <w:pPr>
      <w:widowControl w:val="0"/>
      <w:autoSpaceDE w:val="0"/>
      <w:autoSpaceDN w:val="0"/>
      <w:spacing w:before="34" w:after="200" w:line="276" w:lineRule="auto"/>
      <w:jc w:val="center"/>
    </w:pPr>
    <w:rPr>
      <w:rFonts w:ascii="MetaPro-Normal" w:eastAsia="MetaPro-Normal" w:hAnsi="MetaPro-Normal" w:cs="MetaPro-Normal"/>
      <w:szCs w:val="22"/>
      <w:lang w:eastAsia="en-GB" w:bidi="en-GB"/>
    </w:rPr>
  </w:style>
  <w:style w:type="character" w:customStyle="1" w:styleId="KoptekstChar">
    <w:name w:val="Koptekst Char"/>
    <w:basedOn w:val="Standaardalinea-lettertype"/>
    <w:link w:val="Koptekst"/>
    <w:uiPriority w:val="99"/>
    <w:rsid w:val="0076188F"/>
    <w:rPr>
      <w:rFonts w:ascii="Gill Sans MT" w:hAnsi="Gill Sans MT"/>
      <w:sz w:val="21"/>
      <w:szCs w:val="24"/>
      <w:lang w:val="nl-NL" w:eastAsia="nl-NL"/>
    </w:rPr>
  </w:style>
  <w:style w:type="character" w:customStyle="1" w:styleId="VoettekstChar">
    <w:name w:val="Voettekst Char"/>
    <w:basedOn w:val="Standaardalinea-lettertype"/>
    <w:link w:val="Voettekst"/>
    <w:uiPriority w:val="99"/>
    <w:rsid w:val="0076188F"/>
    <w:rPr>
      <w:rFonts w:ascii="Gill Sans MT" w:hAnsi="Gill Sans MT"/>
      <w:color w:val="86888B"/>
      <w:sz w:val="16"/>
      <w:szCs w:val="24"/>
      <w:lang w:val="nl-NL" w:eastAsia="nl-NL"/>
    </w:rPr>
  </w:style>
  <w:style w:type="character" w:styleId="Hyperlink">
    <w:name w:val="Hyperlink"/>
    <w:basedOn w:val="Standaardalinea-lettertype"/>
    <w:uiPriority w:val="99"/>
    <w:unhideWhenUsed/>
    <w:rsid w:val="0076188F"/>
    <w:rPr>
      <w:color w:val="0563C1" w:themeColor="hyperlink"/>
      <w:u w:val="single"/>
    </w:rPr>
  </w:style>
  <w:style w:type="character" w:styleId="GevolgdeHyperlink">
    <w:name w:val="FollowedHyperlink"/>
    <w:basedOn w:val="Standaardalinea-lettertype"/>
    <w:uiPriority w:val="99"/>
    <w:unhideWhenUsed/>
    <w:rsid w:val="0076188F"/>
    <w:rPr>
      <w:color w:val="954F72" w:themeColor="followedHyperlink"/>
      <w:u w:val="single"/>
    </w:rPr>
  </w:style>
  <w:style w:type="paragraph" w:styleId="Titel">
    <w:name w:val="Title"/>
    <w:basedOn w:val="Standaard"/>
    <w:next w:val="Standaard"/>
    <w:link w:val="TitelChar"/>
    <w:uiPriority w:val="10"/>
    <w:qFormat/>
    <w:rsid w:val="0076188F"/>
    <w:pPr>
      <w:pBdr>
        <w:bottom w:val="single" w:sz="4" w:space="1" w:color="008080"/>
      </w:pBdr>
      <w:spacing w:line="240" w:lineRule="auto"/>
      <w:contextualSpacing/>
      <w:jc w:val="both"/>
    </w:pPr>
    <w:rPr>
      <w:rFonts w:asciiTheme="majorHAnsi" w:eastAsiaTheme="majorEastAsia" w:hAnsiTheme="majorHAnsi" w:cstheme="majorBidi"/>
      <w:color w:val="FFC000"/>
      <w:spacing w:val="-10"/>
      <w:kern w:val="28"/>
      <w:sz w:val="56"/>
      <w:szCs w:val="56"/>
      <w:lang w:eastAsia="en-US"/>
    </w:rPr>
  </w:style>
  <w:style w:type="character" w:customStyle="1" w:styleId="TitelChar">
    <w:name w:val="Titel Char"/>
    <w:basedOn w:val="Standaardalinea-lettertype"/>
    <w:link w:val="Titel"/>
    <w:uiPriority w:val="10"/>
    <w:rsid w:val="0076188F"/>
    <w:rPr>
      <w:rFonts w:asciiTheme="majorHAnsi" w:eastAsiaTheme="majorEastAsia" w:hAnsiTheme="majorHAnsi" w:cstheme="majorBidi"/>
      <w:color w:val="FFC000"/>
      <w:spacing w:val="-10"/>
      <w:kern w:val="28"/>
      <w:sz w:val="56"/>
      <w:szCs w:val="56"/>
      <w:lang w:val="nl-NL" w:eastAsia="en-US"/>
    </w:rPr>
  </w:style>
  <w:style w:type="paragraph" w:styleId="Ondertitel">
    <w:name w:val="Subtitle"/>
    <w:basedOn w:val="Standaard"/>
    <w:next w:val="Standaard"/>
    <w:link w:val="OndertitelChar"/>
    <w:uiPriority w:val="11"/>
    <w:qFormat/>
    <w:rsid w:val="0076188F"/>
    <w:pPr>
      <w:numPr>
        <w:ilvl w:val="1"/>
      </w:numPr>
      <w:spacing w:after="160" w:line="240" w:lineRule="auto"/>
      <w:jc w:val="both"/>
    </w:pPr>
    <w:rPr>
      <w:rFonts w:asciiTheme="minorHAnsi" w:eastAsiaTheme="minorEastAsia" w:hAnsiTheme="minorHAnsi" w:cstheme="minorBidi"/>
      <w:i/>
      <w:color w:val="5A5A5A" w:themeColor="text1" w:themeTint="A5"/>
      <w:spacing w:val="15"/>
      <w:szCs w:val="22"/>
      <w:lang w:eastAsia="en-US"/>
    </w:rPr>
  </w:style>
  <w:style w:type="character" w:customStyle="1" w:styleId="OndertitelChar">
    <w:name w:val="Ondertitel Char"/>
    <w:basedOn w:val="Standaardalinea-lettertype"/>
    <w:link w:val="Ondertitel"/>
    <w:uiPriority w:val="11"/>
    <w:rsid w:val="0076188F"/>
    <w:rPr>
      <w:rFonts w:asciiTheme="minorHAnsi" w:eastAsiaTheme="minorEastAsia" w:hAnsiTheme="minorHAnsi" w:cstheme="minorBidi"/>
      <w:i/>
      <w:color w:val="5A5A5A" w:themeColor="text1" w:themeTint="A5"/>
      <w:spacing w:val="15"/>
      <w:sz w:val="22"/>
      <w:szCs w:val="22"/>
      <w:lang w:val="nl-NL" w:eastAsia="en-US"/>
    </w:rPr>
  </w:style>
  <w:style w:type="paragraph" w:styleId="Duidelijkcitaat">
    <w:name w:val="Intense Quote"/>
    <w:basedOn w:val="Standaard"/>
    <w:next w:val="Standaard"/>
    <w:link w:val="DuidelijkcitaatChar"/>
    <w:uiPriority w:val="30"/>
    <w:qFormat/>
    <w:rsid w:val="0076188F"/>
    <w:pPr>
      <w:pBdr>
        <w:left w:val="single" w:sz="4" w:space="4" w:color="808080" w:themeColor="background1" w:themeShade="80"/>
      </w:pBdr>
      <w:spacing w:before="200" w:after="280" w:line="276" w:lineRule="auto"/>
      <w:ind w:left="936" w:right="936"/>
    </w:pPr>
    <w:rPr>
      <w:rFonts w:asciiTheme="minorHAnsi" w:eastAsiaTheme="minorEastAsia" w:hAnsiTheme="minorHAnsi" w:cstheme="minorBidi"/>
      <w:bCs/>
      <w:i/>
      <w:iCs/>
      <w:color w:val="808080" w:themeColor="background1" w:themeShade="80"/>
      <w:szCs w:val="22"/>
      <w:lang w:eastAsia="en-US"/>
    </w:rPr>
  </w:style>
  <w:style w:type="character" w:customStyle="1" w:styleId="DuidelijkcitaatChar">
    <w:name w:val="Duidelijk citaat Char"/>
    <w:basedOn w:val="Standaardalinea-lettertype"/>
    <w:link w:val="Duidelijkcitaat"/>
    <w:uiPriority w:val="30"/>
    <w:rsid w:val="0076188F"/>
    <w:rPr>
      <w:rFonts w:asciiTheme="minorHAnsi" w:eastAsiaTheme="minorEastAsia" w:hAnsiTheme="minorHAnsi" w:cstheme="minorBidi"/>
      <w:bCs/>
      <w:i/>
      <w:iCs/>
      <w:color w:val="808080" w:themeColor="background1" w:themeShade="80"/>
      <w:sz w:val="22"/>
      <w:szCs w:val="22"/>
      <w:lang w:val="nl-NL" w:eastAsia="en-US"/>
    </w:rPr>
  </w:style>
  <w:style w:type="paragraph" w:styleId="Voetnoottekst">
    <w:name w:val="footnote text"/>
    <w:basedOn w:val="Standaard"/>
    <w:link w:val="VoetnoottekstChar"/>
    <w:uiPriority w:val="99"/>
    <w:unhideWhenUsed/>
    <w:rsid w:val="0076188F"/>
    <w:pPr>
      <w:widowControl w:val="0"/>
      <w:autoSpaceDE w:val="0"/>
      <w:autoSpaceDN w:val="0"/>
      <w:spacing w:after="200" w:line="276" w:lineRule="auto"/>
    </w:pPr>
    <w:rPr>
      <w:rFonts w:ascii="MetaPro-Normal" w:eastAsia="MetaPro-Normal" w:hAnsi="MetaPro-Normal" w:cs="MetaPro-Normal"/>
      <w:sz w:val="20"/>
      <w:szCs w:val="20"/>
      <w:lang w:eastAsia="en-GB" w:bidi="en-GB"/>
    </w:rPr>
  </w:style>
  <w:style w:type="character" w:customStyle="1" w:styleId="VoetnoottekstChar">
    <w:name w:val="Voetnoottekst Char"/>
    <w:basedOn w:val="Standaardalinea-lettertype"/>
    <w:link w:val="Voetnoottekst"/>
    <w:uiPriority w:val="99"/>
    <w:rsid w:val="0076188F"/>
    <w:rPr>
      <w:rFonts w:ascii="MetaPro-Normal" w:eastAsia="MetaPro-Normal" w:hAnsi="MetaPro-Normal" w:cs="MetaPro-Normal"/>
      <w:lang w:val="nl-NL" w:eastAsia="en-GB" w:bidi="en-GB"/>
    </w:rPr>
  </w:style>
  <w:style w:type="character" w:styleId="Voetnootmarkering">
    <w:name w:val="footnote reference"/>
    <w:basedOn w:val="Standaardalinea-lettertype"/>
    <w:uiPriority w:val="99"/>
    <w:unhideWhenUsed/>
    <w:rsid w:val="0076188F"/>
    <w:rPr>
      <w:vertAlign w:val="superscript"/>
    </w:rPr>
  </w:style>
  <w:style w:type="paragraph" w:styleId="Citaat">
    <w:name w:val="Quote"/>
    <w:basedOn w:val="Standaard"/>
    <w:next w:val="Standaard"/>
    <w:link w:val="CitaatChar"/>
    <w:uiPriority w:val="29"/>
    <w:rsid w:val="0076188F"/>
    <w:pPr>
      <w:spacing w:after="200" w:line="276" w:lineRule="auto"/>
    </w:pPr>
    <w:rPr>
      <w:rFonts w:asciiTheme="minorHAnsi" w:eastAsiaTheme="minorEastAsia" w:hAnsiTheme="minorHAnsi" w:cstheme="minorBidi"/>
      <w:i/>
      <w:iCs/>
      <w:color w:val="000000" w:themeColor="text1"/>
      <w:szCs w:val="22"/>
      <w:lang w:eastAsia="en-US"/>
    </w:rPr>
  </w:style>
  <w:style w:type="character" w:customStyle="1" w:styleId="CitaatChar">
    <w:name w:val="Citaat Char"/>
    <w:basedOn w:val="Standaardalinea-lettertype"/>
    <w:link w:val="Citaat"/>
    <w:uiPriority w:val="29"/>
    <w:rsid w:val="0076188F"/>
    <w:rPr>
      <w:rFonts w:asciiTheme="minorHAnsi" w:eastAsiaTheme="minorEastAsia" w:hAnsiTheme="minorHAnsi" w:cstheme="minorBidi"/>
      <w:i/>
      <w:iCs/>
      <w:color w:val="000000" w:themeColor="text1"/>
      <w:sz w:val="22"/>
      <w:szCs w:val="22"/>
      <w:lang w:val="nl-NL" w:eastAsia="en-US"/>
    </w:rPr>
  </w:style>
  <w:style w:type="paragraph" w:styleId="Bijschrift">
    <w:name w:val="caption"/>
    <w:basedOn w:val="Standaard"/>
    <w:next w:val="Standaard"/>
    <w:uiPriority w:val="35"/>
    <w:unhideWhenUsed/>
    <w:qFormat/>
    <w:rsid w:val="0076188F"/>
    <w:pPr>
      <w:spacing w:line="240" w:lineRule="auto"/>
      <w:contextualSpacing/>
    </w:pPr>
    <w:rPr>
      <w:rFonts w:asciiTheme="minorHAnsi" w:eastAsiaTheme="minorEastAsia" w:hAnsiTheme="minorHAnsi" w:cstheme="minorBidi"/>
      <w:bCs/>
      <w:sz w:val="18"/>
      <w:szCs w:val="18"/>
      <w:lang w:eastAsia="en-US"/>
    </w:rPr>
  </w:style>
  <w:style w:type="character" w:styleId="Zwaar">
    <w:name w:val="Strong"/>
    <w:basedOn w:val="Standaardalinea-lettertype"/>
    <w:uiPriority w:val="22"/>
    <w:qFormat/>
    <w:rsid w:val="0076188F"/>
    <w:rPr>
      <w:b/>
      <w:bCs/>
    </w:rPr>
  </w:style>
  <w:style w:type="character" w:styleId="Nadruk">
    <w:name w:val="Emphasis"/>
    <w:basedOn w:val="Standaardalinea-lettertype"/>
    <w:uiPriority w:val="20"/>
    <w:qFormat/>
    <w:rsid w:val="0076188F"/>
    <w:rPr>
      <w:i/>
      <w:iCs/>
    </w:rPr>
  </w:style>
  <w:style w:type="character" w:styleId="Subtielebenadrukking">
    <w:name w:val="Subtle Emphasis"/>
    <w:basedOn w:val="Standaardalinea-lettertype"/>
    <w:uiPriority w:val="19"/>
    <w:rsid w:val="0076188F"/>
    <w:rPr>
      <w:i/>
      <w:iCs/>
      <w:color w:val="808080" w:themeColor="text1" w:themeTint="7F"/>
    </w:rPr>
  </w:style>
  <w:style w:type="character" w:styleId="Intensievebenadrukking">
    <w:name w:val="Intense Emphasis"/>
    <w:aliases w:val="ToFill"/>
    <w:basedOn w:val="Standaardalinea-lettertype"/>
    <w:uiPriority w:val="21"/>
    <w:qFormat/>
    <w:rsid w:val="000E6608"/>
    <w:rPr>
      <w:rFonts w:ascii="Gill Sans MT" w:hAnsi="Gill Sans MT"/>
      <w:b w:val="0"/>
      <w:bCs/>
      <w:i w:val="0"/>
      <w:iCs/>
      <w:color w:val="BF8F00" w:themeColor="accent4" w:themeShade="BF"/>
      <w:sz w:val="22"/>
    </w:rPr>
  </w:style>
  <w:style w:type="character" w:styleId="Subtieleverwijzing">
    <w:name w:val="Subtle Reference"/>
    <w:basedOn w:val="Standaardalinea-lettertype"/>
    <w:uiPriority w:val="31"/>
    <w:rsid w:val="0076188F"/>
    <w:rPr>
      <w:smallCaps/>
      <w:color w:val="ED7D31" w:themeColor="accent2"/>
      <w:u w:val="single"/>
    </w:rPr>
  </w:style>
  <w:style w:type="character" w:styleId="Intensieveverwijzing">
    <w:name w:val="Intense Reference"/>
    <w:basedOn w:val="Standaardalinea-lettertype"/>
    <w:uiPriority w:val="32"/>
    <w:rsid w:val="0076188F"/>
    <w:rPr>
      <w:b/>
      <w:bCs/>
      <w:smallCaps/>
      <w:color w:val="ED7D31" w:themeColor="accent2"/>
      <w:spacing w:val="5"/>
      <w:u w:val="single"/>
    </w:rPr>
  </w:style>
  <w:style w:type="character" w:styleId="Titelvanboek">
    <w:name w:val="Book Title"/>
    <w:basedOn w:val="Standaardalinea-lettertype"/>
    <w:uiPriority w:val="33"/>
    <w:rsid w:val="0076188F"/>
    <w:rPr>
      <w:b/>
      <w:bCs/>
      <w:smallCaps/>
      <w:spacing w:val="5"/>
    </w:rPr>
  </w:style>
  <w:style w:type="paragraph" w:styleId="Kopvaninhoudsopgave">
    <w:name w:val="TOC Heading"/>
    <w:basedOn w:val="Kop1"/>
    <w:next w:val="Standaard"/>
    <w:uiPriority w:val="39"/>
    <w:unhideWhenUsed/>
    <w:qFormat/>
    <w:rsid w:val="0076188F"/>
    <w:pPr>
      <w:keepLines/>
      <w:pageBreakBefore/>
      <w:numPr>
        <w:numId w:val="0"/>
      </w:numPr>
      <w:pBdr>
        <w:top w:val="single" w:sz="4" w:space="1" w:color="auto"/>
        <w:left w:val="single" w:sz="4" w:space="4" w:color="auto"/>
        <w:bottom w:val="single" w:sz="4" w:space="1" w:color="auto"/>
        <w:right w:val="single" w:sz="4" w:space="4" w:color="auto"/>
      </w:pBdr>
      <w:spacing w:after="0" w:line="240" w:lineRule="auto"/>
      <w:jc w:val="both"/>
      <w:outlineLvl w:val="9"/>
    </w:pPr>
    <w:rPr>
      <w:rFonts w:asciiTheme="majorHAnsi" w:hAnsiTheme="majorHAnsi" w:cstheme="majorBidi"/>
      <w:b w:val="0"/>
      <w:bCs w:val="0"/>
      <w:color w:val="007E7B"/>
      <w:kern w:val="0"/>
      <w:sz w:val="32"/>
      <w:lang w:eastAsia="en-GB"/>
    </w:rPr>
  </w:style>
  <w:style w:type="paragraph" w:styleId="Inhopg5">
    <w:name w:val="toc 5"/>
    <w:basedOn w:val="Standaard"/>
    <w:next w:val="Standaard"/>
    <w:autoRedefine/>
    <w:uiPriority w:val="39"/>
    <w:unhideWhenUsed/>
    <w:rsid w:val="0076188F"/>
    <w:pPr>
      <w:spacing w:line="276" w:lineRule="auto"/>
      <w:ind w:left="880"/>
    </w:pPr>
    <w:rPr>
      <w:rFonts w:asciiTheme="minorHAnsi" w:eastAsiaTheme="minorEastAsia" w:hAnsiTheme="minorHAnsi" w:cstheme="minorBidi"/>
      <w:sz w:val="20"/>
      <w:szCs w:val="20"/>
      <w:lang w:eastAsia="en-US"/>
    </w:rPr>
  </w:style>
  <w:style w:type="paragraph" w:styleId="Inhopg6">
    <w:name w:val="toc 6"/>
    <w:basedOn w:val="Standaard"/>
    <w:next w:val="Standaard"/>
    <w:autoRedefine/>
    <w:uiPriority w:val="39"/>
    <w:unhideWhenUsed/>
    <w:rsid w:val="0076188F"/>
    <w:pPr>
      <w:spacing w:line="276" w:lineRule="auto"/>
      <w:ind w:left="1100"/>
    </w:pPr>
    <w:rPr>
      <w:rFonts w:asciiTheme="minorHAnsi" w:eastAsiaTheme="minorEastAsia" w:hAnsiTheme="minorHAnsi" w:cstheme="minorBidi"/>
      <w:sz w:val="20"/>
      <w:szCs w:val="20"/>
      <w:lang w:eastAsia="en-US"/>
    </w:rPr>
  </w:style>
  <w:style w:type="paragraph" w:styleId="Inhopg7">
    <w:name w:val="toc 7"/>
    <w:basedOn w:val="Standaard"/>
    <w:next w:val="Standaard"/>
    <w:autoRedefine/>
    <w:uiPriority w:val="39"/>
    <w:unhideWhenUsed/>
    <w:rsid w:val="0076188F"/>
    <w:pPr>
      <w:spacing w:line="276" w:lineRule="auto"/>
      <w:ind w:left="1320"/>
    </w:pPr>
    <w:rPr>
      <w:rFonts w:asciiTheme="minorHAnsi" w:eastAsiaTheme="minorEastAsia" w:hAnsiTheme="minorHAnsi" w:cstheme="minorBidi"/>
      <w:sz w:val="20"/>
      <w:szCs w:val="20"/>
      <w:lang w:eastAsia="en-US"/>
    </w:rPr>
  </w:style>
  <w:style w:type="paragraph" w:styleId="Inhopg8">
    <w:name w:val="toc 8"/>
    <w:basedOn w:val="Standaard"/>
    <w:next w:val="Standaard"/>
    <w:autoRedefine/>
    <w:uiPriority w:val="39"/>
    <w:unhideWhenUsed/>
    <w:rsid w:val="0076188F"/>
    <w:pPr>
      <w:spacing w:line="276" w:lineRule="auto"/>
      <w:ind w:left="1540"/>
    </w:pPr>
    <w:rPr>
      <w:rFonts w:asciiTheme="minorHAnsi" w:eastAsiaTheme="minorEastAsia" w:hAnsiTheme="minorHAnsi" w:cstheme="minorBidi"/>
      <w:sz w:val="20"/>
      <w:szCs w:val="20"/>
      <w:lang w:eastAsia="en-US"/>
    </w:rPr>
  </w:style>
  <w:style w:type="paragraph" w:styleId="Inhopg9">
    <w:name w:val="toc 9"/>
    <w:basedOn w:val="Standaard"/>
    <w:next w:val="Standaard"/>
    <w:autoRedefine/>
    <w:uiPriority w:val="39"/>
    <w:unhideWhenUsed/>
    <w:rsid w:val="0076188F"/>
    <w:pPr>
      <w:spacing w:line="276" w:lineRule="auto"/>
      <w:ind w:left="1760"/>
    </w:pPr>
    <w:rPr>
      <w:rFonts w:asciiTheme="minorHAnsi" w:eastAsiaTheme="minorEastAsia" w:hAnsiTheme="minorHAnsi" w:cstheme="minorBidi"/>
      <w:sz w:val="20"/>
      <w:szCs w:val="20"/>
      <w:lang w:eastAsia="en-US"/>
    </w:rPr>
  </w:style>
  <w:style w:type="character" w:customStyle="1" w:styleId="UnresolvedMention1">
    <w:name w:val="Unresolved Mention1"/>
    <w:basedOn w:val="Standaardalinea-lettertype"/>
    <w:uiPriority w:val="99"/>
    <w:unhideWhenUsed/>
    <w:rsid w:val="0076188F"/>
    <w:rPr>
      <w:color w:val="808080"/>
      <w:shd w:val="clear" w:color="auto" w:fill="E6E6E6"/>
    </w:rPr>
  </w:style>
  <w:style w:type="table" w:styleId="Tabelraster">
    <w:name w:val="Table Grid"/>
    <w:basedOn w:val="Standaardtabel"/>
    <w:rsid w:val="0076188F"/>
    <w:rPr>
      <w:rFonts w:asciiTheme="minorHAnsi" w:eastAsiaTheme="minorEastAsia"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unhideWhenUsed/>
    <w:rsid w:val="0076188F"/>
    <w:pPr>
      <w:spacing w:line="240" w:lineRule="auto"/>
    </w:pPr>
    <w:rPr>
      <w:rFonts w:ascii="Times New Roman" w:eastAsiaTheme="minorEastAsia" w:hAnsi="Times New Roman"/>
      <w:sz w:val="18"/>
      <w:szCs w:val="18"/>
      <w:lang w:eastAsia="en-US"/>
    </w:rPr>
  </w:style>
  <w:style w:type="character" w:customStyle="1" w:styleId="BallontekstChar">
    <w:name w:val="Ballontekst Char"/>
    <w:basedOn w:val="Standaardalinea-lettertype"/>
    <w:link w:val="Ballontekst"/>
    <w:uiPriority w:val="99"/>
    <w:rsid w:val="0076188F"/>
    <w:rPr>
      <w:rFonts w:eastAsiaTheme="minorEastAsia"/>
      <w:sz w:val="18"/>
      <w:szCs w:val="18"/>
      <w:lang w:val="nl-NL" w:eastAsia="en-US"/>
    </w:rPr>
  </w:style>
  <w:style w:type="table" w:styleId="Onopgemaaktetabel5">
    <w:name w:val="Plain Table 5"/>
    <w:basedOn w:val="Standaardtabel"/>
    <w:uiPriority w:val="45"/>
    <w:rsid w:val="0076188F"/>
    <w:rPr>
      <w:rFonts w:asciiTheme="minorHAnsi" w:eastAsiaTheme="minorEastAsia" w:hAnsiTheme="minorHAnsi" w:cstheme="minorBidi"/>
      <w:sz w:val="22"/>
      <w:szCs w:val="22"/>
      <w:lang w:val="en-GB"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nopgemaaktetabel3">
    <w:name w:val="Plain Table 3"/>
    <w:basedOn w:val="Standaardtabel"/>
    <w:uiPriority w:val="43"/>
    <w:rsid w:val="0076188F"/>
    <w:rPr>
      <w:rFonts w:asciiTheme="minorHAnsi" w:eastAsiaTheme="minorEastAsia" w:hAnsiTheme="minorHAnsi" w:cstheme="minorBidi"/>
      <w:sz w:val="22"/>
      <w:szCs w:val="22"/>
      <w:lang w:val="en-GB"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rasterlicht">
    <w:name w:val="Grid Table Light"/>
    <w:basedOn w:val="Standaardtabel"/>
    <w:uiPriority w:val="40"/>
    <w:rsid w:val="0076188F"/>
    <w:rPr>
      <w:rFonts w:asciiTheme="minorHAnsi" w:eastAsiaTheme="minorEastAsia" w:hAnsiTheme="minorHAnsi" w:cstheme="minorBidi"/>
      <w:sz w:val="22"/>
      <w:szCs w:val="22"/>
      <w:lang w:val="en-GB"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astertabel1licht">
    <w:name w:val="Grid Table 1 Light"/>
    <w:basedOn w:val="Standaardtabel"/>
    <w:uiPriority w:val="46"/>
    <w:rsid w:val="0076188F"/>
    <w:rPr>
      <w:rFonts w:asciiTheme="minorHAnsi" w:eastAsiaTheme="minorEastAsia" w:hAnsiTheme="minorHAnsi" w:cstheme="minorBidi"/>
      <w:sz w:val="22"/>
      <w:szCs w:val="22"/>
      <w:lang w:val="en-GB"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Verwijzingopmerking">
    <w:name w:val="annotation reference"/>
    <w:basedOn w:val="Standaardalinea-lettertype"/>
    <w:uiPriority w:val="99"/>
    <w:unhideWhenUsed/>
    <w:rsid w:val="0076188F"/>
    <w:rPr>
      <w:sz w:val="16"/>
      <w:szCs w:val="16"/>
    </w:rPr>
  </w:style>
  <w:style w:type="paragraph" w:styleId="Tekstopmerking">
    <w:name w:val="annotation text"/>
    <w:basedOn w:val="Standaard"/>
    <w:link w:val="TekstopmerkingChar"/>
    <w:uiPriority w:val="99"/>
    <w:unhideWhenUsed/>
    <w:rsid w:val="0076188F"/>
    <w:pPr>
      <w:spacing w:after="200" w:line="240" w:lineRule="auto"/>
    </w:pPr>
    <w:rPr>
      <w:rFonts w:asciiTheme="minorHAnsi" w:eastAsiaTheme="minorEastAsia" w:hAnsiTheme="minorHAnsi" w:cstheme="minorBidi"/>
      <w:sz w:val="20"/>
      <w:szCs w:val="20"/>
      <w:lang w:eastAsia="en-US"/>
    </w:rPr>
  </w:style>
  <w:style w:type="character" w:customStyle="1" w:styleId="TekstopmerkingChar">
    <w:name w:val="Tekst opmerking Char"/>
    <w:basedOn w:val="Standaardalinea-lettertype"/>
    <w:link w:val="Tekstopmerking"/>
    <w:uiPriority w:val="99"/>
    <w:rsid w:val="0076188F"/>
    <w:rPr>
      <w:rFonts w:asciiTheme="minorHAnsi" w:eastAsiaTheme="minorEastAsia" w:hAnsiTheme="minorHAnsi" w:cstheme="minorBidi"/>
      <w:lang w:val="nl-NL" w:eastAsia="en-US"/>
    </w:rPr>
  </w:style>
  <w:style w:type="paragraph" w:styleId="Onderwerpvanopmerking">
    <w:name w:val="annotation subject"/>
    <w:basedOn w:val="Tekstopmerking"/>
    <w:next w:val="Tekstopmerking"/>
    <w:link w:val="OnderwerpvanopmerkingChar"/>
    <w:uiPriority w:val="99"/>
    <w:unhideWhenUsed/>
    <w:rsid w:val="0076188F"/>
    <w:rPr>
      <w:b/>
      <w:bCs/>
    </w:rPr>
  </w:style>
  <w:style w:type="character" w:customStyle="1" w:styleId="OnderwerpvanopmerkingChar">
    <w:name w:val="Onderwerp van opmerking Char"/>
    <w:basedOn w:val="TekstopmerkingChar"/>
    <w:link w:val="Onderwerpvanopmerking"/>
    <w:uiPriority w:val="99"/>
    <w:rsid w:val="0076188F"/>
    <w:rPr>
      <w:rFonts w:asciiTheme="minorHAnsi" w:eastAsiaTheme="minorEastAsia" w:hAnsiTheme="minorHAnsi" w:cstheme="minorBidi"/>
      <w:b/>
      <w:bCs/>
      <w:lang w:val="nl-NL" w:eastAsia="en-US"/>
    </w:rPr>
  </w:style>
  <w:style w:type="character" w:customStyle="1" w:styleId="UnresolvedMention2">
    <w:name w:val="Unresolved Mention2"/>
    <w:basedOn w:val="Standaardalinea-lettertype"/>
    <w:uiPriority w:val="99"/>
    <w:semiHidden/>
    <w:unhideWhenUsed/>
    <w:rsid w:val="0076188F"/>
    <w:rPr>
      <w:color w:val="808080"/>
      <w:shd w:val="clear" w:color="auto" w:fill="E6E6E6"/>
    </w:rPr>
  </w:style>
  <w:style w:type="paragraph" w:styleId="Lijstopsomteken">
    <w:name w:val="List Bullet"/>
    <w:basedOn w:val="Standaard"/>
    <w:uiPriority w:val="99"/>
    <w:unhideWhenUsed/>
    <w:rsid w:val="0076188F"/>
    <w:pPr>
      <w:spacing w:after="200" w:line="276" w:lineRule="auto"/>
      <w:contextualSpacing/>
    </w:pPr>
    <w:rPr>
      <w:rFonts w:asciiTheme="minorHAnsi" w:eastAsiaTheme="minorEastAsia" w:hAnsiTheme="minorHAnsi" w:cstheme="minorBidi"/>
      <w:szCs w:val="22"/>
      <w:lang w:eastAsia="en-US"/>
    </w:rPr>
  </w:style>
  <w:style w:type="paragraph" w:styleId="Lijstopsomteken2">
    <w:name w:val="List Bullet 2"/>
    <w:basedOn w:val="Standaard"/>
    <w:uiPriority w:val="99"/>
    <w:unhideWhenUsed/>
    <w:rsid w:val="0076188F"/>
    <w:pPr>
      <w:spacing w:after="200" w:line="276" w:lineRule="auto"/>
      <w:contextualSpacing/>
    </w:pPr>
    <w:rPr>
      <w:rFonts w:asciiTheme="minorHAnsi" w:eastAsiaTheme="minorEastAsia" w:hAnsiTheme="minorHAnsi" w:cstheme="minorBidi"/>
      <w:szCs w:val="22"/>
      <w:lang w:eastAsia="en-US"/>
    </w:rPr>
  </w:style>
  <w:style w:type="paragraph" w:styleId="Lijstopsomteken3">
    <w:name w:val="List Bullet 3"/>
    <w:basedOn w:val="Standaard"/>
    <w:uiPriority w:val="99"/>
    <w:unhideWhenUsed/>
    <w:rsid w:val="0076188F"/>
    <w:pPr>
      <w:numPr>
        <w:numId w:val="3"/>
      </w:numPr>
      <w:spacing w:after="200" w:line="276" w:lineRule="auto"/>
      <w:contextualSpacing/>
    </w:pPr>
    <w:rPr>
      <w:rFonts w:asciiTheme="minorHAnsi" w:eastAsiaTheme="minorEastAsia" w:hAnsiTheme="minorHAnsi" w:cstheme="minorBidi"/>
      <w:szCs w:val="22"/>
      <w:lang w:eastAsia="en-US"/>
    </w:rPr>
  </w:style>
  <w:style w:type="paragraph" w:styleId="Lijstopsomteken4">
    <w:name w:val="List Bullet 4"/>
    <w:basedOn w:val="Standaard"/>
    <w:uiPriority w:val="99"/>
    <w:unhideWhenUsed/>
    <w:rsid w:val="0076188F"/>
    <w:pPr>
      <w:numPr>
        <w:numId w:val="2"/>
      </w:numPr>
      <w:spacing w:after="200" w:line="276" w:lineRule="auto"/>
      <w:contextualSpacing/>
    </w:pPr>
    <w:rPr>
      <w:rFonts w:asciiTheme="minorHAnsi" w:eastAsiaTheme="minorEastAsia" w:hAnsiTheme="minorHAnsi" w:cstheme="minorBidi"/>
      <w:szCs w:val="22"/>
      <w:lang w:eastAsia="en-US"/>
    </w:rPr>
  </w:style>
  <w:style w:type="character" w:customStyle="1" w:styleId="A10">
    <w:name w:val="A10"/>
    <w:uiPriority w:val="99"/>
    <w:rsid w:val="0076188F"/>
    <w:rPr>
      <w:rFonts w:cs="MetaPro"/>
      <w:color w:val="9D9D9C"/>
      <w:sz w:val="20"/>
      <w:szCs w:val="20"/>
      <w:u w:val="single"/>
    </w:rPr>
  </w:style>
  <w:style w:type="paragraph" w:customStyle="1" w:styleId="vbinvullen">
    <w:name w:val="vb + invullen"/>
    <w:basedOn w:val="Standaard"/>
    <w:link w:val="vbinvullenChar"/>
    <w:rsid w:val="0076188F"/>
    <w:pPr>
      <w:tabs>
        <w:tab w:val="left" w:pos="567"/>
      </w:tabs>
      <w:spacing w:line="240" w:lineRule="auto"/>
      <w:jc w:val="both"/>
    </w:pPr>
    <w:rPr>
      <w:rFonts w:asciiTheme="minorHAnsi" w:eastAsiaTheme="minorHAnsi" w:hAnsiTheme="minorHAnsi" w:cstheme="minorBidi"/>
      <w:color w:val="BF8F00" w:themeColor="accent4" w:themeShade="BF"/>
      <w:sz w:val="24"/>
      <w:lang w:eastAsia="en-GB"/>
    </w:rPr>
  </w:style>
  <w:style w:type="character" w:customStyle="1" w:styleId="vbinvullenChar">
    <w:name w:val="vb + invullen Char"/>
    <w:basedOn w:val="Standaardalinea-lettertype"/>
    <w:link w:val="vbinvullen"/>
    <w:rsid w:val="0076188F"/>
    <w:rPr>
      <w:rFonts w:asciiTheme="minorHAnsi" w:eastAsiaTheme="minorHAnsi" w:hAnsiTheme="minorHAnsi" w:cstheme="minorBidi"/>
      <w:color w:val="BF8F00" w:themeColor="accent4" w:themeShade="BF"/>
      <w:sz w:val="24"/>
      <w:szCs w:val="24"/>
      <w:lang w:val="nl-NL" w:eastAsia="en-GB"/>
    </w:rPr>
  </w:style>
  <w:style w:type="paragraph" w:styleId="Revisie">
    <w:name w:val="Revision"/>
    <w:hidden/>
    <w:uiPriority w:val="99"/>
    <w:semiHidden/>
    <w:rsid w:val="0076188F"/>
    <w:rPr>
      <w:rFonts w:asciiTheme="minorHAnsi" w:eastAsiaTheme="minorEastAsia" w:hAnsiTheme="minorHAnsi" w:cstheme="minorBidi"/>
      <w:sz w:val="22"/>
      <w:szCs w:val="22"/>
      <w:lang w:val="nl-NL" w:eastAsia="en-US"/>
    </w:rPr>
  </w:style>
  <w:style w:type="table" w:customStyle="1" w:styleId="BIM">
    <w:name w:val="BIM"/>
    <w:basedOn w:val="Standaardtabel"/>
    <w:uiPriority w:val="99"/>
    <w:rsid w:val="0076188F"/>
    <w:rPr>
      <w:rFonts w:asciiTheme="minorHAnsi" w:eastAsiaTheme="minorHAnsi" w:hAnsiTheme="minorHAnsi" w:cstheme="minorBidi"/>
      <w:sz w:val="22"/>
      <w:szCs w:val="24"/>
      <w:lang w:val="en-GB" w:eastAsia="en-US"/>
    </w:rPr>
    <w:tblPr>
      <w:tblBorders>
        <w:top w:val="single" w:sz="4" w:space="0" w:color="00CC99"/>
        <w:left w:val="single" w:sz="4" w:space="0" w:color="00CC99"/>
        <w:bottom w:val="single" w:sz="4" w:space="0" w:color="00CC99"/>
        <w:right w:val="single" w:sz="4" w:space="0" w:color="00CC99"/>
        <w:insideH w:val="single" w:sz="4" w:space="0" w:color="00CC99"/>
        <w:insideV w:val="single" w:sz="4" w:space="0" w:color="00CC99"/>
      </w:tblBorders>
    </w:tblPr>
    <w:tcPr>
      <w:vAlign w:val="center"/>
    </w:tcPr>
    <w:tblStylePr w:type="firstRow">
      <w:rPr>
        <w:rFonts w:asciiTheme="minorHAnsi" w:hAnsiTheme="minorHAnsi"/>
        <w:color w:val="FFFFFF" w:themeColor="background1"/>
        <w:sz w:val="22"/>
      </w:rPr>
      <w:tblPr/>
      <w:tcPr>
        <w:shd w:val="clear" w:color="auto" w:fill="008080"/>
      </w:tcPr>
    </w:tblStylePr>
  </w:style>
  <w:style w:type="paragraph" w:customStyle="1" w:styleId="termen">
    <w:name w:val="termen"/>
    <w:basedOn w:val="Lijstalinea"/>
    <w:next w:val="Standaard"/>
    <w:qFormat/>
    <w:rsid w:val="0076188F"/>
    <w:pPr>
      <w:keepNext/>
      <w:numPr>
        <w:numId w:val="4"/>
      </w:numPr>
      <w:spacing w:before="120" w:line="240" w:lineRule="auto"/>
      <w:ind w:hanging="720"/>
      <w:contextualSpacing w:val="0"/>
      <w:jc w:val="both"/>
    </w:pPr>
    <w:rPr>
      <w:rFonts w:asciiTheme="minorHAnsi" w:eastAsiaTheme="minorHAnsi" w:hAnsiTheme="minorHAnsi" w:cstheme="minorBidi"/>
      <w:b/>
      <w:sz w:val="24"/>
      <w:lang w:eastAsia="en-US"/>
    </w:rPr>
  </w:style>
  <w:style w:type="paragraph" w:customStyle="1" w:styleId="groupingterms">
    <w:name w:val="grouping terms"/>
    <w:basedOn w:val="Standaard"/>
    <w:next w:val="termen"/>
    <w:qFormat/>
    <w:rsid w:val="0076188F"/>
    <w:pPr>
      <w:spacing w:after="120" w:line="276" w:lineRule="auto"/>
    </w:pPr>
    <w:rPr>
      <w:rFonts w:asciiTheme="minorHAnsi" w:eastAsiaTheme="minorEastAsia" w:hAnsiTheme="minorHAnsi" w:cstheme="minorBidi"/>
      <w:b/>
      <w:color w:val="009999"/>
      <w:sz w:val="24"/>
      <w:szCs w:val="22"/>
      <w:lang w:eastAsia="en-US"/>
    </w:rPr>
  </w:style>
  <w:style w:type="character" w:customStyle="1" w:styleId="apple-converted-space">
    <w:name w:val="apple-converted-space"/>
    <w:basedOn w:val="Standaardalinea-lettertype"/>
    <w:rsid w:val="0076188F"/>
  </w:style>
  <w:style w:type="character" w:customStyle="1" w:styleId="sts-tbx-entailedterm">
    <w:name w:val="sts-tbx-entailedterm"/>
    <w:basedOn w:val="Standaardalinea-lettertype"/>
    <w:rsid w:val="0076188F"/>
  </w:style>
  <w:style w:type="character" w:customStyle="1" w:styleId="sts-tbx-entailedterm-num">
    <w:name w:val="sts-tbx-entailedterm-num"/>
    <w:basedOn w:val="Standaardalinea-lettertype"/>
    <w:rsid w:val="0076188F"/>
  </w:style>
  <w:style w:type="paragraph" w:customStyle="1" w:styleId="NormaltextNormaltext">
    <w:name w:val="Normal text (Normal text)"/>
    <w:basedOn w:val="Standaard"/>
    <w:uiPriority w:val="99"/>
    <w:rsid w:val="0076188F"/>
    <w:pPr>
      <w:autoSpaceDE w:val="0"/>
      <w:autoSpaceDN w:val="0"/>
      <w:adjustRightInd w:val="0"/>
      <w:spacing w:line="230" w:lineRule="atLeast"/>
      <w:jc w:val="both"/>
      <w:textAlignment w:val="center"/>
    </w:pPr>
    <w:rPr>
      <w:rFonts w:ascii="MetaPro Normal" w:eastAsiaTheme="minorEastAsia" w:hAnsi="MetaPro Normal" w:cs="MetaPro Normal"/>
      <w:color w:val="000000"/>
      <w:sz w:val="20"/>
      <w:szCs w:val="20"/>
      <w:lang w:val="fr-FR" w:eastAsia="en-US"/>
    </w:rPr>
  </w:style>
  <w:style w:type="paragraph" w:customStyle="1" w:styleId="commentaar">
    <w:name w:val="commentaar"/>
    <w:basedOn w:val="Standaard"/>
    <w:link w:val="commentaarChar"/>
    <w:rsid w:val="007D1060"/>
    <w:pPr>
      <w:tabs>
        <w:tab w:val="left" w:pos="567"/>
      </w:tabs>
      <w:spacing w:line="240" w:lineRule="auto"/>
      <w:jc w:val="both"/>
    </w:pPr>
    <w:rPr>
      <w:rFonts w:asciiTheme="minorHAnsi" w:eastAsiaTheme="minorHAnsi" w:hAnsiTheme="minorHAnsi" w:cstheme="minorBidi"/>
      <w:i/>
      <w:color w:val="808080" w:themeColor="background1" w:themeShade="80"/>
      <w:lang w:eastAsia="en-GB"/>
    </w:rPr>
  </w:style>
  <w:style w:type="character" w:customStyle="1" w:styleId="commentaarChar">
    <w:name w:val="commentaar Char"/>
    <w:basedOn w:val="Standaardalinea-lettertype"/>
    <w:link w:val="commentaar"/>
    <w:rsid w:val="007D1060"/>
    <w:rPr>
      <w:rFonts w:asciiTheme="minorHAnsi" w:eastAsiaTheme="minorHAnsi" w:hAnsiTheme="minorHAnsi" w:cstheme="minorBidi"/>
      <w:i/>
      <w:color w:val="808080" w:themeColor="background1" w:themeShade="80"/>
      <w:sz w:val="22"/>
      <w:szCs w:val="24"/>
      <w:lang w:val="nl-NL" w:eastAsia="en-GB"/>
    </w:rPr>
  </w:style>
  <w:style w:type="paragraph" w:customStyle="1" w:styleId="dwingend">
    <w:name w:val="dwingend"/>
    <w:basedOn w:val="commentaar"/>
    <w:next w:val="commentaar"/>
    <w:rsid w:val="007D1060"/>
    <w:pPr>
      <w:tabs>
        <w:tab w:val="clear" w:pos="567"/>
      </w:tabs>
    </w:pPr>
    <w:rPr>
      <w:b/>
      <w:color w:val="auto"/>
      <w:sz w:val="24"/>
    </w:rPr>
  </w:style>
  <w:style w:type="paragraph" w:customStyle="1" w:styleId="voorbeelden">
    <w:name w:val="voorbeelden"/>
    <w:basedOn w:val="commentaar"/>
    <w:link w:val="voorbeeldenChar"/>
    <w:rsid w:val="007D1060"/>
    <w:rPr>
      <w:i w:val="0"/>
      <w:color w:val="BF8F00" w:themeColor="accent4" w:themeShade="BF"/>
      <w:sz w:val="24"/>
    </w:rPr>
  </w:style>
  <w:style w:type="character" w:customStyle="1" w:styleId="voorbeeldenChar">
    <w:name w:val="voorbeelden Char"/>
    <w:basedOn w:val="commentaarChar"/>
    <w:link w:val="voorbeelden"/>
    <w:rsid w:val="007D1060"/>
    <w:rPr>
      <w:rFonts w:asciiTheme="minorHAnsi" w:eastAsiaTheme="minorHAnsi" w:hAnsiTheme="minorHAnsi" w:cstheme="minorBidi"/>
      <w:i w:val="0"/>
      <w:color w:val="BF8F00" w:themeColor="accent4" w:themeShade="BF"/>
      <w:sz w:val="24"/>
      <w:szCs w:val="24"/>
      <w:lang w:val="nl-NL" w:eastAsia="en-GB"/>
    </w:rPr>
  </w:style>
  <w:style w:type="paragraph" w:customStyle="1" w:styleId="Werkcommentaar">
    <w:name w:val="Werkcommentaar"/>
    <w:basedOn w:val="commentaar"/>
    <w:link w:val="WerkcommentaarChar"/>
    <w:rsid w:val="007D1060"/>
    <w:rPr>
      <w:color w:val="C45911" w:themeColor="accent2" w:themeShade="BF"/>
    </w:rPr>
  </w:style>
  <w:style w:type="character" w:customStyle="1" w:styleId="WerkcommentaarChar">
    <w:name w:val="Werkcommentaar Char"/>
    <w:basedOn w:val="commentaarChar"/>
    <w:link w:val="Werkcommentaar"/>
    <w:rsid w:val="007D1060"/>
    <w:rPr>
      <w:rFonts w:asciiTheme="minorHAnsi" w:eastAsiaTheme="minorHAnsi" w:hAnsiTheme="minorHAnsi" w:cstheme="minorBidi"/>
      <w:i/>
      <w:color w:val="C45911" w:themeColor="accent2" w:themeShade="BF"/>
      <w:sz w:val="22"/>
      <w:szCs w:val="24"/>
      <w:lang w:val="nl-NL" w:eastAsia="en-GB"/>
    </w:rPr>
  </w:style>
  <w:style w:type="paragraph" w:customStyle="1" w:styleId="paragraph">
    <w:name w:val="paragraph"/>
    <w:basedOn w:val="Standaard"/>
    <w:rsid w:val="007D1060"/>
    <w:pPr>
      <w:spacing w:before="100" w:beforeAutospacing="1" w:after="100" w:afterAutospacing="1" w:line="240" w:lineRule="auto"/>
      <w:jc w:val="both"/>
    </w:pPr>
    <w:rPr>
      <w:rFonts w:ascii="Times New Roman" w:hAnsi="Times New Roman"/>
      <w:sz w:val="24"/>
      <w:lang w:val="nl-BE" w:eastAsia="nl-BE"/>
    </w:rPr>
  </w:style>
  <w:style w:type="paragraph" w:styleId="Documentstructuur">
    <w:name w:val="Document Map"/>
    <w:basedOn w:val="Standaard"/>
    <w:link w:val="DocumentstructuurChar"/>
    <w:uiPriority w:val="99"/>
    <w:unhideWhenUsed/>
    <w:rsid w:val="007D1060"/>
    <w:pPr>
      <w:spacing w:line="240" w:lineRule="auto"/>
      <w:jc w:val="both"/>
    </w:pPr>
    <w:rPr>
      <w:rFonts w:ascii="Times New Roman" w:eastAsiaTheme="minorHAnsi" w:hAnsi="Times New Roman"/>
      <w:sz w:val="24"/>
      <w:lang w:eastAsia="en-US"/>
    </w:rPr>
  </w:style>
  <w:style w:type="character" w:customStyle="1" w:styleId="DocumentstructuurChar">
    <w:name w:val="Documentstructuur Char"/>
    <w:basedOn w:val="Standaardalinea-lettertype"/>
    <w:link w:val="Documentstructuur"/>
    <w:uiPriority w:val="99"/>
    <w:rsid w:val="007D1060"/>
    <w:rPr>
      <w:rFonts w:eastAsiaTheme="minorHAnsi"/>
      <w:sz w:val="24"/>
      <w:szCs w:val="24"/>
      <w:lang w:val="nl-NL" w:eastAsia="en-US"/>
    </w:rPr>
  </w:style>
  <w:style w:type="table" w:customStyle="1" w:styleId="GridTable4-Accent51">
    <w:name w:val="Grid Table 4 - Accent 51"/>
    <w:basedOn w:val="Standaardtabel"/>
    <w:uiPriority w:val="49"/>
    <w:rsid w:val="007D1060"/>
    <w:rPr>
      <w:rFonts w:asciiTheme="minorHAnsi" w:eastAsiaTheme="minorHAnsi" w:hAnsiTheme="minorHAnsi" w:cstheme="minorBidi"/>
      <w:sz w:val="24"/>
      <w:szCs w:val="24"/>
      <w:lang w:val="en-US"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3-Accent51">
    <w:name w:val="Grid Table 3 - Accent 51"/>
    <w:basedOn w:val="Standaardtabel"/>
    <w:uiPriority w:val="48"/>
    <w:rsid w:val="007D1060"/>
    <w:rPr>
      <w:rFonts w:asciiTheme="minorHAnsi" w:eastAsiaTheme="minorHAnsi" w:hAnsiTheme="minorHAnsi" w:cstheme="minorBidi"/>
      <w:sz w:val="24"/>
      <w:szCs w:val="24"/>
      <w:lang w:val="en-US"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GridTable4-Accent31">
    <w:name w:val="Grid Table 4 - Accent 31"/>
    <w:basedOn w:val="Standaardtabel"/>
    <w:uiPriority w:val="49"/>
    <w:rsid w:val="007D1060"/>
    <w:rPr>
      <w:rFonts w:asciiTheme="minorHAnsi" w:eastAsiaTheme="minorHAnsi" w:hAnsiTheme="minorHAnsi" w:cstheme="minorBidi"/>
      <w:sz w:val="24"/>
      <w:szCs w:val="24"/>
      <w:lang w:val="en-GB"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3-Accent31">
    <w:name w:val="Grid Table 3 - Accent 31"/>
    <w:basedOn w:val="Standaardtabel"/>
    <w:uiPriority w:val="48"/>
    <w:rsid w:val="007D1060"/>
    <w:rPr>
      <w:rFonts w:asciiTheme="minorHAnsi" w:eastAsiaTheme="minorHAnsi" w:hAnsiTheme="minorHAnsi" w:cstheme="minorBidi"/>
      <w:sz w:val="24"/>
      <w:szCs w:val="24"/>
      <w:lang w:val="en-GB"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41">
    <w:name w:val="Grid Table 41"/>
    <w:basedOn w:val="Standaardtabel"/>
    <w:uiPriority w:val="49"/>
    <w:rsid w:val="007D1060"/>
    <w:rPr>
      <w:rFonts w:asciiTheme="minorHAnsi" w:eastAsiaTheme="minorHAnsi" w:hAnsiTheme="minorHAnsi" w:cstheme="minorBidi"/>
      <w:sz w:val="24"/>
      <w:szCs w:val="24"/>
      <w:lang w:val="en-GB"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31">
    <w:name w:val="Grid Table 31"/>
    <w:basedOn w:val="Standaardtabel"/>
    <w:uiPriority w:val="48"/>
    <w:rsid w:val="007D1060"/>
    <w:rPr>
      <w:rFonts w:asciiTheme="minorHAnsi" w:eastAsiaTheme="minorHAnsi" w:hAnsiTheme="minorHAnsi" w:cstheme="minorBidi"/>
      <w:sz w:val="24"/>
      <w:szCs w:val="24"/>
      <w:lang w:val="en-GB"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5Dark-Accent31">
    <w:name w:val="Grid Table 5 Dark - Accent 31"/>
    <w:basedOn w:val="Standaardtabel"/>
    <w:uiPriority w:val="50"/>
    <w:rsid w:val="007D1060"/>
    <w:rPr>
      <w:rFonts w:asciiTheme="minorHAnsi" w:eastAsiaTheme="minorHAnsi" w:hAnsiTheme="minorHAnsi" w:cstheme="minorBidi"/>
      <w:sz w:val="24"/>
      <w:szCs w:val="24"/>
      <w:lang w:val="en-GB"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PlainTable31">
    <w:name w:val="Plain Table 31"/>
    <w:basedOn w:val="Standaardtabel"/>
    <w:uiPriority w:val="43"/>
    <w:rsid w:val="007D1060"/>
    <w:rPr>
      <w:rFonts w:asciiTheme="minorHAnsi" w:eastAsiaTheme="minorHAnsi" w:hAnsiTheme="minorHAnsi" w:cstheme="minorBidi"/>
      <w:sz w:val="24"/>
      <w:szCs w:val="24"/>
      <w:lang w:val="en-GB"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21">
    <w:name w:val="Grid Table 21"/>
    <w:basedOn w:val="Standaardtabel"/>
    <w:uiPriority w:val="47"/>
    <w:rsid w:val="007D1060"/>
    <w:rPr>
      <w:rFonts w:asciiTheme="minorHAnsi" w:eastAsiaTheme="minorHAnsi" w:hAnsiTheme="minorHAnsi" w:cstheme="minorBidi"/>
      <w:sz w:val="24"/>
      <w:szCs w:val="24"/>
      <w:lang w:val="en-GB"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51">
    <w:name w:val="Plain Table 51"/>
    <w:basedOn w:val="Standaardtabel"/>
    <w:uiPriority w:val="45"/>
    <w:rsid w:val="007D1060"/>
    <w:rPr>
      <w:rFonts w:asciiTheme="minorHAnsi" w:eastAsiaTheme="minorHAnsi" w:hAnsiTheme="minorHAnsi" w:cstheme="minorBidi"/>
      <w:sz w:val="24"/>
      <w:szCs w:val="24"/>
      <w:lang w:val="en-GB"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omH1">
    <w:name w:val="com H 1"/>
    <w:basedOn w:val="Kop2"/>
    <w:next w:val="comH2"/>
    <w:rsid w:val="007D1060"/>
    <w:pPr>
      <w:keepLines/>
      <w:pageBreakBefore/>
      <w:numPr>
        <w:ilvl w:val="0"/>
        <w:numId w:val="0"/>
      </w:numPr>
      <w:spacing w:before="240" w:after="0" w:line="240" w:lineRule="auto"/>
      <w:ind w:left="578" w:hanging="578"/>
      <w:jc w:val="both"/>
      <w:outlineLvl w:val="9"/>
    </w:pPr>
    <w:rPr>
      <w:rFonts w:asciiTheme="minorHAnsi" w:eastAsiaTheme="majorEastAsia" w:hAnsiTheme="minorHAnsi" w:cstheme="majorBidi"/>
      <w:bCs w:val="0"/>
      <w:iCs w:val="0"/>
      <w:color w:val="808080" w:themeColor="background1" w:themeShade="80"/>
      <w:szCs w:val="26"/>
      <w:u w:val="single"/>
      <w:lang w:val="nl-BE" w:eastAsia="en-US"/>
    </w:rPr>
  </w:style>
  <w:style w:type="paragraph" w:customStyle="1" w:styleId="comH2">
    <w:name w:val="com H 2"/>
    <w:next w:val="commentaar"/>
    <w:link w:val="comH2Char"/>
    <w:rsid w:val="007D1060"/>
    <w:rPr>
      <w:rFonts w:asciiTheme="minorHAnsi" w:eastAsiaTheme="majorEastAsia" w:hAnsiTheme="minorHAnsi" w:cstheme="majorBidi"/>
      <w:b/>
      <w:color w:val="808080" w:themeColor="background1" w:themeShade="80"/>
      <w:sz w:val="24"/>
      <w:szCs w:val="24"/>
      <w:lang w:val="nl-NL" w:eastAsia="en-US"/>
    </w:rPr>
  </w:style>
  <w:style w:type="character" w:customStyle="1" w:styleId="comH2Char">
    <w:name w:val="com H 2 Char"/>
    <w:basedOn w:val="commentaarChar"/>
    <w:link w:val="comH2"/>
    <w:rsid w:val="007D1060"/>
    <w:rPr>
      <w:rFonts w:asciiTheme="minorHAnsi" w:eastAsiaTheme="majorEastAsia" w:hAnsiTheme="minorHAnsi" w:cstheme="majorBidi"/>
      <w:b/>
      <w:i w:val="0"/>
      <w:color w:val="808080" w:themeColor="background1" w:themeShade="80"/>
      <w:sz w:val="24"/>
      <w:szCs w:val="24"/>
      <w:lang w:val="nl-NL" w:eastAsia="en-US"/>
    </w:rPr>
  </w:style>
  <w:style w:type="paragraph" w:customStyle="1" w:styleId="comH20">
    <w:name w:val="com H2"/>
    <w:next w:val="commentaar"/>
    <w:link w:val="comH2Char0"/>
    <w:rsid w:val="007D1060"/>
    <w:rPr>
      <w:rFonts w:asciiTheme="minorHAnsi" w:hAnsiTheme="minorHAnsi" w:cstheme="majorBidi"/>
      <w:b/>
      <w:color w:val="808080" w:themeColor="background1" w:themeShade="80"/>
      <w:sz w:val="24"/>
      <w:szCs w:val="26"/>
      <w:lang w:val="nl-NL" w:eastAsia="en-GB"/>
    </w:rPr>
  </w:style>
  <w:style w:type="character" w:customStyle="1" w:styleId="comH2Char0">
    <w:name w:val="com H2 Char"/>
    <w:basedOn w:val="Standaardalinea-lettertype"/>
    <w:link w:val="comH20"/>
    <w:rsid w:val="007D1060"/>
    <w:rPr>
      <w:rFonts w:asciiTheme="minorHAnsi" w:hAnsiTheme="minorHAnsi" w:cstheme="majorBidi"/>
      <w:b/>
      <w:color w:val="808080" w:themeColor="background1" w:themeShade="80"/>
      <w:sz w:val="24"/>
      <w:szCs w:val="26"/>
      <w:lang w:val="nl-NL" w:eastAsia="en-GB"/>
    </w:rPr>
  </w:style>
  <w:style w:type="table" w:customStyle="1" w:styleId="TableGridLight1">
    <w:name w:val="Table Grid Light1"/>
    <w:basedOn w:val="Standaardtabel"/>
    <w:uiPriority w:val="40"/>
    <w:rsid w:val="007D1060"/>
    <w:rPr>
      <w:rFonts w:asciiTheme="minorHAnsi" w:eastAsiaTheme="minorHAnsi" w:hAnsiTheme="minorHAnsi" w:cstheme="minorBidi"/>
      <w:sz w:val="24"/>
      <w:szCs w:val="24"/>
      <w:lang w:val="en-GB"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oFillChar">
    <w:name w:val="ToFill Char"/>
    <w:basedOn w:val="commentaarChar"/>
    <w:rsid w:val="007632A0"/>
    <w:rPr>
      <w:rFonts w:ascii="Gill Sans MT" w:eastAsiaTheme="minorHAnsi" w:hAnsi="Gill Sans MT" w:cstheme="minorBidi"/>
      <w:i w:val="0"/>
      <w:color w:val="BF8F00" w:themeColor="accent4" w:themeShade="BF"/>
      <w:sz w:val="22"/>
      <w:szCs w:val="24"/>
      <w:lang w:val="nl-NL" w:eastAsia="en-GB"/>
    </w:rPr>
  </w:style>
  <w:style w:type="paragraph" w:customStyle="1" w:styleId="voorbeelden-lijst">
    <w:name w:val="voorbeelden-lijst"/>
    <w:rsid w:val="007D1060"/>
    <w:pPr>
      <w:numPr>
        <w:numId w:val="5"/>
      </w:numPr>
      <w:tabs>
        <w:tab w:val="left" w:pos="709"/>
      </w:tabs>
      <w:spacing w:after="240"/>
      <w:ind w:left="714" w:hanging="357"/>
      <w:contextualSpacing/>
      <w:jc w:val="both"/>
    </w:pPr>
    <w:rPr>
      <w:rFonts w:asciiTheme="minorHAnsi" w:eastAsiaTheme="minorHAnsi" w:hAnsiTheme="minorHAnsi" w:cstheme="minorBidi"/>
      <w:color w:val="BF8F00" w:themeColor="accent4" w:themeShade="BF"/>
      <w:sz w:val="24"/>
      <w:lang w:eastAsia="en-GB"/>
    </w:rPr>
  </w:style>
  <w:style w:type="table" w:customStyle="1" w:styleId="PlainTable11">
    <w:name w:val="Plain Table 11"/>
    <w:basedOn w:val="Standaardtabel"/>
    <w:uiPriority w:val="41"/>
    <w:rsid w:val="007D1060"/>
    <w:rPr>
      <w:rFonts w:asciiTheme="minorHAnsi" w:eastAsiaTheme="minorHAnsi" w:hAnsiTheme="minorHAnsi" w:cstheme="minorBidi"/>
      <w:sz w:val="24"/>
      <w:szCs w:val="24"/>
      <w:lang w:val="en-GB"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31">
    <w:name w:val="Grid Table 1 Light - Accent 31"/>
    <w:basedOn w:val="Standaardtabel"/>
    <w:uiPriority w:val="46"/>
    <w:rsid w:val="007D1060"/>
    <w:rPr>
      <w:rFonts w:asciiTheme="minorHAnsi" w:eastAsiaTheme="minorHAnsi" w:hAnsiTheme="minorHAnsi" w:cstheme="minorBidi"/>
      <w:sz w:val="24"/>
      <w:szCs w:val="24"/>
      <w:lang w:val="en-GB" w:eastAsia="en-U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normaltextrun">
    <w:name w:val="normaltextrun"/>
    <w:basedOn w:val="Standaardalinea-lettertype"/>
    <w:rsid w:val="007D1060"/>
  </w:style>
  <w:style w:type="character" w:customStyle="1" w:styleId="eop">
    <w:name w:val="eop"/>
    <w:basedOn w:val="Standaardalinea-lettertype"/>
    <w:rsid w:val="007D1060"/>
  </w:style>
  <w:style w:type="paragraph" w:styleId="Normaalweb">
    <w:name w:val="Normal (Web)"/>
    <w:basedOn w:val="Standaard"/>
    <w:uiPriority w:val="99"/>
    <w:unhideWhenUsed/>
    <w:rsid w:val="007D1060"/>
    <w:pPr>
      <w:spacing w:before="100" w:beforeAutospacing="1" w:after="100" w:afterAutospacing="1" w:line="240" w:lineRule="auto"/>
    </w:pPr>
    <w:rPr>
      <w:rFonts w:ascii="Times New Roman" w:hAnsi="Times New Roman"/>
      <w:sz w:val="24"/>
      <w:lang w:val="nl-BE" w:eastAsia="nl-BE"/>
    </w:rPr>
  </w:style>
  <w:style w:type="paragraph" w:customStyle="1" w:styleId="terms">
    <w:name w:val="terms"/>
    <w:basedOn w:val="Lijstalinea"/>
    <w:next w:val="Standaard"/>
    <w:qFormat/>
    <w:rsid w:val="007D1060"/>
    <w:pPr>
      <w:keepNext/>
      <w:spacing w:before="120" w:line="240" w:lineRule="auto"/>
      <w:ind w:hanging="720"/>
      <w:contextualSpacing w:val="0"/>
      <w:jc w:val="both"/>
    </w:pPr>
    <w:rPr>
      <w:rFonts w:asciiTheme="minorHAnsi" w:eastAsiaTheme="minorHAnsi" w:hAnsiTheme="minorHAnsi" w:cstheme="minorBidi"/>
      <w:b/>
      <w:sz w:val="24"/>
      <w:lang w:eastAsia="en-US"/>
    </w:rPr>
  </w:style>
  <w:style w:type="character" w:customStyle="1" w:styleId="highlight">
    <w:name w:val="highlight"/>
    <w:basedOn w:val="Standaardalinea-lettertype"/>
    <w:rsid w:val="007D1060"/>
  </w:style>
  <w:style w:type="paragraph" w:customStyle="1" w:styleId="Pa11">
    <w:name w:val="Pa11"/>
    <w:basedOn w:val="Standaard"/>
    <w:next w:val="Standaard"/>
    <w:uiPriority w:val="99"/>
    <w:rsid w:val="007D1060"/>
    <w:pPr>
      <w:autoSpaceDE w:val="0"/>
      <w:autoSpaceDN w:val="0"/>
      <w:adjustRightInd w:val="0"/>
      <w:spacing w:line="201" w:lineRule="atLeast"/>
    </w:pPr>
    <w:rPr>
      <w:rFonts w:ascii="MetaPro" w:eastAsiaTheme="minorHAnsi" w:hAnsi="MetaPro" w:cstheme="minorBidi"/>
      <w:sz w:val="24"/>
      <w:lang w:val="nl-BE" w:eastAsia="en-US"/>
    </w:rPr>
  </w:style>
  <w:style w:type="paragraph" w:customStyle="1" w:styleId="Delen">
    <w:name w:val="Delen"/>
    <w:basedOn w:val="Standaard"/>
    <w:next w:val="Standaard"/>
    <w:link w:val="DelenChar"/>
    <w:rsid w:val="007D1060"/>
    <w:pPr>
      <w:framePr w:wrap="around" w:hAnchor="text" w:yAlign="center"/>
      <w:spacing w:line="240" w:lineRule="auto"/>
      <w:jc w:val="center"/>
    </w:pPr>
    <w:rPr>
      <w:rFonts w:asciiTheme="majorHAnsi" w:eastAsiaTheme="minorHAnsi" w:hAnsiTheme="majorHAnsi" w:cstheme="minorBidi"/>
      <w:b/>
      <w:caps/>
      <w:color w:val="FF9900"/>
      <w:sz w:val="36"/>
      <w:lang w:eastAsia="en-US"/>
    </w:rPr>
  </w:style>
  <w:style w:type="character" w:customStyle="1" w:styleId="DelenChar">
    <w:name w:val="Delen Char"/>
    <w:basedOn w:val="Standaardalinea-lettertype"/>
    <w:link w:val="Delen"/>
    <w:rsid w:val="007D1060"/>
    <w:rPr>
      <w:rFonts w:asciiTheme="majorHAnsi" w:eastAsiaTheme="minorHAnsi" w:hAnsiTheme="majorHAnsi" w:cstheme="minorBidi"/>
      <w:b/>
      <w:caps/>
      <w:color w:val="FF9900"/>
      <w:sz w:val="36"/>
      <w:szCs w:val="24"/>
      <w:lang w:val="nl-NL" w:eastAsia="en-US"/>
    </w:rPr>
  </w:style>
  <w:style w:type="character" w:customStyle="1" w:styleId="self-ref">
    <w:name w:val="self-ref"/>
    <w:basedOn w:val="Standaardalinea-lettertype"/>
    <w:rsid w:val="007D1060"/>
  </w:style>
  <w:style w:type="character" w:customStyle="1" w:styleId="UnresolvedMention3">
    <w:name w:val="Unresolved Mention3"/>
    <w:basedOn w:val="Standaardalinea-lettertype"/>
    <w:uiPriority w:val="99"/>
    <w:semiHidden/>
    <w:unhideWhenUsed/>
    <w:rsid w:val="007D1060"/>
    <w:rPr>
      <w:color w:val="605E5C"/>
      <w:shd w:val="clear" w:color="auto" w:fill="E1DFDD"/>
    </w:rPr>
  </w:style>
  <w:style w:type="character" w:customStyle="1" w:styleId="UnresolvedMention4">
    <w:name w:val="Unresolved Mention4"/>
    <w:basedOn w:val="Standaardalinea-lettertype"/>
    <w:uiPriority w:val="99"/>
    <w:semiHidden/>
    <w:unhideWhenUsed/>
    <w:rsid w:val="007D1060"/>
    <w:rPr>
      <w:color w:val="605E5C"/>
      <w:shd w:val="clear" w:color="auto" w:fill="E1DFDD"/>
    </w:rPr>
  </w:style>
  <w:style w:type="character" w:customStyle="1" w:styleId="UnresolvedMention5">
    <w:name w:val="Unresolved Mention5"/>
    <w:basedOn w:val="Standaardalinea-lettertype"/>
    <w:uiPriority w:val="99"/>
    <w:semiHidden/>
    <w:unhideWhenUsed/>
    <w:rsid w:val="007D1060"/>
    <w:rPr>
      <w:color w:val="605E5C"/>
      <w:shd w:val="clear" w:color="auto" w:fill="E1DFDD"/>
    </w:rPr>
  </w:style>
  <w:style w:type="character" w:customStyle="1" w:styleId="UnresolvedMention6">
    <w:name w:val="Unresolved Mention6"/>
    <w:basedOn w:val="Standaardalinea-lettertype"/>
    <w:uiPriority w:val="99"/>
    <w:semiHidden/>
    <w:unhideWhenUsed/>
    <w:rsid w:val="007D1060"/>
    <w:rPr>
      <w:color w:val="605E5C"/>
      <w:shd w:val="clear" w:color="auto" w:fill="E1DFDD"/>
    </w:rPr>
  </w:style>
  <w:style w:type="character" w:customStyle="1" w:styleId="anderetaal">
    <w:name w:val="andere taal"/>
    <w:basedOn w:val="PlattetekstChar"/>
    <w:uiPriority w:val="1"/>
    <w:rsid w:val="007D1060"/>
    <w:rPr>
      <w:rFonts w:ascii="Gill Sans MT" w:eastAsiaTheme="minorEastAsia" w:hAnsi="Gill Sans MT" w:cstheme="minorBidi"/>
      <w:i/>
      <w:sz w:val="22"/>
      <w:szCs w:val="22"/>
      <w:lang w:val="nl-NL" w:eastAsia="en-GB"/>
    </w:rPr>
  </w:style>
  <w:style w:type="character" w:customStyle="1" w:styleId="tlid-translation">
    <w:name w:val="tlid-translation"/>
    <w:basedOn w:val="Standaardalinea-lettertype"/>
    <w:rsid w:val="007D1060"/>
  </w:style>
  <w:style w:type="paragraph" w:styleId="Eindnoottekst">
    <w:name w:val="endnote text"/>
    <w:basedOn w:val="Standaard"/>
    <w:link w:val="EindnoottekstChar"/>
    <w:uiPriority w:val="99"/>
    <w:unhideWhenUsed/>
    <w:rsid w:val="007D1060"/>
    <w:pPr>
      <w:spacing w:line="240" w:lineRule="auto"/>
      <w:jc w:val="both"/>
    </w:pPr>
    <w:rPr>
      <w:rFonts w:asciiTheme="minorHAnsi" w:eastAsiaTheme="minorHAnsi" w:hAnsiTheme="minorHAnsi" w:cstheme="minorBidi"/>
      <w:sz w:val="20"/>
      <w:szCs w:val="20"/>
      <w:lang w:eastAsia="en-US"/>
    </w:rPr>
  </w:style>
  <w:style w:type="character" w:customStyle="1" w:styleId="EindnoottekstChar">
    <w:name w:val="Eindnoottekst Char"/>
    <w:basedOn w:val="Standaardalinea-lettertype"/>
    <w:link w:val="Eindnoottekst"/>
    <w:uiPriority w:val="99"/>
    <w:rsid w:val="007D1060"/>
    <w:rPr>
      <w:rFonts w:asciiTheme="minorHAnsi" w:eastAsiaTheme="minorHAnsi" w:hAnsiTheme="minorHAnsi" w:cstheme="minorBidi"/>
      <w:lang w:val="nl-NL" w:eastAsia="en-US"/>
    </w:rPr>
  </w:style>
  <w:style w:type="character" w:styleId="Eindnootmarkering">
    <w:name w:val="endnote reference"/>
    <w:basedOn w:val="Standaardalinea-lettertype"/>
    <w:uiPriority w:val="99"/>
    <w:unhideWhenUsed/>
    <w:rsid w:val="007D1060"/>
    <w:rPr>
      <w:vertAlign w:val="superscript"/>
    </w:rPr>
  </w:style>
  <w:style w:type="character" w:styleId="Tekstvantijdelijkeaanduiding">
    <w:name w:val="Placeholder Text"/>
    <w:basedOn w:val="Standaardalinea-lettertype"/>
    <w:uiPriority w:val="99"/>
    <w:semiHidden/>
    <w:rsid w:val="001F5D32"/>
    <w:rPr>
      <w:color w:val="808080"/>
    </w:rPr>
  </w:style>
  <w:style w:type="character" w:styleId="Onopgelostemelding">
    <w:name w:val="Unresolved Mention"/>
    <w:basedOn w:val="Standaardalinea-lettertype"/>
    <w:uiPriority w:val="99"/>
    <w:semiHidden/>
    <w:unhideWhenUsed/>
    <w:rsid w:val="00840786"/>
    <w:rPr>
      <w:color w:val="605E5C"/>
      <w:shd w:val="clear" w:color="auto" w:fill="E1DFDD"/>
    </w:rPr>
  </w:style>
  <w:style w:type="paragraph" w:customStyle="1" w:styleId="Default">
    <w:name w:val="Default"/>
    <w:rsid w:val="000F1484"/>
    <w:pPr>
      <w:autoSpaceDE w:val="0"/>
      <w:autoSpaceDN w:val="0"/>
      <w:adjustRightInd w:val="0"/>
    </w:pPr>
    <w:rPr>
      <w:rFonts w:ascii="Gill Sans MT" w:hAnsi="Gill Sans MT" w:cs="Gill Sans MT"/>
      <w:color w:val="000000"/>
      <w:sz w:val="24"/>
      <w:szCs w:val="24"/>
    </w:rPr>
  </w:style>
  <w:style w:type="character" w:customStyle="1" w:styleId="cf01">
    <w:name w:val="cf01"/>
    <w:basedOn w:val="Standaardalinea-lettertype"/>
    <w:rsid w:val="00437791"/>
    <w:rPr>
      <w:rFonts w:ascii="Segoe UI" w:hAnsi="Segoe UI" w:cs="Segoe UI" w:hint="default"/>
      <w:sz w:val="18"/>
      <w:szCs w:val="18"/>
    </w:rPr>
  </w:style>
  <w:style w:type="paragraph" w:customStyle="1" w:styleId="pf0">
    <w:name w:val="pf0"/>
    <w:basedOn w:val="Standaard"/>
    <w:rsid w:val="00A24E2F"/>
    <w:pPr>
      <w:spacing w:before="100" w:beforeAutospacing="1" w:after="100" w:afterAutospacing="1" w:line="240" w:lineRule="auto"/>
    </w:pPr>
    <w:rPr>
      <w:rFonts w:ascii="Times New Roman" w:hAnsi="Times New Roman"/>
      <w:sz w:val="24"/>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622008">
      <w:bodyDiv w:val="1"/>
      <w:marLeft w:val="0"/>
      <w:marRight w:val="0"/>
      <w:marTop w:val="0"/>
      <w:marBottom w:val="0"/>
      <w:divBdr>
        <w:top w:val="none" w:sz="0" w:space="0" w:color="auto"/>
        <w:left w:val="none" w:sz="0" w:space="0" w:color="auto"/>
        <w:bottom w:val="none" w:sz="0" w:space="0" w:color="auto"/>
        <w:right w:val="none" w:sz="0" w:space="0" w:color="auto"/>
      </w:divBdr>
    </w:div>
    <w:div w:id="264189836">
      <w:bodyDiv w:val="1"/>
      <w:marLeft w:val="0"/>
      <w:marRight w:val="0"/>
      <w:marTop w:val="0"/>
      <w:marBottom w:val="0"/>
      <w:divBdr>
        <w:top w:val="none" w:sz="0" w:space="0" w:color="auto"/>
        <w:left w:val="none" w:sz="0" w:space="0" w:color="auto"/>
        <w:bottom w:val="none" w:sz="0" w:space="0" w:color="auto"/>
        <w:right w:val="none" w:sz="0" w:space="0" w:color="auto"/>
      </w:divBdr>
    </w:div>
    <w:div w:id="317922100">
      <w:bodyDiv w:val="1"/>
      <w:marLeft w:val="0"/>
      <w:marRight w:val="0"/>
      <w:marTop w:val="0"/>
      <w:marBottom w:val="0"/>
      <w:divBdr>
        <w:top w:val="none" w:sz="0" w:space="0" w:color="auto"/>
        <w:left w:val="none" w:sz="0" w:space="0" w:color="auto"/>
        <w:bottom w:val="none" w:sz="0" w:space="0" w:color="auto"/>
        <w:right w:val="none" w:sz="0" w:space="0" w:color="auto"/>
      </w:divBdr>
    </w:div>
    <w:div w:id="771780168">
      <w:bodyDiv w:val="1"/>
      <w:marLeft w:val="0"/>
      <w:marRight w:val="0"/>
      <w:marTop w:val="0"/>
      <w:marBottom w:val="0"/>
      <w:divBdr>
        <w:top w:val="none" w:sz="0" w:space="0" w:color="auto"/>
        <w:left w:val="none" w:sz="0" w:space="0" w:color="auto"/>
        <w:bottom w:val="none" w:sz="0" w:space="0" w:color="auto"/>
        <w:right w:val="none" w:sz="0" w:space="0" w:color="auto"/>
      </w:divBdr>
    </w:div>
    <w:div w:id="1364936812">
      <w:bodyDiv w:val="1"/>
      <w:marLeft w:val="0"/>
      <w:marRight w:val="0"/>
      <w:marTop w:val="0"/>
      <w:marBottom w:val="0"/>
      <w:divBdr>
        <w:top w:val="none" w:sz="0" w:space="0" w:color="auto"/>
        <w:left w:val="none" w:sz="0" w:space="0" w:color="auto"/>
        <w:bottom w:val="none" w:sz="0" w:space="0" w:color="auto"/>
        <w:right w:val="none" w:sz="0" w:space="0" w:color="auto"/>
      </w:divBdr>
    </w:div>
    <w:div w:id="1539852020">
      <w:bodyDiv w:val="1"/>
      <w:marLeft w:val="0"/>
      <w:marRight w:val="0"/>
      <w:marTop w:val="0"/>
      <w:marBottom w:val="0"/>
      <w:divBdr>
        <w:top w:val="none" w:sz="0" w:space="0" w:color="auto"/>
        <w:left w:val="none" w:sz="0" w:space="0" w:color="auto"/>
        <w:bottom w:val="none" w:sz="0" w:space="0" w:color="auto"/>
        <w:right w:val="none" w:sz="0" w:space="0" w:color="auto"/>
      </w:divBdr>
    </w:div>
    <w:div w:id="1546092023">
      <w:bodyDiv w:val="1"/>
      <w:marLeft w:val="0"/>
      <w:marRight w:val="0"/>
      <w:marTop w:val="0"/>
      <w:marBottom w:val="0"/>
      <w:divBdr>
        <w:top w:val="none" w:sz="0" w:space="0" w:color="auto"/>
        <w:left w:val="none" w:sz="0" w:space="0" w:color="auto"/>
        <w:bottom w:val="none" w:sz="0" w:space="0" w:color="auto"/>
        <w:right w:val="none" w:sz="0" w:space="0" w:color="auto"/>
      </w:divBdr>
    </w:div>
    <w:div w:id="1639804260">
      <w:bodyDiv w:val="1"/>
      <w:marLeft w:val="0"/>
      <w:marRight w:val="0"/>
      <w:marTop w:val="0"/>
      <w:marBottom w:val="0"/>
      <w:divBdr>
        <w:top w:val="none" w:sz="0" w:space="0" w:color="auto"/>
        <w:left w:val="none" w:sz="0" w:space="0" w:color="auto"/>
        <w:bottom w:val="none" w:sz="0" w:space="0" w:color="auto"/>
        <w:right w:val="none" w:sz="0" w:space="0" w:color="auto"/>
      </w:divBdr>
    </w:div>
    <w:div w:id="1835878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uzleuven.be/nl/technische-dienst/cad-standaard"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tandards.buildingsmart.org/IFC/RELEASE/IFC2x3/TC1/HTML/ifckernel/lexical/ifcpropertyset.htm" TargetMode="External"/><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hyperlink" Target="https://www.iso.org/obp/ui" TargetMode="External"/><Relationship Id="rId19" Type="http://schemas.openxmlformats.org/officeDocument/2006/relationships/hyperlink" Target="https://www.bimcollab.com/nl/products/bcf-managers"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luc.blomme@uzleuven.be"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AA062D-93DF-4E25-BB1A-A3A807ECD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6080</Words>
  <Characters>42511</Characters>
  <Application>Microsoft Office Word</Application>
  <DocSecurity>0</DocSecurity>
  <Lines>354</Lines>
  <Paragraphs>96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Contact</vt:lpstr>
      <vt:lpstr>Contact</vt:lpstr>
    </vt:vector>
  </TitlesOfParts>
  <Company/>
  <LinksUpToDate>false</LinksUpToDate>
  <CharactersWithSpaces>48495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dc:title>
  <dc:subject/>
  <dc:creator>Luc Blommé</dc:creator>
  <cp:keywords/>
  <cp:lastModifiedBy>Stijn Dirks</cp:lastModifiedBy>
  <cp:revision>3</cp:revision>
  <cp:lastPrinted>2024-08-13T12:50:00Z</cp:lastPrinted>
  <dcterms:created xsi:type="dcterms:W3CDTF">2024-10-11T12:26:00Z</dcterms:created>
  <dcterms:modified xsi:type="dcterms:W3CDTF">2024-10-11T12:27:00Z</dcterms:modified>
</cp:coreProperties>
</file>